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A9">
        <w:rPr>
          <w:rFonts w:ascii="Times New Roman" w:eastAsia="Times New Roman" w:hAnsi="Times New Roman" w:cs="Times New Roman"/>
          <w:sz w:val="28"/>
          <w:szCs w:val="28"/>
        </w:rPr>
        <w:t xml:space="preserve">«Ближнеигуменская средняя общеобразовательная школа </w:t>
      </w: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A9">
        <w:rPr>
          <w:rFonts w:ascii="Times New Roman" w:eastAsia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54" w:type="pct"/>
        <w:tblInd w:w="-792" w:type="dxa"/>
        <w:tblLayout w:type="fixed"/>
        <w:tblLook w:val="01E0"/>
      </w:tblPr>
      <w:tblGrid>
        <w:gridCol w:w="3418"/>
        <w:gridCol w:w="3243"/>
        <w:gridCol w:w="3779"/>
      </w:tblGrid>
      <w:tr w:rsidR="00E072A9" w:rsidRPr="00E072A9" w:rsidTr="00860BE6">
        <w:trPr>
          <w:trHeight w:val="2304"/>
        </w:trPr>
        <w:tc>
          <w:tcPr>
            <w:tcW w:w="1637" w:type="pct"/>
          </w:tcPr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 Е.А. Сивых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_____    от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2A9" w:rsidRPr="00E072A9" w:rsidRDefault="001928FB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«____»__________2021</w:t>
            </w:r>
            <w:r w:rsidR="00E072A9"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МОУ «Ближнеигуменская СОШ»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Е.Ю. Лебедева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2A9" w:rsidRPr="00E072A9" w:rsidRDefault="001928FB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 2021</w:t>
            </w:r>
            <w:r w:rsidR="00E072A9"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Директор МОУ 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«Ближнеигуменская СОШ»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______________О.В. Чернобок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     от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2A9" w:rsidRPr="00E072A9" w:rsidRDefault="001928FB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«____»____________ 2021</w:t>
            </w:r>
            <w:r w:rsidR="00E072A9" w:rsidRPr="00E0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72A9" w:rsidRPr="00E072A9" w:rsidRDefault="00E072A9" w:rsidP="001928FB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2A9" w:rsidRPr="001928FB" w:rsidRDefault="00E072A9" w:rsidP="001928F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F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E072A9" w:rsidRPr="001928FB" w:rsidRDefault="00E072A9" w:rsidP="001928F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FB"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«Родная литература (русская)»</w:t>
      </w:r>
    </w:p>
    <w:p w:rsidR="00E072A9" w:rsidRPr="001928FB" w:rsidRDefault="00E072A9" w:rsidP="001928F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FB">
        <w:rPr>
          <w:rFonts w:ascii="Times New Roman" w:eastAsia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E072A9" w:rsidRPr="001928FB" w:rsidRDefault="00041ED8" w:rsidP="001928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углублённый</w:t>
      </w:r>
      <w:r w:rsidR="00D068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2A9" w:rsidRPr="001928FB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</w:p>
    <w:p w:rsidR="00E072A9" w:rsidRPr="001928FB" w:rsidRDefault="00E072A9" w:rsidP="001928F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2A9" w:rsidRPr="001928FB" w:rsidRDefault="00E072A9" w:rsidP="001928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FB">
        <w:rPr>
          <w:rFonts w:ascii="Times New Roman" w:eastAsia="Times New Roman" w:hAnsi="Times New Roman" w:cs="Times New Roman"/>
          <w:b/>
          <w:sz w:val="28"/>
          <w:szCs w:val="28"/>
        </w:rPr>
        <w:t>Рыжкиной Елены Юрьевны</w:t>
      </w:r>
    </w:p>
    <w:p w:rsidR="00E072A9" w:rsidRPr="001928FB" w:rsidRDefault="00E072A9" w:rsidP="001928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FB">
        <w:rPr>
          <w:rFonts w:ascii="Times New Roman" w:eastAsia="Times New Roman" w:hAnsi="Times New Roman" w:cs="Times New Roman"/>
          <w:b/>
          <w:sz w:val="28"/>
          <w:szCs w:val="28"/>
        </w:rPr>
        <w:t>Сивых Елены Александровны</w:t>
      </w:r>
    </w:p>
    <w:p w:rsidR="00E072A9" w:rsidRPr="001928FB" w:rsidRDefault="00E072A9" w:rsidP="001928F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A9" w:rsidRPr="00E072A9" w:rsidRDefault="00E072A9" w:rsidP="00E072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6876" w:rsidRPr="00D06876" w:rsidRDefault="00D06876" w:rsidP="00D06876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2236C" w:rsidRPr="001928FB" w:rsidRDefault="0092236C" w:rsidP="00D0687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Данная рабочая програм</w:t>
      </w:r>
      <w:r w:rsidR="007410B5" w:rsidRPr="001928FB">
        <w:rPr>
          <w:rFonts w:ascii="Times New Roman" w:hAnsi="Times New Roman" w:cs="Times New Roman"/>
          <w:sz w:val="24"/>
          <w:szCs w:val="24"/>
        </w:rPr>
        <w:t xml:space="preserve">ма по родной литературе (русской) </w:t>
      </w:r>
      <w:r w:rsidRPr="001928FB">
        <w:rPr>
          <w:rFonts w:ascii="Times New Roman" w:hAnsi="Times New Roman" w:cs="Times New Roman"/>
          <w:sz w:val="24"/>
          <w:szCs w:val="24"/>
        </w:rPr>
        <w:t>разработана для обуч</w:t>
      </w:r>
      <w:r w:rsidRPr="001928FB">
        <w:rPr>
          <w:rFonts w:ascii="Times New Roman" w:hAnsi="Times New Roman" w:cs="Times New Roman"/>
          <w:sz w:val="24"/>
          <w:szCs w:val="24"/>
        </w:rPr>
        <w:t>е</w:t>
      </w:r>
      <w:r w:rsidRPr="001928FB">
        <w:rPr>
          <w:rFonts w:ascii="Times New Roman" w:hAnsi="Times New Roman" w:cs="Times New Roman"/>
          <w:sz w:val="24"/>
          <w:szCs w:val="24"/>
        </w:rPr>
        <w:t>ния в 10-11 классах  муниципального общеобразовательного учреждения «Ближнеигуме</w:t>
      </w:r>
      <w:r w:rsidRPr="001928FB">
        <w:rPr>
          <w:rFonts w:ascii="Times New Roman" w:hAnsi="Times New Roman" w:cs="Times New Roman"/>
          <w:sz w:val="24"/>
          <w:szCs w:val="24"/>
        </w:rPr>
        <w:t>н</w:t>
      </w:r>
      <w:r w:rsidRPr="001928FB">
        <w:rPr>
          <w:rFonts w:ascii="Times New Roman" w:hAnsi="Times New Roman" w:cs="Times New Roman"/>
          <w:sz w:val="24"/>
          <w:szCs w:val="24"/>
        </w:rPr>
        <w:t>ская средняя общеобразовательная школа  Белгородского района Белгородской области» разработана в соответствии требованиями:</w:t>
      </w:r>
    </w:p>
    <w:p w:rsidR="0092236C" w:rsidRPr="001928FB" w:rsidRDefault="0092236C" w:rsidP="00192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</w:t>
      </w:r>
      <w:r w:rsidRPr="001928FB">
        <w:rPr>
          <w:rFonts w:ascii="Times New Roman" w:hAnsi="Times New Roman" w:cs="Times New Roman"/>
          <w:sz w:val="24"/>
          <w:szCs w:val="24"/>
        </w:rPr>
        <w:t>о</w:t>
      </w:r>
      <w:r w:rsidRPr="001928FB">
        <w:rPr>
          <w:rFonts w:ascii="Times New Roman" w:hAnsi="Times New Roman" w:cs="Times New Roman"/>
          <w:sz w:val="24"/>
          <w:szCs w:val="24"/>
        </w:rPr>
        <w:t xml:space="preserve">вания, </w:t>
      </w:r>
    </w:p>
    <w:p w:rsidR="0092236C" w:rsidRPr="001928FB" w:rsidRDefault="0092236C" w:rsidP="00192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№273;</w:t>
      </w:r>
    </w:p>
    <w:p w:rsidR="00D06876" w:rsidRDefault="0092236C" w:rsidP="001928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8FB">
        <w:rPr>
          <w:rFonts w:ascii="Times New Roman" w:hAnsi="Times New Roman" w:cs="Times New Roman"/>
          <w:iCs/>
          <w:sz w:val="24"/>
          <w:szCs w:val="24"/>
        </w:rPr>
        <w:t xml:space="preserve">  - Положения о рабочей программе учебных курсов, предметов, дисциплин (модулей) МОУ «Ближнеигуменская СОШ»</w:t>
      </w:r>
      <w:r w:rsidR="00D06876">
        <w:rPr>
          <w:rFonts w:ascii="Times New Roman" w:hAnsi="Times New Roman" w:cs="Times New Roman"/>
          <w:iCs/>
          <w:sz w:val="24"/>
          <w:szCs w:val="24"/>
        </w:rPr>
        <w:t>.</w:t>
      </w:r>
    </w:p>
    <w:p w:rsidR="001928FB" w:rsidRPr="001928FB" w:rsidRDefault="001928FB" w:rsidP="001928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928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основании Федерального закона №-304-ФЗ от 31 июля 2020 года «О внесении и</w:t>
      </w:r>
      <w:r w:rsidRPr="001928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</w:t>
      </w:r>
      <w:r w:rsidRPr="001928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менений в Федеральный закон «Об образовании в Российской Федерации» по вопросам воспитания обучающихся», программы «Воспитания» МОУ «Ближнеигуменская СОШ», утвержденной приказом №210 от 06.07.2021 года в раздел «Тематическое планирование» внесены изменения.</w:t>
      </w:r>
    </w:p>
    <w:p w:rsidR="0092236C" w:rsidRPr="001928FB" w:rsidRDefault="0092236C" w:rsidP="001928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</w:t>
      </w:r>
      <w:r w:rsidRPr="001928FB">
        <w:rPr>
          <w:rFonts w:ascii="Times New Roman" w:hAnsi="Times New Roman" w:cs="Times New Roman"/>
          <w:sz w:val="24"/>
          <w:szCs w:val="24"/>
        </w:rPr>
        <w:t>ч</w:t>
      </w:r>
      <w:r w:rsidRPr="001928FB">
        <w:rPr>
          <w:rFonts w:ascii="Times New Roman" w:hAnsi="Times New Roman" w:cs="Times New Roman"/>
          <w:sz w:val="24"/>
          <w:szCs w:val="24"/>
        </w:rPr>
        <w:t xml:space="preserve">реждений Российской Федерации предусматривает </w:t>
      </w:r>
      <w:r w:rsidRPr="001928FB">
        <w:rPr>
          <w:rFonts w:ascii="Times New Roman" w:hAnsi="Times New Roman" w:cs="Times New Roman"/>
          <w:bCs/>
          <w:sz w:val="24"/>
          <w:szCs w:val="24"/>
        </w:rPr>
        <w:t>обязательное изучение  родной лит</w:t>
      </w:r>
      <w:r w:rsidRPr="001928FB">
        <w:rPr>
          <w:rFonts w:ascii="Times New Roman" w:hAnsi="Times New Roman" w:cs="Times New Roman"/>
          <w:bCs/>
          <w:sz w:val="24"/>
          <w:szCs w:val="24"/>
        </w:rPr>
        <w:t>е</w:t>
      </w:r>
      <w:r w:rsidRPr="001928FB">
        <w:rPr>
          <w:rFonts w:ascii="Times New Roman" w:hAnsi="Times New Roman" w:cs="Times New Roman"/>
          <w:bCs/>
          <w:sz w:val="24"/>
          <w:szCs w:val="24"/>
        </w:rPr>
        <w:t xml:space="preserve">ратуры (русской) на этапе среднего общего образования в объеме 210 ч. В том числе: </w:t>
      </w:r>
    </w:p>
    <w:p w:rsidR="0092236C" w:rsidRPr="001928FB" w:rsidRDefault="0092236C" w:rsidP="00192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8FB">
        <w:rPr>
          <w:rFonts w:ascii="Times New Roman" w:hAnsi="Times New Roman" w:cs="Times New Roman"/>
          <w:bCs/>
          <w:sz w:val="24"/>
          <w:szCs w:val="24"/>
        </w:rPr>
        <w:t xml:space="preserve">в 10 классе – 105 ч, </w:t>
      </w:r>
    </w:p>
    <w:p w:rsidR="0092236C" w:rsidRPr="001928FB" w:rsidRDefault="0092236C" w:rsidP="00192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8FB">
        <w:rPr>
          <w:rFonts w:ascii="Times New Roman" w:hAnsi="Times New Roman" w:cs="Times New Roman"/>
          <w:bCs/>
          <w:sz w:val="24"/>
          <w:szCs w:val="24"/>
        </w:rPr>
        <w:t xml:space="preserve">в 11 классе - 105 ч. </w:t>
      </w:r>
    </w:p>
    <w:p w:rsidR="0092236C" w:rsidRPr="001928FB" w:rsidRDefault="0092236C" w:rsidP="001928FB">
      <w:p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 xml:space="preserve">           Содержание</w:t>
      </w:r>
      <w:r w:rsidRPr="001928FB">
        <w:rPr>
          <w:rFonts w:ascii="Times New Roman" w:hAnsi="Times New Roman" w:cs="Times New Roman"/>
          <w:bCs/>
          <w:sz w:val="24"/>
          <w:szCs w:val="24"/>
        </w:rPr>
        <w:t xml:space="preserve"> данной программы направлено на достижение </w:t>
      </w:r>
      <w:r w:rsidRPr="001928FB">
        <w:rPr>
          <w:rFonts w:ascii="Times New Roman" w:hAnsi="Times New Roman" w:cs="Times New Roman"/>
          <w:sz w:val="24"/>
          <w:szCs w:val="24"/>
        </w:rPr>
        <w:t xml:space="preserve">указанных результатов обучения. Они конкретизированы по классам. </w:t>
      </w:r>
    </w:p>
    <w:p w:rsidR="0092236C" w:rsidRPr="001928FB" w:rsidRDefault="0092236C" w:rsidP="001928F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928FB">
        <w:rPr>
          <w:rFonts w:ascii="Times New Roman" w:hAnsi="Times New Roman" w:cs="Times New Roman"/>
          <w:sz w:val="24"/>
          <w:szCs w:val="24"/>
          <w:lang/>
        </w:rPr>
        <w:t>В случае выпадения даты урока на праздничные дни, переноса Правительства РФ дней отдыха, введение карантина (приказ УО, ОУ) , прохождение программы обеспечивается за счет уплотнения программного материала, увеличения доли самостоятельного изучения или на занятиях внеурочной занятости.</w:t>
      </w:r>
    </w:p>
    <w:p w:rsidR="0092236C" w:rsidRPr="001928FB" w:rsidRDefault="0092236C" w:rsidP="00192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</w:p>
    <w:p w:rsidR="0092236C" w:rsidRPr="001928FB" w:rsidRDefault="0092236C" w:rsidP="00192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</w:t>
      </w:r>
      <w:r w:rsidRPr="001928FB">
        <w:rPr>
          <w:rFonts w:ascii="Times New Roman" w:eastAsia="Calibri" w:hAnsi="Times New Roman" w:cs="Times New Roman"/>
          <w:sz w:val="24"/>
          <w:szCs w:val="24"/>
        </w:rPr>
        <w:t>р</w:t>
      </w:r>
      <w:r w:rsidRPr="001928FB">
        <w:rPr>
          <w:rFonts w:ascii="Times New Roman" w:eastAsia="Calibri" w:hAnsi="Times New Roman" w:cs="Times New Roman"/>
          <w:sz w:val="24"/>
          <w:szCs w:val="24"/>
        </w:rPr>
        <w:t>ственных символов (герб, флаг, гимн);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</w:t>
      </w:r>
      <w:r w:rsidRPr="001928FB">
        <w:rPr>
          <w:rFonts w:ascii="Times New Roman" w:eastAsia="Calibri" w:hAnsi="Times New Roman" w:cs="Times New Roman"/>
          <w:sz w:val="24"/>
          <w:szCs w:val="24"/>
        </w:rPr>
        <w:t>о</w:t>
      </w:r>
      <w:r w:rsidRPr="001928FB">
        <w:rPr>
          <w:rFonts w:ascii="Times New Roman" w:eastAsia="Calibri" w:hAnsi="Times New Roman" w:cs="Times New Roman"/>
          <w:sz w:val="24"/>
          <w:szCs w:val="24"/>
        </w:rPr>
        <w:t>рядок, обладающего чувством собственного достоинства, осознанно принимающего тр</w:t>
      </w:r>
      <w:r w:rsidRPr="001928FB">
        <w:rPr>
          <w:rFonts w:ascii="Times New Roman" w:eastAsia="Calibri" w:hAnsi="Times New Roman" w:cs="Times New Roman"/>
          <w:sz w:val="24"/>
          <w:szCs w:val="24"/>
        </w:rPr>
        <w:t>а</w:t>
      </w:r>
      <w:r w:rsidRPr="001928FB">
        <w:rPr>
          <w:rFonts w:ascii="Times New Roman" w:eastAsia="Calibri" w:hAnsi="Times New Roman" w:cs="Times New Roman"/>
          <w:sz w:val="24"/>
          <w:szCs w:val="24"/>
        </w:rPr>
        <w:t>диционные национальные и общечеловеческие гуманистические и демократические це</w:t>
      </w:r>
      <w:r w:rsidRPr="001928FB">
        <w:rPr>
          <w:rFonts w:ascii="Times New Roman" w:eastAsia="Calibri" w:hAnsi="Times New Roman" w:cs="Times New Roman"/>
          <w:sz w:val="24"/>
          <w:szCs w:val="24"/>
        </w:rPr>
        <w:t>н</w:t>
      </w:r>
      <w:r w:rsidRPr="001928FB">
        <w:rPr>
          <w:rFonts w:ascii="Times New Roman" w:eastAsia="Calibri" w:hAnsi="Times New Roman" w:cs="Times New Roman"/>
          <w:sz w:val="24"/>
          <w:szCs w:val="24"/>
        </w:rPr>
        <w:t>ности;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3) готовность к служению Отечеству, его защите;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4) сформированность основ саморазвития и самовоспитания в соответствии с общечел</w:t>
      </w:r>
      <w:r w:rsidRPr="001928FB">
        <w:rPr>
          <w:rFonts w:ascii="Times New Roman" w:eastAsia="Calibri" w:hAnsi="Times New Roman" w:cs="Times New Roman"/>
          <w:sz w:val="24"/>
          <w:szCs w:val="24"/>
        </w:rPr>
        <w:t>о</w:t>
      </w:r>
      <w:r w:rsidRPr="001928FB">
        <w:rPr>
          <w:rFonts w:ascii="Times New Roman" w:eastAsia="Calibri" w:hAnsi="Times New Roman" w:cs="Times New Roman"/>
          <w:sz w:val="24"/>
          <w:szCs w:val="24"/>
        </w:rPr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</w:t>
      </w:r>
      <w:r w:rsidRPr="001928FB">
        <w:rPr>
          <w:rFonts w:ascii="Times New Roman" w:eastAsia="Calibri" w:hAnsi="Times New Roman" w:cs="Times New Roman"/>
          <w:sz w:val="24"/>
          <w:szCs w:val="24"/>
        </w:rPr>
        <w:t>а</w:t>
      </w:r>
      <w:r w:rsidRPr="001928FB">
        <w:rPr>
          <w:rFonts w:ascii="Times New Roman" w:eastAsia="Calibri" w:hAnsi="Times New Roman" w:cs="Times New Roman"/>
          <w:sz w:val="24"/>
          <w:szCs w:val="24"/>
        </w:rPr>
        <w:t>зовательной, общественно полезной, учебно-исследовательской, проектной и других в</w:t>
      </w:r>
      <w:r w:rsidRPr="001928FB">
        <w:rPr>
          <w:rFonts w:ascii="Times New Roman" w:eastAsia="Calibri" w:hAnsi="Times New Roman" w:cs="Times New Roman"/>
          <w:sz w:val="24"/>
          <w:szCs w:val="24"/>
        </w:rPr>
        <w:t>и</w:t>
      </w:r>
      <w:r w:rsidRPr="001928FB">
        <w:rPr>
          <w:rFonts w:ascii="Times New Roman" w:eastAsia="Calibri" w:hAnsi="Times New Roman" w:cs="Times New Roman"/>
          <w:sz w:val="24"/>
          <w:szCs w:val="24"/>
        </w:rPr>
        <w:t>дах деятельности;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</w:t>
      </w:r>
      <w:r w:rsidRPr="001928FB">
        <w:rPr>
          <w:rFonts w:ascii="Times New Roman" w:eastAsia="Calibri" w:hAnsi="Times New Roman" w:cs="Times New Roman"/>
          <w:sz w:val="24"/>
          <w:szCs w:val="24"/>
        </w:rPr>
        <w:t>о</w:t>
      </w:r>
      <w:r w:rsidRPr="001928FB">
        <w:rPr>
          <w:rFonts w:ascii="Times New Roman" w:eastAsia="Calibri" w:hAnsi="Times New Roman" w:cs="Times New Roman"/>
          <w:sz w:val="24"/>
          <w:szCs w:val="24"/>
        </w:rPr>
        <w:t>стей семейной жизни;</w:t>
      </w:r>
    </w:p>
    <w:p w:rsidR="00187273" w:rsidRPr="00041ED8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sz w:val="24"/>
          <w:szCs w:val="24"/>
        </w:rPr>
        <w:t>11)</w:t>
      </w:r>
      <w:r w:rsidRPr="001928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1ED8">
        <w:rPr>
          <w:rFonts w:ascii="Times New Roman" w:eastAsia="Times New Roman" w:hAnsi="Times New Roman" w:cs="Times New Roman"/>
          <w:sz w:val="24"/>
          <w:szCs w:val="24"/>
        </w:rPr>
        <w:t>осознание ценности литературы как ядра национальной культуры, объединяющего эпохи и поколения в «русский мир».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273" w:rsidRPr="001928FB" w:rsidRDefault="007410B5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8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Метапредметные результаты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9049A2" w:rsidRPr="001928FB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049A2" w:rsidRPr="001928FB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самостоятельно планировать пути достижения целей, в том числе альтернати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 xml:space="preserve">ные, осознанно выбирать наиболее эффективные способы решения учебных и познавательных задач; </w:t>
      </w:r>
    </w:p>
    <w:p w:rsidR="009049A2" w:rsidRPr="001928FB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соотносить свои действия с планируемыми результатами, осуществлять ко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троль своей деятельности в процессе достижения результата, определять спос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 xml:space="preserve">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49A2" w:rsidRPr="001928FB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оценивать правильность выполнения учебной задачи, собственные возможн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 xml:space="preserve">сти её решения; </w:t>
      </w:r>
    </w:p>
    <w:p w:rsidR="009049A2" w:rsidRPr="001928FB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владеть основами самоконтроля, самооценки;</w:t>
      </w:r>
    </w:p>
    <w:p w:rsidR="009049A2" w:rsidRPr="001928FB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:rsidR="009049A2" w:rsidRPr="001928FB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9049A2" w:rsidRPr="001928FB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осознанно использовать речевые средства в соответствии с задачей коммуник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ции, для выражения своих чувств, мыслей и потребностей;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выбирать путь анализа произведения, адекватный жанрово-родовой природе худ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жественного текста;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ственную и смысловую функцию;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- создавать собственную интерпретацию изученного текста средствами других и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кусств;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понимать ценность жизни во всех еѐ проявлениях и необходимости ответственн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го, бережного отношения к ней;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ность, инициативу, ответственность, причины неудач;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определять гуманистические, демократические и традиционные ценности</w:t>
      </w:r>
      <w:r w:rsidR="009049A2" w:rsidRPr="001928FB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русского народа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мейной жизни, уважительно и заботливо относиться к ленам своей семьи;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основам прогнозирования;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отображать в речи содержание совершаемых действий в форме громкой социал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зированной и внутренней речи.</w:t>
      </w:r>
    </w:p>
    <w:p w:rsidR="009049A2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использовать знаково-символические средства, в т.ч. схемы (включая концептуал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ные) для решения учебных задач.</w:t>
      </w:r>
    </w:p>
    <w:p w:rsidR="00187273" w:rsidRPr="001928FB" w:rsidRDefault="00187273" w:rsidP="009049A2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187273" w:rsidRPr="001928FB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FB">
        <w:rPr>
          <w:rFonts w:ascii="Times New Roman" w:eastAsia="Calibri" w:hAnsi="Times New Roman" w:cs="Times New Roman"/>
          <w:bCs/>
          <w:sz w:val="24"/>
          <w:szCs w:val="24"/>
        </w:rPr>
        <w:t>произвольно и осознанно владеть общими приемами решения учебных за</w:t>
      </w:r>
      <w:r w:rsidR="009049A2" w:rsidRPr="001928FB">
        <w:rPr>
          <w:rFonts w:ascii="Times New Roman" w:eastAsia="Calibri" w:hAnsi="Times New Roman" w:cs="Times New Roman"/>
          <w:bCs/>
          <w:sz w:val="24"/>
          <w:szCs w:val="24"/>
        </w:rPr>
        <w:t>дач.</w:t>
      </w: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7273" w:rsidRPr="001928FB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</w:t>
      </w:r>
      <w:r w:rsidR="009049A2" w:rsidRPr="001928FB">
        <w:rPr>
          <w:rFonts w:ascii="Times New Roman" w:eastAsia="Calibri" w:hAnsi="Times New Roman" w:cs="Times New Roman"/>
          <w:b/>
          <w:sz w:val="24"/>
          <w:szCs w:val="24"/>
        </w:rPr>
        <w:t xml:space="preserve">ты 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lastRenderedPageBreak/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блематику (скрытые в нем смыслы и подтексты);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вать их развитие в ходе сюжета, их взаимодействие и взаимовлияние, в итоге раскрывая сложность созданного художе</w:t>
      </w:r>
      <w:r w:rsidR="009049A2" w:rsidRPr="001928FB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:rsidR="00187273" w:rsidRPr="001928FB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187273" w:rsidRPr="001928FB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1928FB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</w:t>
      </w:r>
      <w:r w:rsidR="00187273" w:rsidRPr="001928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273" w:rsidRPr="001928FB">
        <w:rPr>
          <w:rFonts w:ascii="Times New Roman" w:eastAsia="Times New Roman" w:hAnsi="Times New Roman" w:cs="Times New Roman"/>
          <w:sz w:val="24"/>
          <w:szCs w:val="24"/>
        </w:rPr>
        <w:t>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венную выразительность с точки зрения новизны, эмоциональной и смысловой наполне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ности, эстетической значимости.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бор зачина и к</w:t>
      </w:r>
      <w:r w:rsidR="009049A2" w:rsidRPr="001928FB">
        <w:rPr>
          <w:rFonts w:ascii="Times New Roman" w:eastAsia="Times New Roman" w:hAnsi="Times New Roman" w:cs="Times New Roman"/>
          <w:sz w:val="24"/>
          <w:szCs w:val="24"/>
        </w:rPr>
        <w:t xml:space="preserve">онцовки произведения, открытого 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ний в системе образов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ния автора и/или героев требуется отличать, что прямо заявлено в тексте, от того, что де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ствительно подразумевается (например, сатира, сарказм, ирония или гипербола);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правлению (течению) и культурно-исторической эпохе (периоду);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>-   давать историко-культурный комментарий к тексту произведения (в том числе и с и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8FB">
        <w:rPr>
          <w:rFonts w:ascii="Times New Roman" w:eastAsia="Times New Roman" w:hAnsi="Times New Roman" w:cs="Times New Roman"/>
          <w:sz w:val="24"/>
          <w:szCs w:val="24"/>
        </w:rPr>
        <w:t>пользованием ресурсов музея, специализированной библиотеки, интернет-ресурсов и т. д.).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научиться: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тивных законов литературного развития и субъективных черт авторской индивидуальн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сти;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ный текст;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187273" w:rsidRPr="001928FB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—       узнать о соотношении и взаимосвязях литературы с историческим периодом, эпохой;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187273" w:rsidRPr="001928FB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1928FB">
        <w:rPr>
          <w:rFonts w:ascii="Times New Roman" w:eastAsia="Times New Roman" w:hAnsi="Times New Roman" w:cs="Times New Roman"/>
          <w:iCs/>
          <w:sz w:val="24"/>
          <w:szCs w:val="24"/>
        </w:rPr>
        <w:t>ма), жанры всех трех родов, литературные направления и проч.</w:t>
      </w:r>
    </w:p>
    <w:p w:rsidR="004C79D9" w:rsidRPr="001928FB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10B5" w:rsidRPr="001928FB" w:rsidRDefault="007410B5" w:rsidP="001928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СОДЕРЖАНИЕ УЧЕБНОГО КУРСА «Родная литература (русская)»</w:t>
      </w:r>
    </w:p>
    <w:p w:rsidR="007A691B" w:rsidRPr="001928FB" w:rsidRDefault="007A691B" w:rsidP="0019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691B" w:rsidRPr="001928FB" w:rsidRDefault="007A691B" w:rsidP="0019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7A691B" w:rsidRPr="001928FB" w:rsidRDefault="007A691B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1928FB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F131B1" w:rsidRPr="001928FB" w:rsidRDefault="00F131B1" w:rsidP="0019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1928FB">
        <w:rPr>
          <w:rFonts w:ascii="Times New Roman" w:hAnsi="Times New Roman" w:cs="Times New Roman"/>
          <w:b/>
          <w:i/>
          <w:sz w:val="24"/>
          <w:szCs w:val="24"/>
        </w:rPr>
        <w:t xml:space="preserve">«Идиот» (обзор). </w:t>
      </w:r>
      <w:r w:rsidRPr="001928FB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:rsidR="007A691B" w:rsidRPr="001928FB" w:rsidRDefault="007A691B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1928FB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1928FB">
        <w:rPr>
          <w:rFonts w:ascii="Times New Roman" w:hAnsi="Times New Roman" w:cs="Times New Roman"/>
          <w:sz w:val="24"/>
          <w:szCs w:val="24"/>
        </w:rPr>
        <w:t>е</w:t>
      </w:r>
      <w:r w:rsidRPr="001928FB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1928FB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1928FB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1928FB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1928FB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:rsidR="00221125" w:rsidRPr="001928FB" w:rsidRDefault="007A691B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1928FB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</w:t>
      </w:r>
      <w:r w:rsidRPr="001928FB">
        <w:rPr>
          <w:rFonts w:ascii="Times New Roman" w:hAnsi="Times New Roman" w:cs="Times New Roman"/>
          <w:sz w:val="24"/>
          <w:szCs w:val="24"/>
        </w:rPr>
        <w:t>т</w:t>
      </w:r>
      <w:r w:rsidRPr="001928FB">
        <w:rPr>
          <w:rFonts w:ascii="Times New Roman" w:hAnsi="Times New Roman" w:cs="Times New Roman"/>
          <w:sz w:val="24"/>
          <w:szCs w:val="24"/>
        </w:rPr>
        <w:t>венные законы; жизнь и идеология).</w:t>
      </w:r>
    </w:p>
    <w:p w:rsidR="00221125" w:rsidRPr="001928FB" w:rsidRDefault="00221125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</w:p>
    <w:p w:rsidR="00221125" w:rsidRPr="001928FB" w:rsidRDefault="00221125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:rsidR="0065342A" w:rsidRPr="001928FB" w:rsidRDefault="0065342A" w:rsidP="0019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:rsidR="007A691B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:rsidR="007A691B" w:rsidRPr="001928FB" w:rsidRDefault="007A691B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1928FB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</w:t>
      </w:r>
      <w:r w:rsidRPr="001928FB">
        <w:rPr>
          <w:rFonts w:ascii="Times New Roman" w:hAnsi="Times New Roman" w:cs="Times New Roman"/>
          <w:sz w:val="24"/>
          <w:szCs w:val="24"/>
        </w:rPr>
        <w:t>е</w:t>
      </w:r>
      <w:r w:rsidRPr="001928FB">
        <w:rPr>
          <w:rFonts w:ascii="Times New Roman" w:hAnsi="Times New Roman" w:cs="Times New Roman"/>
          <w:sz w:val="24"/>
          <w:szCs w:val="24"/>
        </w:rPr>
        <w:t>ния природы; проблемы болезни и смерти; комфорт и духовность; современная цивилиз</w:t>
      </w:r>
      <w:r w:rsidRPr="001928FB">
        <w:rPr>
          <w:rFonts w:ascii="Times New Roman" w:hAnsi="Times New Roman" w:cs="Times New Roman"/>
          <w:sz w:val="24"/>
          <w:szCs w:val="24"/>
        </w:rPr>
        <w:t>а</w:t>
      </w:r>
      <w:r w:rsidRPr="001928FB">
        <w:rPr>
          <w:rFonts w:ascii="Times New Roman" w:hAnsi="Times New Roman" w:cs="Times New Roman"/>
          <w:sz w:val="24"/>
          <w:szCs w:val="24"/>
        </w:rPr>
        <w:t>ция, ее проблемы и вызовы).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Глинка Федор Николаевич (1876-1880) поэмы «Карелия» и «Таинственная ка</w:t>
      </w:r>
      <w:r w:rsidRPr="001928FB">
        <w:rPr>
          <w:rFonts w:ascii="Times New Roman" w:hAnsi="Times New Roman" w:cs="Times New Roman"/>
          <w:b/>
          <w:sz w:val="24"/>
          <w:szCs w:val="24"/>
        </w:rPr>
        <w:t>п</w:t>
      </w:r>
      <w:r w:rsidRPr="001928FB">
        <w:rPr>
          <w:rFonts w:ascii="Times New Roman" w:hAnsi="Times New Roman" w:cs="Times New Roman"/>
          <w:b/>
          <w:sz w:val="24"/>
          <w:szCs w:val="24"/>
        </w:rPr>
        <w:t xml:space="preserve">ля».«Духовные стихотворения». 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</w:p>
    <w:p w:rsidR="00435CAF" w:rsidRPr="001928FB" w:rsidRDefault="00435CAF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:rsidR="007A691B" w:rsidRPr="001928FB" w:rsidRDefault="007A691B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1928FB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1928FB">
        <w:rPr>
          <w:rFonts w:ascii="Times New Roman" w:hAnsi="Times New Roman" w:cs="Times New Roman"/>
          <w:sz w:val="24"/>
          <w:szCs w:val="24"/>
        </w:rPr>
        <w:t>к</w:t>
      </w:r>
      <w:r w:rsidRPr="001928FB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7A691B" w:rsidRPr="001928FB" w:rsidRDefault="007A691B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</w:p>
    <w:p w:rsidR="007A691B" w:rsidRPr="001928FB" w:rsidRDefault="007A691B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:rsidR="008A1C3D" w:rsidRPr="001928FB" w:rsidRDefault="008A1C3D" w:rsidP="001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Творчество поэтов Белгородской области.</w:t>
      </w:r>
    </w:p>
    <w:p w:rsidR="00187273" w:rsidRPr="001928FB" w:rsidRDefault="004C79D9" w:rsidP="0019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 xml:space="preserve"> Проблемно-тематические блоки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lastRenderedPageBreak/>
        <w:t>Личность</w:t>
      </w:r>
      <w:r w:rsidRPr="001928FB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 xml:space="preserve">В.Я. Брюсов  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Стихотворения: «Ассаргадон», «Грядущие гунны», «Есть что-то позорное в мощи прир</w:t>
      </w:r>
      <w:r w:rsidRPr="001928FB">
        <w:rPr>
          <w:rFonts w:ascii="Times New Roman" w:hAnsi="Times New Roman" w:cs="Times New Roman"/>
          <w:sz w:val="24"/>
          <w:szCs w:val="24"/>
        </w:rPr>
        <w:t>о</w:t>
      </w:r>
      <w:r w:rsidRPr="001928FB">
        <w:rPr>
          <w:rFonts w:ascii="Times New Roman" w:hAnsi="Times New Roman" w:cs="Times New Roman"/>
          <w:sz w:val="24"/>
          <w:szCs w:val="24"/>
        </w:rPr>
        <w:t>ды...»,  «Неколебимой истине...», «Каменщик»,   «Творчество», «Родной язык». «Юному поэту», «Я»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 xml:space="preserve">Г.Н. Щербакова 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Повесть «Вам и не снилось»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Б.А. Ахмадулина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Л.Н. Мартынов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Ю.П. Казаков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Рассказ «Во сне ты горько плакал»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1928FB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1928FB">
        <w:rPr>
          <w:rFonts w:ascii="Times New Roman" w:hAnsi="Times New Roman" w:cs="Times New Roman"/>
          <w:sz w:val="24"/>
          <w:szCs w:val="24"/>
        </w:rPr>
        <w:t>е</w:t>
      </w:r>
      <w:r w:rsidRPr="001928FB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Е.И. Носов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Повесть «Усвятскиешлемоносцы»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Ю.В. Трифонов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Повесть «Обмен»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 xml:space="preserve">А.Н. Арбузов 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Пьеса «Жестокие игры»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1928FB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</w:t>
      </w:r>
      <w:r w:rsidRPr="001928FB">
        <w:rPr>
          <w:rFonts w:ascii="Times New Roman" w:hAnsi="Times New Roman" w:cs="Times New Roman"/>
          <w:sz w:val="24"/>
          <w:szCs w:val="24"/>
        </w:rPr>
        <w:t>т</w:t>
      </w:r>
      <w:r w:rsidRPr="001928FB">
        <w:rPr>
          <w:rFonts w:ascii="Times New Roman" w:hAnsi="Times New Roman" w:cs="Times New Roman"/>
          <w:sz w:val="24"/>
          <w:szCs w:val="24"/>
        </w:rPr>
        <w:t>венные законы; жизнь и идеология).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 xml:space="preserve">А.А. Фадеев  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Романы  «Молодая гвардия»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Э.Веркин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Повесть «Облачный полк»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В.С. Маканин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Рассказ «Кавказский пленный»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З. Прилепин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Роман «Санькя»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1928FB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</w:t>
      </w:r>
      <w:r w:rsidRPr="001928FB">
        <w:rPr>
          <w:rFonts w:ascii="Times New Roman" w:hAnsi="Times New Roman" w:cs="Times New Roman"/>
          <w:sz w:val="24"/>
          <w:szCs w:val="24"/>
        </w:rPr>
        <w:t>е</w:t>
      </w:r>
      <w:r w:rsidRPr="001928FB">
        <w:rPr>
          <w:rFonts w:ascii="Times New Roman" w:hAnsi="Times New Roman" w:cs="Times New Roman"/>
          <w:sz w:val="24"/>
          <w:szCs w:val="24"/>
        </w:rPr>
        <w:t>ния природы; проблемы болезни и смерти; комфорт и духовность; современная цивилиз</w:t>
      </w:r>
      <w:r w:rsidRPr="001928FB">
        <w:rPr>
          <w:rFonts w:ascii="Times New Roman" w:hAnsi="Times New Roman" w:cs="Times New Roman"/>
          <w:sz w:val="24"/>
          <w:szCs w:val="24"/>
        </w:rPr>
        <w:t>а</w:t>
      </w:r>
      <w:r w:rsidRPr="001928FB">
        <w:rPr>
          <w:rFonts w:ascii="Times New Roman" w:hAnsi="Times New Roman" w:cs="Times New Roman"/>
          <w:sz w:val="24"/>
          <w:szCs w:val="24"/>
        </w:rPr>
        <w:t>ция, ее проблемы и вызовы).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Н.А. Заболоцкий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Н.М. Рубцов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Л.С. Петрушевская «Новыеробинзоны»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1928FB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1928FB">
        <w:rPr>
          <w:rFonts w:ascii="Times New Roman" w:hAnsi="Times New Roman" w:cs="Times New Roman"/>
          <w:sz w:val="24"/>
          <w:szCs w:val="24"/>
        </w:rPr>
        <w:t>к</w:t>
      </w:r>
      <w:r w:rsidRPr="001928FB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Ю.О. Домбровский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Роман «Факультет ненужных вещей»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lastRenderedPageBreak/>
        <w:t xml:space="preserve">В.Ф. Тендряков </w:t>
      </w:r>
    </w:p>
    <w:p w:rsidR="004C79D9" w:rsidRPr="001928FB" w:rsidRDefault="004C79D9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sz w:val="24"/>
          <w:szCs w:val="24"/>
        </w:rPr>
        <w:t>Рассказы: «Пара гнедых», «Хлеб для собаки»</w:t>
      </w:r>
    </w:p>
    <w:p w:rsidR="008A1C3D" w:rsidRPr="001928FB" w:rsidRDefault="008A1C3D" w:rsidP="0019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Творчество поэтов Белгородской области</w:t>
      </w:r>
      <w:r w:rsidR="00F70B9F" w:rsidRPr="001928FB">
        <w:rPr>
          <w:rFonts w:ascii="Times New Roman" w:hAnsi="Times New Roman" w:cs="Times New Roman"/>
          <w:b/>
          <w:sz w:val="24"/>
          <w:szCs w:val="24"/>
        </w:rPr>
        <w:t>.</w:t>
      </w:r>
    </w:p>
    <w:p w:rsidR="00F131B1" w:rsidRPr="001928FB" w:rsidRDefault="007410B5" w:rsidP="00D068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8FB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797"/>
        <w:gridCol w:w="2693"/>
        <w:gridCol w:w="2693"/>
      </w:tblGrid>
      <w:tr w:rsidR="001928FB" w:rsidRPr="001928FB" w:rsidTr="00956EFE">
        <w:tc>
          <w:tcPr>
            <w:tcW w:w="294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ство ч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Характерист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ка основных видов учебной деятельности</w:t>
            </w:r>
          </w:p>
        </w:tc>
        <w:tc>
          <w:tcPr>
            <w:tcW w:w="2693" w:type="dxa"/>
          </w:tcPr>
          <w:p w:rsidR="001928FB" w:rsidRPr="001928FB" w:rsidRDefault="001928FB" w:rsidP="001928F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темы и с учетом пр</w:t>
            </w:r>
            <w:r w:rsidRPr="001928FB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1928FB">
              <w:rPr>
                <w:rFonts w:ascii="Times New Roman" w:eastAsia="Calibri" w:hAnsi="Times New Roman"/>
                <w:b/>
                <w:sz w:val="24"/>
                <w:szCs w:val="24"/>
              </w:rPr>
              <w:t>граммы воспитания</w:t>
            </w:r>
          </w:p>
        </w:tc>
      </w:tr>
      <w:tr w:rsidR="001928FB" w:rsidRPr="001928FB" w:rsidTr="00956EFE">
        <w:tc>
          <w:tcPr>
            <w:tcW w:w="6433" w:type="dxa"/>
            <w:gridSpan w:val="3"/>
            <w:shd w:val="clear" w:color="auto" w:fill="B6DDE8"/>
          </w:tcPr>
          <w:p w:rsidR="001928FB" w:rsidRPr="001928FB" w:rsidRDefault="001928FB" w:rsidP="00860BE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10 класс (105 часов)</w:t>
            </w:r>
          </w:p>
        </w:tc>
        <w:tc>
          <w:tcPr>
            <w:tcW w:w="2693" w:type="dxa"/>
            <w:shd w:val="clear" w:color="auto" w:fill="B6DDE8"/>
          </w:tcPr>
          <w:p w:rsidR="001928FB" w:rsidRPr="001928FB" w:rsidRDefault="001928FB" w:rsidP="001928F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1928FB">
            <w:pPr>
              <w:pStyle w:val="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Личность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 xml:space="preserve"> (человек перед судом своей совести, ч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ловек-мыслитель и чел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век-деятель, я и другой, индивидуальность и «ч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ловек толпы», становл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ние личности: детство, отрочество, первая л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ю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бовь; судьба человека; конфликт долга и чести; личность и мир, личность и Высшие начала).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1</w:t>
            </w:r>
            <w:r w:rsidR="00956EFE">
              <w:rPr>
                <w:rFonts w:ascii="Times New Roman" w:hAnsi="Times New Roman"/>
                <w:sz w:val="24"/>
                <w:szCs w:val="24"/>
              </w:rPr>
              <w:t>1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Знакомятся с особенностями воспр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изведения образа ро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д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ной природы в стих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творениях поэтов ХХ века. Учатся сопоста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в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лять их с изученными лирическими произв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дениями</w:t>
            </w:r>
          </w:p>
        </w:tc>
        <w:tc>
          <w:tcPr>
            <w:tcW w:w="2693" w:type="dxa"/>
          </w:tcPr>
          <w:p w:rsidR="001928FB" w:rsidRPr="001928FB" w:rsidRDefault="00D06876" w:rsidP="00B14947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тест на тему «</w:t>
            </w:r>
            <w:r w:rsidRPr="00D06876">
              <w:rPr>
                <w:rFonts w:ascii="Times New Roman" w:hAnsi="Times New Roman"/>
                <w:sz w:val="24"/>
                <w:szCs w:val="24"/>
                <w:lang w:bidi="ru-RU"/>
              </w:rPr>
              <w:t>Международный день распространения грамотности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C51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(место человека в семье и общ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стве, семейные и родс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венные отношения; му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чина, женщина, ребенок, старик в семье; любовь и доверие в жизни человека, их ценность; поколения, традиции, культура п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вседневности).</w:t>
            </w:r>
          </w:p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928FB" w:rsidRPr="001928FB" w:rsidRDefault="00956EFE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1928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 xml:space="preserve"> века. Учатся ан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лизировать аксиолог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ческие основы, зал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женные в произвед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693" w:type="dxa"/>
          </w:tcPr>
          <w:p w:rsidR="001928FB" w:rsidRPr="001928FB" w:rsidRDefault="00D06876" w:rsidP="00B14947">
            <w:pPr>
              <w:pStyle w:val="1"/>
              <w:spacing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Тематическое тестир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вание на тему «</w:t>
            </w:r>
            <w:r w:rsidRPr="00D06876">
              <w:rPr>
                <w:rFonts w:ascii="Times New Roman" w:hAnsi="Times New Roman"/>
                <w:sz w:val="24"/>
                <w:szCs w:val="24"/>
                <w:lang w:bidi="ru-RU"/>
              </w:rPr>
              <w:t>День матери в России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  <w:r w:rsidR="00B149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«</w:t>
            </w:r>
            <w:r w:rsidRPr="00D06876">
              <w:rPr>
                <w:rFonts w:ascii="Times New Roman" w:hAnsi="Times New Roman"/>
                <w:sz w:val="24"/>
                <w:szCs w:val="24"/>
                <w:lang w:bidi="ru-RU"/>
              </w:rPr>
              <w:t>Международный день семьи</w:t>
            </w:r>
            <w:r w:rsidR="00B14947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</w:tr>
      <w:tr w:rsidR="001928FB" w:rsidRPr="001928FB" w:rsidTr="00956EFE">
        <w:trPr>
          <w:trHeight w:val="699"/>
        </w:trPr>
        <w:tc>
          <w:tcPr>
            <w:tcW w:w="2943" w:type="dxa"/>
          </w:tcPr>
          <w:p w:rsidR="001928FB" w:rsidRPr="001928FB" w:rsidRDefault="001928FB" w:rsidP="00D068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(влияние 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циальной среды на ли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ность человека; человек и государственная система; гражданственность и па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риотизм; интересы личн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сти, интересы большинс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ва/меньшинства и интер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сы государства; законы морали и государстве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ные законы; жизнь и 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идеология).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56EFE">
              <w:rPr>
                <w:rFonts w:ascii="Times New Roman" w:hAnsi="Times New Roman"/>
                <w:sz w:val="24"/>
                <w:szCs w:val="24"/>
              </w:rPr>
              <w:t>2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Анализируют произведения патри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тической и нравстве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но-этической пробл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матики. Создают пис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ь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менное монологическое высказывание на з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данную тему.</w:t>
            </w:r>
          </w:p>
        </w:tc>
        <w:tc>
          <w:tcPr>
            <w:tcW w:w="2693" w:type="dxa"/>
          </w:tcPr>
          <w:p w:rsidR="001928FB" w:rsidRPr="001928FB" w:rsidRDefault="00B14947" w:rsidP="00B14947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на тему «</w:t>
            </w:r>
            <w:r w:rsidRPr="00B14947">
              <w:rPr>
                <w:rFonts w:ascii="Times New Roman" w:hAnsi="Times New Roman"/>
                <w:sz w:val="24"/>
                <w:szCs w:val="24"/>
              </w:rPr>
              <w:t>День государственн</w:t>
            </w:r>
            <w:r w:rsidRPr="00B149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947">
              <w:rPr>
                <w:rFonts w:ascii="Times New Roman" w:hAnsi="Times New Roman"/>
                <w:sz w:val="24"/>
                <w:szCs w:val="24"/>
              </w:rPr>
              <w:t>го флага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D068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Личность – природа – цивилизация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(человек и природа; проблемы 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воения и покорения пр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роды; проблемы болезни и смерти; комфорт и д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ховность; современная цивилизация, ее пробл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мы и вызовы).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1</w:t>
            </w:r>
            <w:r w:rsidR="00956EFE">
              <w:rPr>
                <w:rFonts w:ascii="Times New Roman" w:hAnsi="Times New Roman"/>
                <w:sz w:val="24"/>
                <w:szCs w:val="24"/>
              </w:rPr>
              <w:t>1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Знакомятся с прозой русского рома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тического направления</w:t>
            </w:r>
          </w:p>
        </w:tc>
        <w:tc>
          <w:tcPr>
            <w:tcW w:w="2693" w:type="dxa"/>
          </w:tcPr>
          <w:p w:rsidR="001928FB" w:rsidRPr="001928FB" w:rsidRDefault="00B14947" w:rsidP="00B14947">
            <w:pPr>
              <w:pStyle w:val="1"/>
              <w:ind w:left="0" w:firstLine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на тему «</w:t>
            </w:r>
            <w:r w:rsidRPr="00B14947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D068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природное и историч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ское; роль личности в и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тории; вечное и историч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ски обусловленное в жи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ни человека и в культуре; свобода человека в усл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виях абсолютной несв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боды; человек в прошлом, в настоящем и в проектах будущего).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2</w:t>
            </w:r>
            <w:r w:rsidR="00956EFE">
              <w:rPr>
                <w:rFonts w:ascii="Times New Roman" w:hAnsi="Times New Roman"/>
                <w:sz w:val="24"/>
                <w:szCs w:val="24"/>
              </w:rPr>
              <w:t>2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Учатся осозн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вать значение худож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ственного произвед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ния в культурном н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следии России, роль родного слова в фо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р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мировании личности человека.</w:t>
            </w:r>
          </w:p>
        </w:tc>
        <w:tc>
          <w:tcPr>
            <w:tcW w:w="2693" w:type="dxa"/>
          </w:tcPr>
          <w:p w:rsidR="001928FB" w:rsidRPr="001928FB" w:rsidRDefault="00D06876" w:rsidP="00B14947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Блиц-опрос на тему «</w:t>
            </w:r>
            <w:r w:rsidRPr="00D06876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Творчество п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этов Белгородской о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1</w:t>
            </w:r>
            <w:r w:rsidR="00956EFE">
              <w:rPr>
                <w:rFonts w:ascii="Times New Roman" w:hAnsi="Times New Roman"/>
                <w:sz w:val="24"/>
                <w:szCs w:val="24"/>
              </w:rPr>
              <w:t>1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этов Белгородской 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б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ласти. Знакомятся с произведениями о пр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роде поэтов-земляков.</w:t>
            </w:r>
          </w:p>
        </w:tc>
        <w:tc>
          <w:tcPr>
            <w:tcW w:w="2693" w:type="dxa"/>
          </w:tcPr>
          <w:p w:rsidR="001928FB" w:rsidRPr="001928FB" w:rsidRDefault="00CE146A" w:rsidP="00CE146A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тему «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28FB" w:rsidRPr="001928FB" w:rsidTr="00956EFE">
        <w:tc>
          <w:tcPr>
            <w:tcW w:w="6433" w:type="dxa"/>
            <w:gridSpan w:val="3"/>
            <w:shd w:val="clear" w:color="auto" w:fill="B6DDE8"/>
          </w:tcPr>
          <w:p w:rsidR="001928FB" w:rsidRPr="001928FB" w:rsidRDefault="001928FB" w:rsidP="00860BE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11 класс (105 часов)</w:t>
            </w:r>
          </w:p>
        </w:tc>
        <w:tc>
          <w:tcPr>
            <w:tcW w:w="2693" w:type="dxa"/>
            <w:shd w:val="clear" w:color="auto" w:fill="B6DDE8"/>
          </w:tcPr>
          <w:p w:rsidR="001928FB" w:rsidRPr="001928FB" w:rsidRDefault="001928FB" w:rsidP="001928F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D068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(человек перед судом своей совести, ч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ловек-мыслитель и чел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век-деятель, я и другой, индивидуальность и «ч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ловек толпы», становл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ние личности: детство, отрочество, первая л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бовь; судьба человека; конфликт долга и чести; личность и мир, личность и Высшие начала).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2</w:t>
            </w:r>
            <w:r w:rsidR="00956EFE">
              <w:rPr>
                <w:rFonts w:ascii="Times New Roman" w:hAnsi="Times New Roman"/>
                <w:sz w:val="24"/>
                <w:szCs w:val="24"/>
              </w:rPr>
              <w:t>2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1928F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 xml:space="preserve"> века. Учатся осознавать значение художественного пр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изведения в культу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р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ном наследии России, роль родного слова в формировании личн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сти человека.</w:t>
            </w:r>
          </w:p>
        </w:tc>
        <w:tc>
          <w:tcPr>
            <w:tcW w:w="2693" w:type="dxa"/>
          </w:tcPr>
          <w:p w:rsidR="001928FB" w:rsidRPr="001928FB" w:rsidRDefault="00CE146A" w:rsidP="00CE146A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–опрос на тему «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День воссоединения Крыма и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D06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(место человека в семье и общ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стве, семейные и родс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венные отношения; му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чина, женщина, ребенок, старик в семье; любовь и доверие в жизни человека, их ценность; поколения, традиции, культура п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вседневности).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56EFE">
              <w:rPr>
                <w:rFonts w:ascii="Times New Roman" w:hAnsi="Times New Roman"/>
                <w:sz w:val="24"/>
                <w:szCs w:val="24"/>
              </w:rPr>
              <w:t>1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</w:t>
            </w:r>
            <w:r w:rsidRPr="00192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</w:t>
            </w:r>
            <w:r w:rsidRPr="001928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 xml:space="preserve"> века. Анализируют произв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дения патриотической и нравственно-этической проблемат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ки. Создают письме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ное монологическое высказывание на з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данную тему.</w:t>
            </w:r>
          </w:p>
        </w:tc>
        <w:tc>
          <w:tcPr>
            <w:tcW w:w="2693" w:type="dxa"/>
          </w:tcPr>
          <w:p w:rsidR="001928FB" w:rsidRPr="001928FB" w:rsidRDefault="00CE146A" w:rsidP="00CE146A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146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Тематическое тестир</w:t>
            </w:r>
            <w:r w:rsidRPr="00CE146A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Pr="00CE14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вание на тему «День </w:t>
            </w:r>
            <w:r w:rsidRPr="00CE146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матери в России»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, «</w:t>
            </w:r>
            <w:r w:rsidRPr="00CE146A">
              <w:rPr>
                <w:rFonts w:ascii="Times New Roman" w:hAnsi="Times New Roman"/>
                <w:sz w:val="24"/>
                <w:szCs w:val="24"/>
                <w:lang w:bidi="ru-RU"/>
              </w:rPr>
              <w:t>Международный день семьи»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D068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Личность – общество – государство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(влияние 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циальной среды на ли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ность человека; человек и государственная система; гражданственность и па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риотизм; интересы личн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сти, интересы большинс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ва/меньшинства и интер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сы государства; законы морали и государстве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ные законы; жизнь и идеология).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2</w:t>
            </w:r>
            <w:r w:rsidR="00956EFE">
              <w:rPr>
                <w:rFonts w:ascii="Times New Roman" w:hAnsi="Times New Roman"/>
                <w:sz w:val="24"/>
                <w:szCs w:val="24"/>
              </w:rPr>
              <w:t>2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Знакомятся с особенностями совр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менного литературного процесса. Учатся ан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лизировать произвед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ния современной п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эзии и прозы.</w:t>
            </w:r>
          </w:p>
        </w:tc>
        <w:tc>
          <w:tcPr>
            <w:tcW w:w="2693" w:type="dxa"/>
          </w:tcPr>
          <w:p w:rsidR="001928FB" w:rsidRPr="001928FB" w:rsidRDefault="00CE146A" w:rsidP="00CE146A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146A">
              <w:rPr>
                <w:rFonts w:ascii="Times New Roman" w:hAnsi="Times New Roman"/>
                <w:sz w:val="24"/>
                <w:szCs w:val="24"/>
              </w:rPr>
              <w:t>Викторина на тему «День государственн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го флага РФ»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D06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(человек и природа; проблемы 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воения и покорения пр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роды; проблемы болезни и смерти; комфорт и д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ховность; современная цивилизация, ее пробл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мы и вызовы).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1</w:t>
            </w:r>
            <w:r w:rsidR="00956EFE">
              <w:rPr>
                <w:rFonts w:ascii="Times New Roman" w:hAnsi="Times New Roman"/>
                <w:sz w:val="24"/>
                <w:szCs w:val="24"/>
              </w:rPr>
              <w:t>1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8FB" w:rsidRPr="001928FB" w:rsidRDefault="00CE146A" w:rsidP="00CE146A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146A">
              <w:rPr>
                <w:rFonts w:ascii="Times New Roman" w:hAnsi="Times New Roman"/>
                <w:sz w:val="24"/>
                <w:szCs w:val="24"/>
              </w:rPr>
              <w:t>Викторина на тему «Г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гаринский урок «Ко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мос – это мы»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D06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природное и историч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ское; роль личности в и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тории; вечное и историч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ски обусловленное в жи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ни человека и в культуре; свобода человека в усл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виях абсолютной несв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 w:cs="Times New Roman"/>
                <w:sz w:val="24"/>
                <w:szCs w:val="24"/>
              </w:rPr>
              <w:t>боды; человек в прошлом, в настоящем и в проектах будущего).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1</w:t>
            </w:r>
            <w:r w:rsidR="00956EFE">
              <w:rPr>
                <w:rFonts w:ascii="Times New Roman" w:hAnsi="Times New Roman"/>
                <w:sz w:val="24"/>
                <w:szCs w:val="24"/>
              </w:rPr>
              <w:t>1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8FB" w:rsidRPr="001928FB" w:rsidRDefault="00CE146A" w:rsidP="00CE146A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146A">
              <w:rPr>
                <w:rFonts w:ascii="Times New Roman" w:hAnsi="Times New Roman"/>
                <w:sz w:val="24"/>
                <w:szCs w:val="24"/>
              </w:rPr>
              <w:t>Блиц-опрос на тему «День неизвестного солдата»</w:t>
            </w:r>
          </w:p>
        </w:tc>
      </w:tr>
      <w:tr w:rsidR="001928FB" w:rsidRPr="001928FB" w:rsidTr="00956EFE">
        <w:tc>
          <w:tcPr>
            <w:tcW w:w="294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Творчество п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этов Белгородской о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928FB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797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1</w:t>
            </w:r>
            <w:r w:rsidR="00956EFE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19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28FB" w:rsidRPr="001928FB" w:rsidRDefault="001928FB" w:rsidP="00860BE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8FB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этов Белгородской о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б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ласти. Готовят сообщ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8FB">
              <w:rPr>
                <w:rFonts w:ascii="Times New Roman" w:hAnsi="Times New Roman"/>
                <w:sz w:val="24"/>
                <w:szCs w:val="24"/>
              </w:rPr>
              <w:t>ния, презентации.</w:t>
            </w:r>
          </w:p>
        </w:tc>
        <w:tc>
          <w:tcPr>
            <w:tcW w:w="2693" w:type="dxa"/>
          </w:tcPr>
          <w:p w:rsidR="001928FB" w:rsidRPr="001928FB" w:rsidRDefault="00CE146A" w:rsidP="00CE146A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146A">
              <w:rPr>
                <w:rFonts w:ascii="Times New Roman" w:hAnsi="Times New Roman"/>
                <w:sz w:val="24"/>
                <w:szCs w:val="24"/>
              </w:rPr>
              <w:t>Презентация на тему «День славянской письменности и кул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CE146A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</w:tr>
    </w:tbl>
    <w:p w:rsidR="00485FEF" w:rsidRPr="001928FB" w:rsidRDefault="00485FEF" w:rsidP="00820B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85FEF" w:rsidRPr="001928FB" w:rsidRDefault="00485FEF" w:rsidP="00820B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20B4E" w:rsidRPr="001928FB" w:rsidRDefault="00820B4E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4E" w:rsidRPr="001928FB" w:rsidRDefault="00820B4E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0B5" w:rsidRPr="001928FB" w:rsidRDefault="007410B5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10B5" w:rsidRPr="001928FB" w:rsidSect="00041ED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19" w:rsidRDefault="00C62E19" w:rsidP="00820B4E">
      <w:pPr>
        <w:spacing w:after="0" w:line="240" w:lineRule="auto"/>
      </w:pPr>
      <w:r>
        <w:separator/>
      </w:r>
    </w:p>
  </w:endnote>
  <w:endnote w:type="continuationSeparator" w:id="1">
    <w:p w:rsidR="00C62E19" w:rsidRDefault="00C62E19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5508"/>
      <w:docPartObj>
        <w:docPartGallery w:val="Page Numbers (Bottom of Page)"/>
        <w:docPartUnique/>
      </w:docPartObj>
    </w:sdtPr>
    <w:sdtContent>
      <w:p w:rsidR="00041ED8" w:rsidRDefault="00041ED8">
        <w:pPr>
          <w:pStyle w:val="a8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20B4E" w:rsidRDefault="00820B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19" w:rsidRDefault="00C62E19" w:rsidP="00820B4E">
      <w:pPr>
        <w:spacing w:after="0" w:line="240" w:lineRule="auto"/>
      </w:pPr>
      <w:r>
        <w:separator/>
      </w:r>
    </w:p>
  </w:footnote>
  <w:footnote w:type="continuationSeparator" w:id="1">
    <w:p w:rsidR="00C62E19" w:rsidRDefault="00C62E19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274"/>
    <w:rsid w:val="00037737"/>
    <w:rsid w:val="00041ED8"/>
    <w:rsid w:val="000E6CDF"/>
    <w:rsid w:val="00187273"/>
    <w:rsid w:val="00191EF0"/>
    <w:rsid w:val="001928FB"/>
    <w:rsid w:val="00221125"/>
    <w:rsid w:val="00271EFB"/>
    <w:rsid w:val="00293F8B"/>
    <w:rsid w:val="002E1274"/>
    <w:rsid w:val="00311303"/>
    <w:rsid w:val="003E0140"/>
    <w:rsid w:val="00435CAF"/>
    <w:rsid w:val="00485FEF"/>
    <w:rsid w:val="004C79D9"/>
    <w:rsid w:val="005230FD"/>
    <w:rsid w:val="005B112F"/>
    <w:rsid w:val="0065342A"/>
    <w:rsid w:val="00696AB1"/>
    <w:rsid w:val="007410B5"/>
    <w:rsid w:val="007A691B"/>
    <w:rsid w:val="00820B4E"/>
    <w:rsid w:val="008336F9"/>
    <w:rsid w:val="008A1C3D"/>
    <w:rsid w:val="009049A2"/>
    <w:rsid w:val="0092236C"/>
    <w:rsid w:val="00940A45"/>
    <w:rsid w:val="00956EFE"/>
    <w:rsid w:val="00A14393"/>
    <w:rsid w:val="00A50202"/>
    <w:rsid w:val="00A95B11"/>
    <w:rsid w:val="00B14947"/>
    <w:rsid w:val="00B217B8"/>
    <w:rsid w:val="00B44B7B"/>
    <w:rsid w:val="00B67852"/>
    <w:rsid w:val="00C51350"/>
    <w:rsid w:val="00C62E19"/>
    <w:rsid w:val="00C817AD"/>
    <w:rsid w:val="00CE146A"/>
    <w:rsid w:val="00D06876"/>
    <w:rsid w:val="00E072A9"/>
    <w:rsid w:val="00E61B90"/>
    <w:rsid w:val="00F131B1"/>
    <w:rsid w:val="00F1686A"/>
    <w:rsid w:val="00F7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customStyle="1" w:styleId="1">
    <w:name w:val="Абзац списка1"/>
    <w:basedOn w:val="a"/>
    <w:uiPriority w:val="99"/>
    <w:rsid w:val="007410B5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15</cp:revision>
  <cp:lastPrinted>2021-08-20T16:23:00Z</cp:lastPrinted>
  <dcterms:created xsi:type="dcterms:W3CDTF">2018-12-17T16:21:00Z</dcterms:created>
  <dcterms:modified xsi:type="dcterms:W3CDTF">2021-08-20T16:24:00Z</dcterms:modified>
</cp:coreProperties>
</file>