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C2" w:rsidRPr="00397DEB" w:rsidRDefault="00EB4304" w:rsidP="004D33C2">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_Toc36637132"/>
      <w:r>
        <w:rPr>
          <w:rFonts w:ascii="Times New Roman" w:hAnsi="Times New Roman" w:cs="Times New Roman"/>
          <w:bCs/>
          <w:noProof/>
          <w:sz w:val="28"/>
          <w:szCs w:val="28"/>
          <w:lang w:eastAsia="ru-RU"/>
        </w:rPr>
        <w:drawing>
          <wp:inline distT="0" distB="0" distL="0" distR="0">
            <wp:extent cx="5940425" cy="8175364"/>
            <wp:effectExtent l="19050" t="0" r="3175" b="0"/>
            <wp:docPr id="2" name="Рисунок 1" descr="D:\РП\Рабочие программы титул\Математика 5-9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Рабочие программы титул\Математика 5-9 база.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D33C2" w:rsidRPr="00397DEB" w:rsidRDefault="004D33C2" w:rsidP="004D33C2">
      <w:pPr>
        <w:widowControl w:val="0"/>
        <w:autoSpaceDE w:val="0"/>
        <w:autoSpaceDN w:val="0"/>
        <w:adjustRightInd w:val="0"/>
        <w:spacing w:after="0" w:line="240" w:lineRule="auto"/>
        <w:jc w:val="center"/>
        <w:rPr>
          <w:rFonts w:ascii="Times New Roman" w:hAnsi="Times New Roman" w:cs="Times New Roman"/>
          <w:bCs/>
          <w:sz w:val="28"/>
          <w:szCs w:val="28"/>
        </w:rPr>
      </w:pPr>
    </w:p>
    <w:p w:rsidR="004D33C2" w:rsidRPr="00397DEB" w:rsidRDefault="004D33C2" w:rsidP="004D33C2">
      <w:pPr>
        <w:widowControl w:val="0"/>
        <w:autoSpaceDE w:val="0"/>
        <w:autoSpaceDN w:val="0"/>
        <w:adjustRightInd w:val="0"/>
        <w:spacing w:after="0" w:line="240" w:lineRule="auto"/>
        <w:jc w:val="center"/>
        <w:rPr>
          <w:rFonts w:ascii="Times New Roman" w:hAnsi="Times New Roman" w:cs="Times New Roman"/>
          <w:bCs/>
          <w:sz w:val="28"/>
          <w:szCs w:val="28"/>
        </w:rPr>
      </w:pPr>
    </w:p>
    <w:p w:rsidR="004D33C2" w:rsidRPr="00397DEB" w:rsidRDefault="004D33C2" w:rsidP="004D33C2">
      <w:pPr>
        <w:widowControl w:val="0"/>
        <w:autoSpaceDE w:val="0"/>
        <w:autoSpaceDN w:val="0"/>
        <w:adjustRightInd w:val="0"/>
        <w:spacing w:after="0" w:line="240" w:lineRule="auto"/>
        <w:jc w:val="center"/>
        <w:rPr>
          <w:rFonts w:ascii="Times New Roman" w:hAnsi="Times New Roman" w:cs="Times New Roman"/>
          <w:bCs/>
          <w:sz w:val="28"/>
          <w:szCs w:val="28"/>
        </w:rPr>
      </w:pPr>
    </w:p>
    <w:p w:rsidR="004D33C2" w:rsidRPr="00397DEB" w:rsidRDefault="004D33C2" w:rsidP="004D33C2">
      <w:pPr>
        <w:widowControl w:val="0"/>
        <w:autoSpaceDE w:val="0"/>
        <w:autoSpaceDN w:val="0"/>
        <w:adjustRightInd w:val="0"/>
        <w:spacing w:after="0" w:line="240" w:lineRule="auto"/>
        <w:jc w:val="center"/>
        <w:rPr>
          <w:rFonts w:ascii="Times New Roman" w:hAnsi="Times New Roman" w:cs="Times New Roman"/>
          <w:bCs/>
          <w:sz w:val="28"/>
          <w:szCs w:val="28"/>
        </w:rPr>
      </w:pPr>
    </w:p>
    <w:p w:rsidR="00EB4304" w:rsidRDefault="00EB4304" w:rsidP="00EB4304">
      <w:pPr>
        <w:rPr>
          <w:rFonts w:ascii="Times New Roman" w:hAnsi="Times New Roman" w:cs="Times New Roman"/>
          <w:bCs/>
          <w:sz w:val="28"/>
          <w:szCs w:val="28"/>
        </w:rPr>
      </w:pPr>
      <w:bookmarkStart w:id="1" w:name="_Toc518830567"/>
    </w:p>
    <w:p w:rsidR="00563EDD" w:rsidRPr="00EB4304" w:rsidRDefault="00563EDD" w:rsidP="00EB4304">
      <w:pPr>
        <w:jc w:val="center"/>
        <w:rPr>
          <w:rFonts w:ascii="Times New Roman" w:eastAsia="Calibri" w:hAnsi="Times New Roman" w:cs="Times New Roman"/>
          <w:b/>
          <w:bCs/>
          <w:sz w:val="28"/>
          <w:szCs w:val="28"/>
        </w:rPr>
      </w:pPr>
      <w:r w:rsidRPr="00EB4304">
        <w:rPr>
          <w:rFonts w:ascii="Times New Roman" w:hAnsi="Times New Roman" w:cs="Times New Roman"/>
          <w:b/>
          <w:sz w:val="28"/>
          <w:szCs w:val="28"/>
        </w:rPr>
        <w:lastRenderedPageBreak/>
        <w:t>Пояснительная записка</w:t>
      </w:r>
      <w:bookmarkEnd w:id="1"/>
    </w:p>
    <w:p w:rsidR="00563EDD" w:rsidRPr="00397DEB" w:rsidRDefault="00563EDD" w:rsidP="00563EDD">
      <w:pPr>
        <w:spacing w:after="0" w:line="240" w:lineRule="auto"/>
        <w:ind w:firstLine="708"/>
        <w:jc w:val="both"/>
        <w:rPr>
          <w:rFonts w:ascii="Times New Roman" w:hAnsi="Times New Roman" w:cs="Times New Roman"/>
          <w:sz w:val="28"/>
          <w:szCs w:val="28"/>
        </w:rPr>
      </w:pPr>
      <w:r w:rsidRPr="00397DEB">
        <w:rPr>
          <w:rFonts w:ascii="Times New Roman" w:hAnsi="Times New Roman" w:cs="Times New Roman"/>
          <w:sz w:val="28"/>
          <w:szCs w:val="28"/>
        </w:rPr>
        <w:t xml:space="preserve">Рабочая программа по </w:t>
      </w:r>
      <w:r w:rsidR="00D6506F" w:rsidRPr="00397DEB">
        <w:rPr>
          <w:rFonts w:ascii="Times New Roman" w:hAnsi="Times New Roman" w:cs="Times New Roman"/>
          <w:sz w:val="28"/>
          <w:szCs w:val="28"/>
        </w:rPr>
        <w:t>математике</w:t>
      </w:r>
      <w:r w:rsidRPr="00397DEB">
        <w:rPr>
          <w:rFonts w:ascii="Times New Roman" w:hAnsi="Times New Roman" w:cs="Times New Roman"/>
          <w:sz w:val="28"/>
          <w:szCs w:val="28"/>
        </w:rPr>
        <w:t xml:space="preserve"> для 10-11 класса</w:t>
      </w:r>
      <w:r w:rsidR="00D6506F"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составлена на основе следующих нормативно-правовых и инструктивно-методических документов: </w:t>
      </w:r>
    </w:p>
    <w:p w:rsidR="00D6506F" w:rsidRPr="00397DEB" w:rsidRDefault="00D6506F" w:rsidP="00D6506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97DEB">
        <w:rPr>
          <w:rFonts w:ascii="Times New Roman" w:hAnsi="Times New Roman" w:cs="Times New Roman"/>
          <w:sz w:val="28"/>
          <w:szCs w:val="28"/>
        </w:rPr>
        <w:t>- федерального закона №-304-ФЗ от 31 июля 2020 года «О внесении изменений в Федеральный закон «Об образовании в Российской Федерации» по вопросам воспитания обучающихся»;</w:t>
      </w:r>
    </w:p>
    <w:p w:rsidR="00D6506F" w:rsidRPr="00397DEB" w:rsidRDefault="00D6506F" w:rsidP="00D6506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97DEB">
        <w:rPr>
          <w:rFonts w:ascii="Times New Roman" w:hAnsi="Times New Roman" w:cs="Times New Roman"/>
          <w:sz w:val="28"/>
          <w:szCs w:val="28"/>
        </w:rPr>
        <w:t>- программы «Воспитания» МОУ «</w:t>
      </w:r>
      <w:proofErr w:type="spellStart"/>
      <w:r w:rsidRPr="00397DEB">
        <w:rPr>
          <w:rFonts w:ascii="Times New Roman" w:hAnsi="Times New Roman" w:cs="Times New Roman"/>
          <w:sz w:val="28"/>
          <w:szCs w:val="28"/>
        </w:rPr>
        <w:t>Ближнеигуменская</w:t>
      </w:r>
      <w:proofErr w:type="spellEnd"/>
      <w:r w:rsidRPr="00397DEB">
        <w:rPr>
          <w:rFonts w:ascii="Times New Roman" w:hAnsi="Times New Roman" w:cs="Times New Roman"/>
          <w:sz w:val="28"/>
          <w:szCs w:val="28"/>
        </w:rPr>
        <w:t xml:space="preserve"> СОШ», утвержденной приказом № 210 от 06.07.2021 года</w:t>
      </w:r>
      <w:r w:rsidR="00397DEB" w:rsidRPr="00397DEB">
        <w:rPr>
          <w:rFonts w:ascii="Times New Roman" w:hAnsi="Times New Roman" w:cs="Times New Roman"/>
          <w:sz w:val="28"/>
          <w:szCs w:val="28"/>
        </w:rPr>
        <w:t>;</w:t>
      </w:r>
    </w:p>
    <w:p w:rsidR="00D6506F" w:rsidRPr="00397DEB" w:rsidRDefault="00D6506F" w:rsidP="00D6506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97DEB">
        <w:rPr>
          <w:rFonts w:ascii="Times New Roman" w:hAnsi="Times New Roman" w:cs="Times New Roman"/>
          <w:bCs/>
          <w:sz w:val="28"/>
          <w:szCs w:val="28"/>
        </w:rPr>
        <w:t>-</w:t>
      </w:r>
      <w:r w:rsidRPr="00397DEB">
        <w:rPr>
          <w:rFonts w:ascii="Times New Roman" w:hAnsi="Times New Roman" w:cs="Times New Roman"/>
          <w:sz w:val="28"/>
          <w:szCs w:val="28"/>
        </w:rPr>
        <w:t xml:space="preserve"> примерных программ:</w:t>
      </w:r>
    </w:p>
    <w:p w:rsidR="00D6506F" w:rsidRPr="00397DEB" w:rsidRDefault="00D6506F" w:rsidP="0051415A">
      <w:pPr>
        <w:spacing w:after="0" w:line="240" w:lineRule="auto"/>
        <w:ind w:firstLine="708"/>
        <w:jc w:val="both"/>
        <w:rPr>
          <w:rFonts w:ascii="Times New Roman" w:hAnsi="Times New Roman" w:cs="Times New Roman"/>
          <w:color w:val="000000" w:themeColor="text1"/>
          <w:sz w:val="28"/>
          <w:szCs w:val="28"/>
        </w:rPr>
      </w:pPr>
      <w:r w:rsidRPr="00397DEB">
        <w:rPr>
          <w:rFonts w:ascii="Times New Roman" w:hAnsi="Times New Roman" w:cs="Times New Roman"/>
          <w:color w:val="000000" w:themeColor="text1"/>
          <w:sz w:val="28"/>
          <w:szCs w:val="28"/>
        </w:rPr>
        <w:t>Алгебра и начала анализа. Сборник рабочих программ. 10-11 классы: учеб</w:t>
      </w:r>
      <w:proofErr w:type="gramStart"/>
      <w:r w:rsidRPr="00397DEB">
        <w:rPr>
          <w:rFonts w:ascii="Times New Roman" w:hAnsi="Times New Roman" w:cs="Times New Roman"/>
          <w:color w:val="000000" w:themeColor="text1"/>
          <w:sz w:val="28"/>
          <w:szCs w:val="28"/>
        </w:rPr>
        <w:t>.</w:t>
      </w:r>
      <w:proofErr w:type="gramEnd"/>
      <w:r w:rsidRPr="00397DEB">
        <w:rPr>
          <w:rFonts w:ascii="Times New Roman" w:hAnsi="Times New Roman" w:cs="Times New Roman"/>
          <w:color w:val="000000" w:themeColor="text1"/>
          <w:sz w:val="28"/>
          <w:szCs w:val="28"/>
        </w:rPr>
        <w:t xml:space="preserve"> </w:t>
      </w:r>
      <w:proofErr w:type="gramStart"/>
      <w:r w:rsidRPr="00397DEB">
        <w:rPr>
          <w:rFonts w:ascii="Times New Roman" w:hAnsi="Times New Roman" w:cs="Times New Roman"/>
          <w:color w:val="000000" w:themeColor="text1"/>
          <w:sz w:val="28"/>
          <w:szCs w:val="28"/>
        </w:rPr>
        <w:t>п</w:t>
      </w:r>
      <w:proofErr w:type="gramEnd"/>
      <w:r w:rsidRPr="00397DEB">
        <w:rPr>
          <w:rFonts w:ascii="Times New Roman" w:hAnsi="Times New Roman" w:cs="Times New Roman"/>
          <w:color w:val="000000" w:themeColor="text1"/>
          <w:sz w:val="28"/>
          <w:szCs w:val="28"/>
        </w:rPr>
        <w:t xml:space="preserve">особие для учителей </w:t>
      </w:r>
      <w:proofErr w:type="spellStart"/>
      <w:r w:rsidRPr="00397DEB">
        <w:rPr>
          <w:rFonts w:ascii="Times New Roman" w:hAnsi="Times New Roman" w:cs="Times New Roman"/>
          <w:color w:val="000000" w:themeColor="text1"/>
          <w:sz w:val="28"/>
          <w:szCs w:val="28"/>
        </w:rPr>
        <w:t>общеобразоват</w:t>
      </w:r>
      <w:proofErr w:type="spellEnd"/>
      <w:r w:rsidRPr="00397DEB">
        <w:rPr>
          <w:rFonts w:ascii="Times New Roman" w:hAnsi="Times New Roman" w:cs="Times New Roman"/>
          <w:color w:val="000000" w:themeColor="text1"/>
          <w:sz w:val="28"/>
          <w:szCs w:val="28"/>
        </w:rPr>
        <w:t xml:space="preserve">. организаций / Т. А. </w:t>
      </w:r>
      <w:proofErr w:type="spellStart"/>
      <w:r w:rsidRPr="00397DEB">
        <w:rPr>
          <w:rFonts w:ascii="Times New Roman" w:hAnsi="Times New Roman" w:cs="Times New Roman"/>
          <w:color w:val="000000" w:themeColor="text1"/>
          <w:sz w:val="28"/>
          <w:szCs w:val="28"/>
        </w:rPr>
        <w:t>Бурм</w:t>
      </w:r>
      <w:r w:rsidR="00397DEB" w:rsidRPr="00397DEB">
        <w:rPr>
          <w:rFonts w:ascii="Times New Roman" w:hAnsi="Times New Roman" w:cs="Times New Roman"/>
          <w:color w:val="000000" w:themeColor="text1"/>
          <w:sz w:val="28"/>
          <w:szCs w:val="28"/>
        </w:rPr>
        <w:t>истрова</w:t>
      </w:r>
      <w:proofErr w:type="spellEnd"/>
      <w:r w:rsidR="00397DEB" w:rsidRPr="00397DEB">
        <w:rPr>
          <w:rFonts w:ascii="Times New Roman" w:hAnsi="Times New Roman" w:cs="Times New Roman"/>
          <w:color w:val="000000" w:themeColor="text1"/>
          <w:sz w:val="28"/>
          <w:szCs w:val="28"/>
        </w:rPr>
        <w:t>. ‒</w:t>
      </w:r>
      <w:r w:rsidR="00B45C94">
        <w:rPr>
          <w:rFonts w:ascii="Times New Roman" w:hAnsi="Times New Roman" w:cs="Times New Roman"/>
          <w:color w:val="000000" w:themeColor="text1"/>
          <w:sz w:val="28"/>
          <w:szCs w:val="28"/>
        </w:rPr>
        <w:t xml:space="preserve"> М.</w:t>
      </w:r>
      <w:r w:rsidR="00E45ADC" w:rsidRPr="00397DEB">
        <w:rPr>
          <w:rFonts w:ascii="Times New Roman" w:hAnsi="Times New Roman" w:cs="Times New Roman"/>
          <w:color w:val="000000" w:themeColor="text1"/>
          <w:sz w:val="28"/>
          <w:szCs w:val="28"/>
        </w:rPr>
        <w:t>:</w:t>
      </w:r>
      <w:r w:rsidR="00B45C94" w:rsidRPr="007F42DE">
        <w:rPr>
          <w:rFonts w:ascii="Times New Roman" w:hAnsi="Times New Roman" w:cs="Times New Roman"/>
          <w:color w:val="000000" w:themeColor="text1"/>
          <w:sz w:val="28"/>
          <w:szCs w:val="28"/>
        </w:rPr>
        <w:t xml:space="preserve"> </w:t>
      </w:r>
      <w:r w:rsidR="00E45ADC" w:rsidRPr="00397DEB">
        <w:rPr>
          <w:rFonts w:ascii="Times New Roman" w:hAnsi="Times New Roman" w:cs="Times New Roman"/>
          <w:color w:val="000000" w:themeColor="text1"/>
          <w:sz w:val="28"/>
          <w:szCs w:val="28"/>
        </w:rPr>
        <w:t>Просвещение, 2020</w:t>
      </w:r>
      <w:r w:rsidR="00397DEB" w:rsidRPr="00397DEB">
        <w:rPr>
          <w:rFonts w:ascii="Times New Roman" w:hAnsi="Times New Roman" w:cs="Times New Roman"/>
          <w:color w:val="000000" w:themeColor="text1"/>
          <w:sz w:val="28"/>
          <w:szCs w:val="28"/>
        </w:rPr>
        <w:t>. ‒</w:t>
      </w:r>
      <w:r w:rsidR="00B45C94">
        <w:rPr>
          <w:rFonts w:ascii="Times New Roman" w:hAnsi="Times New Roman" w:cs="Times New Roman"/>
          <w:color w:val="000000" w:themeColor="text1"/>
          <w:sz w:val="28"/>
          <w:szCs w:val="28"/>
        </w:rPr>
        <w:t xml:space="preserve"> 1</w:t>
      </w:r>
      <w:r w:rsidR="00B45C94" w:rsidRPr="007F42DE">
        <w:rPr>
          <w:rFonts w:ascii="Times New Roman" w:hAnsi="Times New Roman" w:cs="Times New Roman"/>
          <w:color w:val="000000" w:themeColor="text1"/>
          <w:sz w:val="28"/>
          <w:szCs w:val="28"/>
        </w:rPr>
        <w:t>89</w:t>
      </w:r>
      <w:r w:rsidRPr="00397DEB">
        <w:rPr>
          <w:rFonts w:ascii="Times New Roman" w:hAnsi="Times New Roman" w:cs="Times New Roman"/>
          <w:color w:val="000000" w:themeColor="text1"/>
          <w:sz w:val="28"/>
          <w:szCs w:val="28"/>
        </w:rPr>
        <w:t xml:space="preserve"> с.</w:t>
      </w:r>
    </w:p>
    <w:p w:rsidR="00D6506F" w:rsidRPr="00397DEB" w:rsidRDefault="00D6506F" w:rsidP="0051415A">
      <w:pPr>
        <w:spacing w:after="0" w:line="240" w:lineRule="auto"/>
        <w:ind w:firstLine="708"/>
        <w:jc w:val="both"/>
        <w:rPr>
          <w:rFonts w:ascii="Times New Roman" w:hAnsi="Times New Roman" w:cs="Times New Roman"/>
          <w:color w:val="000000" w:themeColor="text1"/>
          <w:sz w:val="28"/>
          <w:szCs w:val="28"/>
        </w:rPr>
      </w:pPr>
      <w:r w:rsidRPr="00014B31">
        <w:rPr>
          <w:rFonts w:ascii="Times New Roman" w:hAnsi="Times New Roman" w:cs="Times New Roman"/>
          <w:color w:val="000000" w:themeColor="text1"/>
          <w:sz w:val="28"/>
          <w:szCs w:val="28"/>
        </w:rPr>
        <w:t>Геометрия. Сборник рабочих программ. 10-11 классы: учеб</w:t>
      </w:r>
      <w:proofErr w:type="gramStart"/>
      <w:r w:rsidRPr="00014B31">
        <w:rPr>
          <w:rFonts w:ascii="Times New Roman" w:hAnsi="Times New Roman" w:cs="Times New Roman"/>
          <w:color w:val="000000" w:themeColor="text1"/>
          <w:sz w:val="28"/>
          <w:szCs w:val="28"/>
        </w:rPr>
        <w:t>.</w:t>
      </w:r>
      <w:proofErr w:type="gramEnd"/>
      <w:r w:rsidRPr="00014B31">
        <w:rPr>
          <w:rFonts w:ascii="Times New Roman" w:hAnsi="Times New Roman" w:cs="Times New Roman"/>
          <w:color w:val="000000" w:themeColor="text1"/>
          <w:sz w:val="28"/>
          <w:szCs w:val="28"/>
        </w:rPr>
        <w:t xml:space="preserve"> </w:t>
      </w:r>
      <w:proofErr w:type="gramStart"/>
      <w:r w:rsidRPr="00014B31">
        <w:rPr>
          <w:rFonts w:ascii="Times New Roman" w:hAnsi="Times New Roman" w:cs="Times New Roman"/>
          <w:color w:val="000000" w:themeColor="text1"/>
          <w:sz w:val="28"/>
          <w:szCs w:val="28"/>
        </w:rPr>
        <w:t>п</w:t>
      </w:r>
      <w:proofErr w:type="gramEnd"/>
      <w:r w:rsidRPr="00014B31">
        <w:rPr>
          <w:rFonts w:ascii="Times New Roman" w:hAnsi="Times New Roman" w:cs="Times New Roman"/>
          <w:color w:val="000000" w:themeColor="text1"/>
          <w:sz w:val="28"/>
          <w:szCs w:val="28"/>
        </w:rPr>
        <w:t xml:space="preserve">особие для учителей </w:t>
      </w:r>
      <w:proofErr w:type="spellStart"/>
      <w:r w:rsidRPr="00014B31">
        <w:rPr>
          <w:rFonts w:ascii="Times New Roman" w:hAnsi="Times New Roman" w:cs="Times New Roman"/>
          <w:color w:val="000000" w:themeColor="text1"/>
          <w:sz w:val="28"/>
          <w:szCs w:val="28"/>
        </w:rPr>
        <w:t>общеобразоват</w:t>
      </w:r>
      <w:proofErr w:type="spellEnd"/>
      <w:r w:rsidRPr="00014B31">
        <w:rPr>
          <w:rFonts w:ascii="Times New Roman" w:hAnsi="Times New Roman" w:cs="Times New Roman"/>
          <w:color w:val="000000" w:themeColor="text1"/>
          <w:sz w:val="28"/>
          <w:szCs w:val="28"/>
        </w:rPr>
        <w:t xml:space="preserve">. организаций / Т. А. </w:t>
      </w:r>
      <w:proofErr w:type="spellStart"/>
      <w:r w:rsidRPr="00014B31">
        <w:rPr>
          <w:rFonts w:ascii="Times New Roman" w:hAnsi="Times New Roman" w:cs="Times New Roman"/>
          <w:color w:val="000000" w:themeColor="text1"/>
          <w:sz w:val="28"/>
          <w:szCs w:val="28"/>
        </w:rPr>
        <w:t>Бурм</w:t>
      </w:r>
      <w:r w:rsidR="00397DEB" w:rsidRPr="00014B31">
        <w:rPr>
          <w:rFonts w:ascii="Times New Roman" w:hAnsi="Times New Roman" w:cs="Times New Roman"/>
          <w:color w:val="000000" w:themeColor="text1"/>
          <w:sz w:val="28"/>
          <w:szCs w:val="28"/>
        </w:rPr>
        <w:t>истрова</w:t>
      </w:r>
      <w:proofErr w:type="spellEnd"/>
      <w:r w:rsidR="00397DEB" w:rsidRPr="00014B31">
        <w:rPr>
          <w:rFonts w:ascii="Times New Roman" w:hAnsi="Times New Roman" w:cs="Times New Roman"/>
          <w:color w:val="000000" w:themeColor="text1"/>
          <w:sz w:val="28"/>
          <w:szCs w:val="28"/>
        </w:rPr>
        <w:t>. ‒</w:t>
      </w:r>
      <w:r w:rsidR="00E45ADC" w:rsidRPr="00014B31">
        <w:rPr>
          <w:rFonts w:ascii="Times New Roman" w:hAnsi="Times New Roman" w:cs="Times New Roman"/>
          <w:color w:val="000000" w:themeColor="text1"/>
          <w:sz w:val="28"/>
          <w:szCs w:val="28"/>
        </w:rPr>
        <w:t xml:space="preserve"> М.: Просвещение, 2020</w:t>
      </w:r>
      <w:r w:rsidR="00397DEB" w:rsidRPr="00014B31">
        <w:rPr>
          <w:rFonts w:ascii="Times New Roman" w:hAnsi="Times New Roman" w:cs="Times New Roman"/>
          <w:color w:val="000000" w:themeColor="text1"/>
          <w:sz w:val="28"/>
          <w:szCs w:val="28"/>
        </w:rPr>
        <w:t>. ‒</w:t>
      </w:r>
      <w:r w:rsidRPr="00014B31">
        <w:rPr>
          <w:rFonts w:ascii="Times New Roman" w:hAnsi="Times New Roman" w:cs="Times New Roman"/>
          <w:color w:val="000000" w:themeColor="text1"/>
          <w:sz w:val="28"/>
          <w:szCs w:val="28"/>
        </w:rPr>
        <w:t xml:space="preserve"> 143 с.</w:t>
      </w:r>
    </w:p>
    <w:p w:rsidR="00D6506F" w:rsidRPr="00397DEB" w:rsidRDefault="00D6506F" w:rsidP="00D6506F">
      <w:pPr>
        <w:suppressAutoHyphens/>
        <w:spacing w:after="0" w:line="240" w:lineRule="auto"/>
        <w:ind w:firstLine="851"/>
        <w:jc w:val="both"/>
        <w:rPr>
          <w:rFonts w:ascii="Times New Roman" w:eastAsia="Calibri" w:hAnsi="Times New Roman" w:cs="Times New Roman"/>
          <w:kern w:val="1"/>
          <w:sz w:val="28"/>
          <w:szCs w:val="28"/>
          <w:lang w:eastAsia="hi-IN" w:bidi="hi-IN"/>
        </w:rPr>
      </w:pPr>
      <w:r w:rsidRPr="00397DEB">
        <w:rPr>
          <w:rFonts w:ascii="Times New Roman" w:hAnsi="Times New Roman" w:cs="Times New Roman"/>
          <w:sz w:val="28"/>
          <w:szCs w:val="28"/>
        </w:rPr>
        <w:t xml:space="preserve">- </w:t>
      </w:r>
      <w:r w:rsidRPr="00397DEB">
        <w:rPr>
          <w:rFonts w:ascii="Times New Roman" w:eastAsia="Calibri" w:hAnsi="Times New Roman" w:cs="Times New Roman"/>
          <w:kern w:val="1"/>
          <w:sz w:val="28"/>
          <w:szCs w:val="28"/>
          <w:lang w:eastAsia="hi-IN" w:bidi="hi-IN"/>
        </w:rPr>
        <w:t>учебного плана МОУ «</w:t>
      </w:r>
      <w:proofErr w:type="spellStart"/>
      <w:r w:rsidRPr="00397DEB">
        <w:rPr>
          <w:rFonts w:ascii="Times New Roman" w:eastAsia="Calibri" w:hAnsi="Times New Roman" w:cs="Times New Roman"/>
          <w:kern w:val="1"/>
          <w:sz w:val="28"/>
          <w:szCs w:val="28"/>
          <w:lang w:eastAsia="hi-IN" w:bidi="hi-IN"/>
        </w:rPr>
        <w:t>Ближнеигуменская</w:t>
      </w:r>
      <w:proofErr w:type="spellEnd"/>
      <w:r w:rsidRPr="00397DEB">
        <w:rPr>
          <w:rFonts w:ascii="Times New Roman" w:eastAsia="Calibri" w:hAnsi="Times New Roman" w:cs="Times New Roman"/>
          <w:kern w:val="1"/>
          <w:sz w:val="28"/>
          <w:szCs w:val="28"/>
          <w:lang w:eastAsia="hi-IN" w:bidi="hi-IN"/>
        </w:rPr>
        <w:t xml:space="preserve"> СОШ»;</w:t>
      </w:r>
    </w:p>
    <w:p w:rsidR="00D6506F" w:rsidRPr="00397DEB" w:rsidRDefault="00D6506F" w:rsidP="00D6506F">
      <w:pPr>
        <w:suppressAutoHyphens/>
        <w:spacing w:after="0" w:line="240" w:lineRule="auto"/>
        <w:ind w:firstLine="851"/>
        <w:jc w:val="both"/>
        <w:rPr>
          <w:rFonts w:ascii="Times New Roman" w:hAnsi="Times New Roman" w:cs="Times New Roman"/>
          <w:sz w:val="28"/>
          <w:szCs w:val="28"/>
        </w:rPr>
      </w:pPr>
      <w:r w:rsidRPr="00397DEB">
        <w:rPr>
          <w:rFonts w:ascii="Times New Roman" w:eastAsia="Calibri" w:hAnsi="Times New Roman" w:cs="Times New Roman"/>
          <w:kern w:val="1"/>
          <w:sz w:val="28"/>
          <w:szCs w:val="28"/>
          <w:lang w:eastAsia="hi-IN" w:bidi="hi-IN"/>
        </w:rPr>
        <w:t xml:space="preserve">- Положения о рабочей программе </w:t>
      </w:r>
      <w:r w:rsidRPr="00397DEB">
        <w:rPr>
          <w:rFonts w:ascii="Times New Roman" w:eastAsia="Calibri" w:hAnsi="Times New Roman" w:cs="Times New Roman"/>
          <w:iCs/>
          <w:kern w:val="1"/>
          <w:sz w:val="28"/>
          <w:szCs w:val="28"/>
          <w:lang w:eastAsia="hi-IN" w:bidi="hi-IN"/>
        </w:rPr>
        <w:t>учебных курсов, предметов, дисциплин (модулей) МОУ «</w:t>
      </w:r>
      <w:proofErr w:type="spellStart"/>
      <w:r w:rsidRPr="00397DEB">
        <w:rPr>
          <w:rFonts w:ascii="Times New Roman" w:eastAsia="Calibri" w:hAnsi="Times New Roman" w:cs="Times New Roman"/>
          <w:iCs/>
          <w:kern w:val="1"/>
          <w:sz w:val="28"/>
          <w:szCs w:val="28"/>
          <w:lang w:eastAsia="hi-IN" w:bidi="hi-IN"/>
        </w:rPr>
        <w:t>Ближнеигуменская</w:t>
      </w:r>
      <w:proofErr w:type="spellEnd"/>
      <w:r w:rsidRPr="00397DEB">
        <w:rPr>
          <w:rFonts w:ascii="Times New Roman" w:eastAsia="Calibri" w:hAnsi="Times New Roman" w:cs="Times New Roman"/>
          <w:iCs/>
          <w:kern w:val="1"/>
          <w:sz w:val="28"/>
          <w:szCs w:val="28"/>
          <w:lang w:eastAsia="hi-IN" w:bidi="hi-IN"/>
        </w:rPr>
        <w:t xml:space="preserve"> СОШ».</w:t>
      </w:r>
    </w:p>
    <w:p w:rsidR="00266B7E" w:rsidRPr="00397DEB" w:rsidRDefault="00266B7E" w:rsidP="00563EDD">
      <w:pPr>
        <w:pStyle w:val="ab"/>
        <w:spacing w:after="0" w:line="240" w:lineRule="auto"/>
        <w:jc w:val="center"/>
        <w:rPr>
          <w:rFonts w:ascii="Times New Roman" w:hAnsi="Times New Roman" w:cs="Times New Roman"/>
          <w:b/>
          <w:sz w:val="24"/>
          <w:szCs w:val="24"/>
        </w:rPr>
      </w:pPr>
    </w:p>
    <w:p w:rsidR="00563EDD" w:rsidRPr="00397DEB" w:rsidRDefault="00563EDD" w:rsidP="00563EDD">
      <w:pPr>
        <w:pStyle w:val="ab"/>
        <w:spacing w:after="0" w:line="240" w:lineRule="auto"/>
        <w:jc w:val="center"/>
        <w:rPr>
          <w:rFonts w:ascii="Times New Roman" w:hAnsi="Times New Roman" w:cs="Times New Roman"/>
          <w:b/>
          <w:sz w:val="28"/>
          <w:szCs w:val="28"/>
        </w:rPr>
      </w:pPr>
      <w:r w:rsidRPr="00397DEB">
        <w:rPr>
          <w:rFonts w:ascii="Times New Roman" w:hAnsi="Times New Roman" w:cs="Times New Roman"/>
          <w:b/>
          <w:sz w:val="28"/>
          <w:szCs w:val="28"/>
        </w:rPr>
        <w:t>Цели и задачи курса</w:t>
      </w:r>
    </w:p>
    <w:p w:rsidR="00BC62A5" w:rsidRPr="00397DEB" w:rsidRDefault="00BC62A5" w:rsidP="005314C6">
      <w:pPr>
        <w:spacing w:after="0" w:line="240" w:lineRule="auto"/>
        <w:ind w:firstLine="709"/>
        <w:rPr>
          <w:rFonts w:ascii="Times New Roman" w:hAnsi="Times New Roman" w:cs="Times New Roman"/>
          <w:sz w:val="28"/>
          <w:szCs w:val="28"/>
        </w:rPr>
      </w:pPr>
      <w:r w:rsidRPr="00397DEB">
        <w:rPr>
          <w:rFonts w:ascii="Times New Roman" w:hAnsi="Times New Roman" w:cs="Times New Roman"/>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C62A5" w:rsidRPr="00397DEB" w:rsidRDefault="00BC62A5" w:rsidP="005314C6">
      <w:pPr>
        <w:pStyle w:val="a0"/>
        <w:spacing w:line="240" w:lineRule="auto"/>
        <w:ind w:firstLine="709"/>
        <w:rPr>
          <w:szCs w:val="28"/>
        </w:rPr>
      </w:pPr>
      <w:r w:rsidRPr="00397DEB">
        <w:rPr>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C62A5" w:rsidRPr="00397DEB" w:rsidRDefault="00BC62A5" w:rsidP="005314C6">
      <w:pPr>
        <w:pStyle w:val="a0"/>
        <w:spacing w:line="240" w:lineRule="auto"/>
        <w:ind w:firstLine="709"/>
        <w:rPr>
          <w:szCs w:val="28"/>
        </w:rPr>
      </w:pPr>
      <w:r w:rsidRPr="00397DEB">
        <w:rPr>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C62A5" w:rsidRPr="00397DEB" w:rsidRDefault="00BC62A5" w:rsidP="005314C6">
      <w:pPr>
        <w:pStyle w:val="a0"/>
        <w:spacing w:line="240" w:lineRule="auto"/>
        <w:ind w:firstLine="709"/>
        <w:rPr>
          <w:szCs w:val="28"/>
        </w:rPr>
      </w:pPr>
      <w:r w:rsidRPr="00397DEB">
        <w:rPr>
          <w:szCs w:val="28"/>
        </w:rPr>
        <w:t xml:space="preserve">«в основном общем и среднем общем образовании необходимо предусмотреть подготовку </w:t>
      </w:r>
      <w:proofErr w:type="gramStart"/>
      <w:r w:rsidRPr="00397DEB">
        <w:rPr>
          <w:szCs w:val="28"/>
        </w:rPr>
        <w:t>обучающихся</w:t>
      </w:r>
      <w:proofErr w:type="gramEnd"/>
      <w:r w:rsidRPr="00397DEB">
        <w:rPr>
          <w:szCs w:val="28"/>
        </w:rPr>
        <w:t xml:space="preserve"> в соответствии с их запросами к уровню подготовки в сфере математического образования».</w:t>
      </w:r>
    </w:p>
    <w:p w:rsidR="00BC62A5" w:rsidRPr="00397DEB" w:rsidRDefault="00BC62A5" w:rsidP="005314C6">
      <w:pPr>
        <w:spacing w:after="0" w:line="240" w:lineRule="auto"/>
        <w:ind w:firstLine="709"/>
        <w:rPr>
          <w:rFonts w:ascii="Times New Roman" w:hAnsi="Times New Roman" w:cs="Times New Roman"/>
          <w:sz w:val="28"/>
          <w:szCs w:val="28"/>
        </w:rPr>
      </w:pPr>
      <w:r w:rsidRPr="00397DEB">
        <w:rPr>
          <w:rFonts w:ascii="Times New Roman" w:hAnsi="Times New Roman" w:cs="Times New Roman"/>
          <w:sz w:val="28"/>
          <w:szCs w:val="28"/>
        </w:rPr>
        <w:t xml:space="preserve">Соответственно, выделяются три направления требований к результатам математического образования: </w:t>
      </w:r>
    </w:p>
    <w:p w:rsidR="00BC62A5" w:rsidRPr="00397DEB" w:rsidRDefault="00BC62A5" w:rsidP="005314C6">
      <w:pPr>
        <w:pStyle w:val="a"/>
        <w:numPr>
          <w:ilvl w:val="0"/>
          <w:numId w:val="5"/>
        </w:numPr>
        <w:spacing w:line="240" w:lineRule="auto"/>
        <w:ind w:left="0" w:firstLine="709"/>
      </w:pPr>
      <w:r w:rsidRPr="00397DEB">
        <w:t>практико-ориентированное математическое образование (математика для жизни);</w:t>
      </w:r>
    </w:p>
    <w:p w:rsidR="00BC62A5" w:rsidRPr="00397DEB" w:rsidRDefault="00BC62A5" w:rsidP="005314C6">
      <w:pPr>
        <w:pStyle w:val="a"/>
        <w:numPr>
          <w:ilvl w:val="0"/>
          <w:numId w:val="5"/>
        </w:numPr>
        <w:spacing w:line="240" w:lineRule="auto"/>
        <w:ind w:left="0" w:firstLine="709"/>
      </w:pPr>
      <w:r w:rsidRPr="00397DEB">
        <w:t>математика для использования в профессии;</w:t>
      </w:r>
    </w:p>
    <w:p w:rsidR="00BC62A5" w:rsidRPr="00397DEB" w:rsidRDefault="00BC62A5" w:rsidP="005314C6">
      <w:pPr>
        <w:pStyle w:val="a"/>
        <w:numPr>
          <w:ilvl w:val="0"/>
          <w:numId w:val="5"/>
        </w:numPr>
        <w:spacing w:line="240" w:lineRule="auto"/>
        <w:ind w:left="0" w:firstLine="709"/>
      </w:pPr>
      <w:r w:rsidRPr="00397DEB">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C62A5" w:rsidRPr="00397DEB" w:rsidRDefault="00BC62A5" w:rsidP="005314C6">
      <w:pPr>
        <w:spacing w:after="0" w:line="240" w:lineRule="auto"/>
        <w:ind w:firstLine="709"/>
        <w:rPr>
          <w:rFonts w:ascii="Times New Roman" w:hAnsi="Times New Roman" w:cs="Times New Roman"/>
          <w:sz w:val="28"/>
          <w:szCs w:val="28"/>
        </w:rPr>
      </w:pPr>
      <w:r w:rsidRPr="00397DEB">
        <w:rPr>
          <w:rFonts w:ascii="Times New Roman" w:hAnsi="Times New Roman" w:cs="Times New Roman"/>
          <w:sz w:val="28"/>
          <w:szCs w:val="28"/>
        </w:rPr>
        <w:t>На углубленном уровне:</w:t>
      </w:r>
    </w:p>
    <w:p w:rsidR="00BC62A5" w:rsidRPr="00397DEB" w:rsidRDefault="00BC62A5" w:rsidP="0023020B">
      <w:pPr>
        <w:pStyle w:val="a0"/>
        <w:spacing w:line="240" w:lineRule="auto"/>
        <w:ind w:firstLine="709"/>
        <w:rPr>
          <w:szCs w:val="28"/>
        </w:rPr>
      </w:pPr>
      <w:r w:rsidRPr="00397DEB">
        <w:rPr>
          <w:szCs w:val="28"/>
        </w:rPr>
        <w:lastRenderedPageBreak/>
        <w:t xml:space="preserve">Выпускник </w:t>
      </w:r>
      <w:r w:rsidRPr="00397DEB">
        <w:rPr>
          <w:b/>
          <w:bCs/>
          <w:szCs w:val="28"/>
        </w:rPr>
        <w:t>научится</w:t>
      </w:r>
      <w:r w:rsidRPr="00397DEB">
        <w:rPr>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BC62A5" w:rsidRPr="00397DEB" w:rsidRDefault="00BC62A5" w:rsidP="0023020B">
      <w:pPr>
        <w:pStyle w:val="a0"/>
        <w:spacing w:line="240" w:lineRule="auto"/>
        <w:ind w:firstLine="709"/>
        <w:rPr>
          <w:szCs w:val="28"/>
        </w:rPr>
      </w:pPr>
      <w:r w:rsidRPr="00397DEB">
        <w:rPr>
          <w:szCs w:val="28"/>
        </w:rPr>
        <w:t xml:space="preserve">Выпускник </w:t>
      </w:r>
      <w:r w:rsidRPr="00397DEB">
        <w:rPr>
          <w:b/>
          <w:bCs/>
          <w:szCs w:val="28"/>
        </w:rPr>
        <w:t xml:space="preserve">получит возможность научиться </w:t>
      </w:r>
      <w:r w:rsidRPr="00397DEB">
        <w:rPr>
          <w:szCs w:val="28"/>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C62A5" w:rsidRPr="00397DEB" w:rsidRDefault="00BC62A5" w:rsidP="0023020B">
      <w:pPr>
        <w:spacing w:after="0" w:line="240" w:lineRule="auto"/>
        <w:ind w:firstLine="709"/>
        <w:jc w:val="both"/>
        <w:rPr>
          <w:rFonts w:ascii="Times New Roman" w:hAnsi="Times New Roman" w:cs="Times New Roman"/>
          <w:sz w:val="28"/>
          <w:szCs w:val="28"/>
        </w:rPr>
      </w:pPr>
      <w:proofErr w:type="gramStart"/>
      <w:r w:rsidRPr="00397DEB">
        <w:rPr>
          <w:rFonts w:ascii="Times New Roman" w:hAnsi="Times New Roman" w:cs="Times New Roman"/>
          <w:sz w:val="28"/>
          <w:szCs w:val="28"/>
        </w:rPr>
        <w:t>В соответствии с Федеральным законом «Об образовании в РФ» (ст. 12 п. 7) о</w:t>
      </w:r>
      <w:r w:rsidRPr="00397DEB">
        <w:rPr>
          <w:rFonts w:ascii="Times New Roman" w:hAnsi="Times New Roman" w:cs="Times New Roman"/>
          <w:color w:val="222222"/>
          <w:sz w:val="28"/>
          <w:szCs w:val="28"/>
          <w:shd w:val="clear" w:color="auto" w:fill="FFFFFF"/>
        </w:rPr>
        <w:t>рганизации, осуществляющие образовательную деятельность, р</w:t>
      </w:r>
      <w:r w:rsidRPr="00397DEB">
        <w:rPr>
          <w:rFonts w:ascii="Times New Roman" w:hAnsi="Times New Roman" w:cs="Times New Roman"/>
          <w:sz w:val="28"/>
          <w:szCs w:val="28"/>
        </w:rPr>
        <w:t xml:space="preserve">еализуют эти требования в образовательном процессе с учетом настоящей примерной </w:t>
      </w:r>
      <w:r w:rsidRPr="00397DEB">
        <w:rPr>
          <w:rFonts w:ascii="Times New Roman" w:hAnsi="Times New Roman" w:cs="Times New Roman"/>
          <w:color w:val="222222"/>
          <w:sz w:val="28"/>
          <w:szCs w:val="28"/>
        </w:rPr>
        <w:t xml:space="preserve">основной образовательной программы </w:t>
      </w:r>
      <w:r w:rsidRPr="00397DEB">
        <w:rPr>
          <w:rFonts w:ascii="Times New Roman" w:hAnsi="Times New Roman" w:cs="Times New Roman"/>
          <w:noProof/>
          <w:color w:val="222222"/>
          <w:sz w:val="28"/>
          <w:szCs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97DEB">
        <w:rPr>
          <w:rFonts w:ascii="Times New Roman" w:hAnsi="Times New Roman" w:cs="Times New Roman"/>
          <w:sz w:val="28"/>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397DEB">
        <w:rPr>
          <w:rFonts w:ascii="Times New Roman" w:hAnsi="Times New Roman" w:cs="Times New Roman"/>
          <w:sz w:val="28"/>
          <w:szCs w:val="28"/>
        </w:rPr>
        <w:t xml:space="preserve"> и сайты и др.)</w:t>
      </w:r>
    </w:p>
    <w:p w:rsidR="00BC62A5" w:rsidRPr="00397DEB" w:rsidRDefault="00BC62A5" w:rsidP="0023020B">
      <w:pPr>
        <w:spacing w:after="0" w:line="240" w:lineRule="auto"/>
        <w:ind w:firstLine="709"/>
        <w:jc w:val="both"/>
        <w:rPr>
          <w:rFonts w:ascii="Times New Roman" w:hAnsi="Times New Roman" w:cs="Times New Roman"/>
          <w:sz w:val="28"/>
          <w:szCs w:val="28"/>
        </w:rPr>
      </w:pPr>
      <w:r w:rsidRPr="00397DEB">
        <w:rPr>
          <w:rFonts w:ascii="Times New Roman" w:hAnsi="Times New Roman" w:cs="Times New Roman"/>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397DEB">
        <w:rPr>
          <w:rFonts w:ascii="Times New Roman" w:hAnsi="Times New Roman" w:cs="Times New Roman"/>
          <w:i/>
          <w:sz w:val="28"/>
          <w:szCs w:val="28"/>
        </w:rPr>
        <w:t>компенсирующая базовая</w:t>
      </w:r>
      <w:r w:rsidRPr="00397DEB">
        <w:rPr>
          <w:rFonts w:ascii="Times New Roman" w:hAnsi="Times New Roman" w:cs="Times New Roman"/>
          <w:sz w:val="28"/>
          <w:szCs w:val="28"/>
        </w:rPr>
        <w:t xml:space="preserve"> и </w:t>
      </w:r>
      <w:r w:rsidRPr="00397DEB">
        <w:rPr>
          <w:rFonts w:ascii="Times New Roman" w:hAnsi="Times New Roman" w:cs="Times New Roman"/>
          <w:i/>
          <w:sz w:val="28"/>
          <w:szCs w:val="28"/>
        </w:rPr>
        <w:t>основная базовая</w:t>
      </w:r>
      <w:r w:rsidRPr="00397DEB">
        <w:rPr>
          <w:rFonts w:ascii="Times New Roman" w:hAnsi="Times New Roman" w:cs="Times New Roman"/>
          <w:sz w:val="28"/>
          <w:szCs w:val="28"/>
        </w:rPr>
        <w:t xml:space="preserve">. </w:t>
      </w:r>
    </w:p>
    <w:p w:rsidR="00BC62A5" w:rsidRPr="00397DEB" w:rsidRDefault="00BC62A5" w:rsidP="0023020B">
      <w:pPr>
        <w:spacing w:after="0" w:line="240" w:lineRule="auto"/>
        <w:ind w:firstLine="709"/>
        <w:jc w:val="both"/>
        <w:rPr>
          <w:rFonts w:ascii="Times New Roman" w:hAnsi="Times New Roman" w:cs="Times New Roman"/>
          <w:sz w:val="28"/>
          <w:szCs w:val="28"/>
        </w:rPr>
      </w:pPr>
      <w:r w:rsidRPr="00397DEB">
        <w:rPr>
          <w:rFonts w:ascii="Times New Roman" w:hAnsi="Times New Roman" w:cs="Times New Roman"/>
          <w:sz w:val="28"/>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C62A5" w:rsidRPr="00397DEB" w:rsidRDefault="00BC62A5" w:rsidP="0023020B">
      <w:pPr>
        <w:spacing w:after="0" w:line="240" w:lineRule="auto"/>
        <w:ind w:firstLine="709"/>
        <w:jc w:val="both"/>
        <w:rPr>
          <w:rFonts w:ascii="Times New Roman" w:hAnsi="Times New Roman" w:cs="Times New Roman"/>
          <w:sz w:val="28"/>
          <w:szCs w:val="28"/>
        </w:rPr>
      </w:pPr>
      <w:r w:rsidRPr="00397DEB">
        <w:rPr>
          <w:rFonts w:ascii="Times New Roman" w:hAnsi="Times New Roman" w:cs="Times New Roman"/>
          <w:sz w:val="28"/>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C62A5" w:rsidRPr="00397DEB" w:rsidRDefault="00BC62A5" w:rsidP="0023020B">
      <w:pPr>
        <w:spacing w:after="0" w:line="240" w:lineRule="auto"/>
        <w:ind w:firstLine="709"/>
        <w:jc w:val="both"/>
        <w:rPr>
          <w:rFonts w:ascii="Times New Roman" w:hAnsi="Times New Roman" w:cs="Times New Roman"/>
          <w:sz w:val="28"/>
          <w:szCs w:val="28"/>
        </w:rPr>
      </w:pPr>
      <w:r w:rsidRPr="00397DEB">
        <w:rPr>
          <w:rFonts w:ascii="Times New Roman" w:hAnsi="Times New Roman" w:cs="Times New Roman"/>
          <w:sz w:val="28"/>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BC62A5" w:rsidRPr="00397DEB" w:rsidRDefault="00BC62A5" w:rsidP="0023020B">
      <w:pPr>
        <w:spacing w:after="0" w:line="240" w:lineRule="auto"/>
        <w:ind w:firstLine="709"/>
        <w:jc w:val="both"/>
        <w:rPr>
          <w:rFonts w:ascii="Times New Roman" w:hAnsi="Times New Roman" w:cs="Times New Roman"/>
          <w:sz w:val="28"/>
          <w:szCs w:val="28"/>
          <w:lang w:eastAsia="ru-RU"/>
        </w:rPr>
      </w:pPr>
      <w:r w:rsidRPr="00397DEB">
        <w:rPr>
          <w:rFonts w:ascii="Times New Roman" w:hAnsi="Times New Roman" w:cs="Times New Roman"/>
          <w:sz w:val="28"/>
          <w:szCs w:val="28"/>
        </w:rPr>
        <w:t xml:space="preserve">При изучении математики большое внимание уделяется развитию коммуникативных умений </w:t>
      </w:r>
      <w:r w:rsidRPr="00397DEB">
        <w:rPr>
          <w:rFonts w:ascii="Times New Roman" w:hAnsi="Times New Roman" w:cs="Times New Roman"/>
          <w:sz w:val="28"/>
          <w:szCs w:val="28"/>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397DEB">
        <w:rPr>
          <w:rFonts w:ascii="Times New Roman" w:hAnsi="Times New Roman" w:cs="Times New Roman"/>
          <w:sz w:val="28"/>
          <w:szCs w:val="28"/>
          <w:lang w:eastAsia="ru-RU"/>
        </w:rPr>
        <w:t>контрпримеров</w:t>
      </w:r>
      <w:proofErr w:type="spellEnd"/>
      <w:r w:rsidRPr="00397DEB">
        <w:rPr>
          <w:rFonts w:ascii="Times New Roman" w:hAnsi="Times New Roman" w:cs="Times New Roman"/>
          <w:sz w:val="28"/>
          <w:szCs w:val="28"/>
          <w:lang w:eastAsia="ru-RU"/>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w:t>
      </w:r>
      <w:r w:rsidRPr="00397DEB">
        <w:rPr>
          <w:rFonts w:ascii="Times New Roman" w:hAnsi="Times New Roman" w:cs="Times New Roman"/>
          <w:sz w:val="28"/>
          <w:szCs w:val="28"/>
          <w:lang w:eastAsia="ru-RU"/>
        </w:rPr>
        <w:lastRenderedPageBreak/>
        <w:t xml:space="preserve">развитию пространственных представлений и графических методов, чем к формальному описанию стереометрических фактов. </w:t>
      </w:r>
    </w:p>
    <w:p w:rsidR="00BC62A5" w:rsidRPr="00397DEB" w:rsidRDefault="00BC62A5" w:rsidP="00BC62A5">
      <w:pPr>
        <w:spacing w:before="60" w:after="0"/>
        <w:ind w:right="40"/>
        <w:jc w:val="center"/>
        <w:rPr>
          <w:rFonts w:ascii="Times New Roman" w:hAnsi="Times New Roman" w:cs="Times New Roman"/>
          <w:b/>
          <w:bCs/>
          <w:spacing w:val="10"/>
          <w:sz w:val="28"/>
          <w:szCs w:val="28"/>
        </w:rPr>
      </w:pPr>
      <w:r w:rsidRPr="00397DEB">
        <w:rPr>
          <w:rFonts w:ascii="Times New Roman" w:hAnsi="Times New Roman" w:cs="Times New Roman"/>
          <w:b/>
          <w:bCs/>
          <w:spacing w:val="10"/>
          <w:sz w:val="28"/>
          <w:szCs w:val="28"/>
        </w:rPr>
        <w:t>Цели:</w:t>
      </w:r>
    </w:p>
    <w:p w:rsidR="00BC62A5" w:rsidRPr="00397DEB" w:rsidRDefault="00BC62A5" w:rsidP="00BC62A5">
      <w:pPr>
        <w:numPr>
          <w:ilvl w:val="0"/>
          <w:numId w:val="6"/>
        </w:numPr>
        <w:tabs>
          <w:tab w:val="left" w:pos="356"/>
        </w:tabs>
        <w:spacing w:after="0"/>
        <w:ind w:right="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овладение системой математических знаний и умений, необходи</w:t>
      </w:r>
      <w:r w:rsidRPr="00397DEB">
        <w:rPr>
          <w:rFonts w:ascii="Times New Roman" w:eastAsia="Times New Roman" w:hAnsi="Times New Roman" w:cs="Times New Roman"/>
          <w:bCs/>
          <w:sz w:val="28"/>
          <w:szCs w:val="28"/>
        </w:rPr>
        <w:softHyphen/>
        <w:t>мых для применения в практической деятельности, изучения смежных дисциплин, продолжения образования;</w:t>
      </w:r>
    </w:p>
    <w:p w:rsidR="00BC62A5" w:rsidRPr="00397DEB" w:rsidRDefault="00BC62A5" w:rsidP="00BC62A5">
      <w:pPr>
        <w:numPr>
          <w:ilvl w:val="0"/>
          <w:numId w:val="6"/>
        </w:numPr>
        <w:tabs>
          <w:tab w:val="left" w:pos="356"/>
        </w:tabs>
        <w:spacing w:after="0"/>
        <w:ind w:right="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интеллектуальное развитие, формирование качеств личности, необ</w:t>
      </w:r>
      <w:r w:rsidRPr="00397DEB">
        <w:rPr>
          <w:rFonts w:ascii="Times New Roman" w:eastAsia="Times New Roman" w:hAnsi="Times New Roman" w:cs="Times New Roman"/>
          <w:bCs/>
          <w:sz w:val="28"/>
          <w:szCs w:val="28"/>
        </w:rPr>
        <w:softHyphen/>
        <w:t>ходимых человеку для полноценной жизни в современном обществе, свойственных математической деятельности: ясности и точности мыс</w:t>
      </w:r>
      <w:r w:rsidRPr="00397DEB">
        <w:rPr>
          <w:rFonts w:ascii="Times New Roman" w:eastAsia="Times New Roman" w:hAnsi="Times New Roman" w:cs="Times New Roman"/>
          <w:bCs/>
          <w:sz w:val="28"/>
          <w:szCs w:val="28"/>
        </w:rPr>
        <w:softHyphen/>
        <w:t>ли, критичности мышления, интуиции, логического мышления, эле</w:t>
      </w:r>
      <w:r w:rsidRPr="00397DEB">
        <w:rPr>
          <w:rFonts w:ascii="Times New Roman" w:eastAsia="Times New Roman" w:hAnsi="Times New Roman" w:cs="Times New Roman"/>
          <w:bCs/>
          <w:sz w:val="28"/>
          <w:szCs w:val="28"/>
        </w:rPr>
        <w:softHyphen/>
        <w:t>ментов алгоритмической культуры, способности к преодолению труд</w:t>
      </w:r>
      <w:r w:rsidRPr="00397DEB">
        <w:rPr>
          <w:rFonts w:ascii="Times New Roman" w:eastAsia="Times New Roman" w:hAnsi="Times New Roman" w:cs="Times New Roman"/>
          <w:bCs/>
          <w:sz w:val="28"/>
          <w:szCs w:val="28"/>
        </w:rPr>
        <w:softHyphen/>
        <w:t>ностей;</w:t>
      </w:r>
    </w:p>
    <w:p w:rsidR="00BC62A5" w:rsidRPr="00397DEB" w:rsidRDefault="00BC62A5" w:rsidP="00BC62A5">
      <w:pPr>
        <w:numPr>
          <w:ilvl w:val="0"/>
          <w:numId w:val="6"/>
        </w:numPr>
        <w:tabs>
          <w:tab w:val="left" w:pos="366"/>
        </w:tabs>
        <w:spacing w:after="0"/>
        <w:ind w:right="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формирование представлений об идеях и методах математики как универсального языка науки и техники, средства моделирования явле</w:t>
      </w:r>
      <w:r w:rsidRPr="00397DEB">
        <w:rPr>
          <w:rFonts w:ascii="Times New Roman" w:eastAsia="Times New Roman" w:hAnsi="Times New Roman" w:cs="Times New Roman"/>
          <w:bCs/>
          <w:sz w:val="28"/>
          <w:szCs w:val="28"/>
        </w:rPr>
        <w:softHyphen/>
        <w:t>ний и процессов;</w:t>
      </w:r>
    </w:p>
    <w:p w:rsidR="00BC62A5" w:rsidRPr="00397DEB" w:rsidRDefault="00BC62A5" w:rsidP="00BC62A5">
      <w:pPr>
        <w:numPr>
          <w:ilvl w:val="0"/>
          <w:numId w:val="6"/>
        </w:numPr>
        <w:tabs>
          <w:tab w:val="left" w:pos="366"/>
        </w:tabs>
        <w:spacing w:after="0"/>
        <w:ind w:right="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повысить общекультурный уровень  и</w:t>
      </w:r>
      <w:r w:rsidR="00407036" w:rsidRPr="00397DEB">
        <w:rPr>
          <w:rFonts w:ascii="Times New Roman" w:eastAsia="Times New Roman" w:hAnsi="Times New Roman" w:cs="Times New Roman"/>
          <w:bCs/>
          <w:sz w:val="28"/>
          <w:szCs w:val="28"/>
        </w:rPr>
        <w:t xml:space="preserve"> </w:t>
      </w:r>
      <w:r w:rsidRPr="00397DEB">
        <w:rPr>
          <w:rFonts w:ascii="Times New Roman" w:eastAsia="Times New Roman" w:hAnsi="Times New Roman" w:cs="Times New Roman"/>
          <w:bCs/>
          <w:sz w:val="28"/>
          <w:szCs w:val="28"/>
        </w:rPr>
        <w:t>завершить  формирование целостной системы математических знаний как основы любой профессиональной деятельности, не связанной непосредственно с математикой.</w:t>
      </w:r>
    </w:p>
    <w:p w:rsidR="00BC62A5" w:rsidRPr="00397DEB" w:rsidRDefault="00BC62A5" w:rsidP="00BC62A5">
      <w:pPr>
        <w:tabs>
          <w:tab w:val="left" w:pos="765"/>
        </w:tabs>
        <w:spacing w:after="0"/>
        <w:ind w:right="220"/>
        <w:jc w:val="center"/>
        <w:rPr>
          <w:rFonts w:ascii="Times New Roman" w:eastAsia="Times New Roman" w:hAnsi="Times New Roman" w:cs="Times New Roman"/>
          <w:b/>
          <w:sz w:val="28"/>
          <w:szCs w:val="28"/>
        </w:rPr>
      </w:pPr>
      <w:r w:rsidRPr="00397DEB">
        <w:rPr>
          <w:rFonts w:ascii="Times New Roman" w:eastAsia="Times New Roman" w:hAnsi="Times New Roman" w:cs="Times New Roman"/>
          <w:b/>
          <w:sz w:val="28"/>
          <w:szCs w:val="28"/>
        </w:rPr>
        <w:t>Задачи:</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развивать представление о числе и роли вычислений в человеческой практике;</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формировать практические навыки выполнения устных, письменных, инструментальных вычислений, развить вычислительную культуру; </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формировать навыки овладения символическим языком алгебры, выработать формально-оперативные алгебраические умения и научиться применять их к решению задач;</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развивать пространственные представления и изобразительные умения, </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формировать представления о статистических закономерностях в реальном мире и о различных способах их изучения;</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формировать научно-теоретическое мышление школьников;</w:t>
      </w:r>
    </w:p>
    <w:p w:rsidR="00BC62A5" w:rsidRPr="00397DEB" w:rsidRDefault="00BC62A5" w:rsidP="00BC62A5">
      <w:pPr>
        <w:pStyle w:val="ab"/>
        <w:numPr>
          <w:ilvl w:val="0"/>
          <w:numId w:val="7"/>
        </w:numPr>
        <w:tabs>
          <w:tab w:val="left" w:pos="765"/>
        </w:tabs>
        <w:spacing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развивать логическое мышление и речь – умения логически обосновать суждения, приводить примеры и </w:t>
      </w:r>
      <w:proofErr w:type="spellStart"/>
      <w:r w:rsidRPr="00397DEB">
        <w:rPr>
          <w:rFonts w:ascii="Times New Roman" w:eastAsia="Times New Roman" w:hAnsi="Times New Roman" w:cs="Times New Roman"/>
          <w:sz w:val="28"/>
          <w:szCs w:val="28"/>
        </w:rPr>
        <w:t>контрпримеры</w:t>
      </w:r>
      <w:proofErr w:type="spellEnd"/>
      <w:r w:rsidRPr="00397DEB">
        <w:rPr>
          <w:rFonts w:ascii="Times New Roman" w:eastAsia="Times New Roman" w:hAnsi="Times New Roman" w:cs="Times New Roman"/>
          <w:sz w:val="28"/>
          <w:szCs w:val="28"/>
        </w:rPr>
        <w:t>.</w:t>
      </w:r>
    </w:p>
    <w:p w:rsidR="00BC62A5" w:rsidRPr="00397DEB" w:rsidRDefault="00BC62A5" w:rsidP="00BC62A5">
      <w:pPr>
        <w:tabs>
          <w:tab w:val="left" w:pos="765"/>
        </w:tabs>
        <w:spacing w:after="0"/>
        <w:ind w:right="220"/>
        <w:jc w:val="both"/>
        <w:rPr>
          <w:rFonts w:ascii="Times New Roman" w:eastAsia="Times New Roman" w:hAnsi="Times New Roman" w:cs="Times New Roman"/>
          <w:b/>
          <w:sz w:val="28"/>
          <w:szCs w:val="28"/>
        </w:rPr>
      </w:pPr>
    </w:p>
    <w:p w:rsidR="00BC62A5" w:rsidRPr="00397DEB" w:rsidRDefault="00BC62A5" w:rsidP="00BC62A5">
      <w:pPr>
        <w:spacing w:before="60" w:after="0"/>
        <w:ind w:left="40" w:firstLine="580"/>
        <w:jc w:val="center"/>
        <w:rPr>
          <w:rFonts w:ascii="Times New Roman" w:eastAsia="Times New Roman" w:hAnsi="Times New Roman" w:cs="Times New Roman"/>
          <w:b/>
          <w:bCs/>
          <w:sz w:val="28"/>
          <w:szCs w:val="28"/>
        </w:rPr>
      </w:pPr>
      <w:r w:rsidRPr="00397DEB">
        <w:rPr>
          <w:rFonts w:ascii="Times New Roman" w:eastAsia="Times New Roman" w:hAnsi="Times New Roman" w:cs="Times New Roman"/>
          <w:b/>
          <w:bCs/>
          <w:sz w:val="28"/>
          <w:szCs w:val="28"/>
        </w:rPr>
        <w:t>Общая характеристика курса</w:t>
      </w:r>
    </w:p>
    <w:p w:rsidR="00BC62A5" w:rsidRPr="00397DEB" w:rsidRDefault="00BC62A5" w:rsidP="00BC62A5">
      <w:pPr>
        <w:spacing w:before="60" w:after="0"/>
        <w:jc w:val="both"/>
        <w:rPr>
          <w:rFonts w:ascii="Times New Roman" w:eastAsia="Times New Roman" w:hAnsi="Times New Roman" w:cs="Times New Roman"/>
          <w:bCs/>
          <w:sz w:val="28"/>
          <w:szCs w:val="28"/>
        </w:rPr>
      </w:pPr>
      <w:r w:rsidRPr="00397DEB">
        <w:rPr>
          <w:rFonts w:ascii="Times New Roman" w:eastAsia="Times New Roman" w:hAnsi="Times New Roman" w:cs="Times New Roman"/>
          <w:b/>
          <w:bCs/>
          <w:sz w:val="28"/>
          <w:szCs w:val="28"/>
        </w:rPr>
        <w:tab/>
      </w:r>
      <w:r w:rsidRPr="00397DEB">
        <w:rPr>
          <w:rFonts w:ascii="Times New Roman" w:eastAsia="Times New Roman" w:hAnsi="Times New Roman" w:cs="Times New Roman"/>
          <w:bCs/>
          <w:sz w:val="28"/>
          <w:szCs w:val="28"/>
        </w:rPr>
        <w:t xml:space="preserve">Математическое образование играет важную роль и в практической, и в духовной жизни общества. Практическая сторона связана с созданием и </w:t>
      </w:r>
      <w:r w:rsidRPr="00397DEB">
        <w:rPr>
          <w:rFonts w:ascii="Times New Roman" w:eastAsia="Times New Roman" w:hAnsi="Times New Roman" w:cs="Times New Roman"/>
          <w:bCs/>
          <w:sz w:val="28"/>
          <w:szCs w:val="28"/>
        </w:rPr>
        <w:lastRenderedPageBreak/>
        <w:t>применением инструментария, необходимого человеку в его продуктивной деятельности, духовная сторона – с интеллектуальным развитием человека, формированием характера и общей культуры.</w:t>
      </w:r>
    </w:p>
    <w:p w:rsidR="00BC62A5" w:rsidRPr="00397DEB" w:rsidRDefault="00BC62A5" w:rsidP="00BC62A5">
      <w:pPr>
        <w:spacing w:after="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ab/>
        <w:t>Без конкретных знаний по математике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читать информацию, представленную в виде таблиц, диаграмм, графиков, понимать вероятностный характер случайных событий, составлять несложные алгоритмы.</w:t>
      </w:r>
    </w:p>
    <w:p w:rsidR="00BC62A5" w:rsidRPr="00397DEB" w:rsidRDefault="00BC62A5" w:rsidP="00BC62A5">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Изучение данного курса завершает формирование ценностно-смысловых установок и ориентаций учащихся в отношении математических знаний и проблем их использования в рамках среднего общего образования. Курс способствует формированию умения видеть и понимать их значимость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BC62A5" w:rsidRPr="00397DEB" w:rsidRDefault="00BC62A5" w:rsidP="00BC62A5">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Без базовой математической подготовки невозможна постановка образования современного человека. В школе математика служит опорным предметом для изучения смежных дисциплин. Реальной необходимостью в наши дни становится непрерывное образование, что требует полноценной базовой общеобразовательной подготовки, в том числе и по алгебре и началам математического анализа.</w:t>
      </w:r>
    </w:p>
    <w:p w:rsidR="00BC62A5" w:rsidRPr="00397DEB" w:rsidRDefault="00BC62A5" w:rsidP="00BC62A5">
      <w:pPr>
        <w:spacing w:after="0"/>
        <w:ind w:left="40" w:firstLine="58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Для жизни в современном обществе важным является формирование математического стиля мышления.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алгоритмического мышления, воспитании умений действовать по заданному алгоритму. В ходе решения задач — основной учебной деятельности на уроках математики — развиваются творческая и прикладная стороны мышления.</w:t>
      </w:r>
    </w:p>
    <w:p w:rsidR="00BC62A5" w:rsidRPr="00397DEB" w:rsidRDefault="00BC62A5" w:rsidP="00BC62A5">
      <w:pPr>
        <w:spacing w:after="0"/>
        <w:ind w:left="40" w:firstLine="580"/>
        <w:jc w:val="both"/>
        <w:rPr>
          <w:rFonts w:ascii="Times New Roman" w:eastAsia="Times New Roman" w:hAnsi="Times New Roman" w:cs="Times New Roman"/>
          <w:bCs/>
          <w:sz w:val="28"/>
          <w:szCs w:val="28"/>
        </w:rPr>
      </w:pPr>
      <w:proofErr w:type="gramStart"/>
      <w:r w:rsidRPr="00397DEB">
        <w:rPr>
          <w:rFonts w:ascii="Times New Roman" w:eastAsia="Times New Roman" w:hAnsi="Times New Roman" w:cs="Times New Roman"/>
          <w:bCs/>
          <w:sz w:val="28"/>
          <w:szCs w:val="28"/>
        </w:rPr>
        <w:t xml:space="preserve">Обучение математике даёт возможность развивать у учащихся точную, лаконичную и информативную речь, умение отбирать наиболее подходящие языковые (в частности, символические, графические) средства, т. е. способствует формированию коммуникативной культуры, в том числе — </w:t>
      </w:r>
      <w:r w:rsidRPr="00397DEB">
        <w:rPr>
          <w:rFonts w:ascii="Times New Roman" w:eastAsia="Times New Roman" w:hAnsi="Times New Roman" w:cs="Times New Roman"/>
          <w:bCs/>
          <w:sz w:val="28"/>
          <w:szCs w:val="28"/>
        </w:rPr>
        <w:lastRenderedPageBreak/>
        <w:t>умению ясно, логично, точно и последовательно излагать свою точку зрения, использовать языковые средства, адекватные обсуждаемой проблеме.</w:t>
      </w:r>
      <w:proofErr w:type="gramEnd"/>
    </w:p>
    <w:p w:rsidR="00BC62A5" w:rsidRPr="00397DEB" w:rsidRDefault="00BC62A5" w:rsidP="00BC62A5">
      <w:pPr>
        <w:spacing w:after="0"/>
        <w:ind w:firstLine="6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Дальнейшее развитие приобретут и познавательные действия. Учащиеся глубже осознают основные особенности математики как формы человеческого познания, научного метода познания природы, а также возможные сферы и границы её применения.</w:t>
      </w:r>
    </w:p>
    <w:p w:rsidR="00BC62A5" w:rsidRPr="00397DEB" w:rsidRDefault="00BC62A5" w:rsidP="00BC62A5">
      <w:pPr>
        <w:spacing w:after="0"/>
        <w:ind w:firstLine="6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Математическое образование вносит свой вклад в формирование общей культуры человека. Необходимыми компонентами общей культуры являются общее знакомство с методами познания действительности, представление о методах математики, их отличиях от методов естественных и гуманитарных наук, об особенностях применения математики для решения прикладных задач. Изучение математики способствует эстетическому воспитанию человека, пониманию красоты и изящества математических рассуждений.</w:t>
      </w:r>
    </w:p>
    <w:p w:rsidR="00BC62A5" w:rsidRPr="00397DEB" w:rsidRDefault="00BC62A5" w:rsidP="00BC62A5">
      <w:pPr>
        <w:spacing w:after="0"/>
        <w:ind w:firstLine="6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 xml:space="preserve">В результате целенаправленной учебной деятельности, осуществляемой в формах учебного исследования, учебного проекта, получит дальнейшее развитие способность к информационно-поисковой деятельности: самостоятельному отбору источников информации в соответствии с поставленными целями и задачами. Учащиеся научатся систематизировать информацию по заданным признакам, критически оценивать и интерпретировать информацию. Изучение курса будет способствовать развитию </w:t>
      </w:r>
      <w:proofErr w:type="gramStart"/>
      <w:r w:rsidRPr="00397DEB">
        <w:rPr>
          <w:rFonts w:ascii="Times New Roman" w:eastAsia="Times New Roman" w:hAnsi="Times New Roman" w:cs="Times New Roman"/>
          <w:bCs/>
          <w:sz w:val="28"/>
          <w:szCs w:val="28"/>
        </w:rPr>
        <w:t>ИКТ-компетентности</w:t>
      </w:r>
      <w:proofErr w:type="gramEnd"/>
      <w:r w:rsidRPr="00397DEB">
        <w:rPr>
          <w:rFonts w:ascii="Times New Roman" w:eastAsia="Times New Roman" w:hAnsi="Times New Roman" w:cs="Times New Roman"/>
          <w:bCs/>
          <w:sz w:val="28"/>
          <w:szCs w:val="28"/>
        </w:rPr>
        <w:t xml:space="preserve">  учащихся.</w:t>
      </w:r>
    </w:p>
    <w:p w:rsidR="00BC62A5" w:rsidRPr="00397DEB" w:rsidRDefault="00BC62A5" w:rsidP="00BC62A5">
      <w:pPr>
        <w:spacing w:after="0"/>
        <w:ind w:firstLine="6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 xml:space="preserve">Получит дальнейшее развитие способность к самоорганизации  </w:t>
      </w:r>
      <w:proofErr w:type="spellStart"/>
      <w:r w:rsidRPr="00397DEB">
        <w:rPr>
          <w:rFonts w:ascii="Times New Roman" w:eastAsia="Times New Roman" w:hAnsi="Times New Roman" w:cs="Times New Roman"/>
          <w:bCs/>
          <w:sz w:val="28"/>
          <w:szCs w:val="28"/>
        </w:rPr>
        <w:t>исаморегуляции</w:t>
      </w:r>
      <w:proofErr w:type="spellEnd"/>
      <w:r w:rsidRPr="00397DEB">
        <w:rPr>
          <w:rFonts w:ascii="Times New Roman" w:eastAsia="Times New Roman" w:hAnsi="Times New Roman" w:cs="Times New Roman"/>
          <w:bCs/>
          <w:sz w:val="28"/>
          <w:szCs w:val="28"/>
        </w:rPr>
        <w:t xml:space="preserve">. </w:t>
      </w:r>
      <w:proofErr w:type="gramStart"/>
      <w:r w:rsidRPr="00397DEB">
        <w:rPr>
          <w:rFonts w:ascii="Times New Roman" w:eastAsia="Times New Roman" w:hAnsi="Times New Roman" w:cs="Times New Roman"/>
          <w:bCs/>
          <w:sz w:val="28"/>
          <w:szCs w:val="28"/>
        </w:rPr>
        <w:t>Учащиеся получат опыт успешной, целенаправленной и результативной учебно-предпрофессиональной деятельности; освоят на практическом уровне умение планировать свою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 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w:t>
      </w:r>
      <w:proofErr w:type="gramEnd"/>
    </w:p>
    <w:p w:rsidR="00BC62A5" w:rsidRPr="00397DEB" w:rsidRDefault="00BC62A5" w:rsidP="00BC62A5">
      <w:pPr>
        <w:spacing w:after="0"/>
        <w:ind w:firstLine="620"/>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историзма,  доступности  и  непрерывности,  целостности  и  системности  математического образования, его связи с техникой, технологией, жизнью.</w:t>
      </w:r>
    </w:p>
    <w:p w:rsidR="00BC62A5" w:rsidRPr="00397DEB" w:rsidRDefault="00BC62A5" w:rsidP="00BC62A5">
      <w:pPr>
        <w:spacing w:after="0"/>
        <w:jc w:val="both"/>
        <w:rPr>
          <w:rFonts w:ascii="Times New Roman" w:eastAsia="Times New Roman" w:hAnsi="Times New Roman" w:cs="Times New Roman"/>
          <w:bCs/>
          <w:sz w:val="28"/>
          <w:szCs w:val="28"/>
        </w:rPr>
      </w:pPr>
      <w:proofErr w:type="gramStart"/>
      <w:r w:rsidRPr="00397DEB">
        <w:rPr>
          <w:rFonts w:ascii="Times New Roman" w:eastAsia="Times New Roman" w:hAnsi="Times New Roman" w:cs="Times New Roman"/>
          <w:bCs/>
          <w:sz w:val="28"/>
          <w:szCs w:val="28"/>
        </w:rPr>
        <w:t>никой</w:t>
      </w:r>
      <w:proofErr w:type="gramEnd"/>
      <w:r w:rsidRPr="00397DEB">
        <w:rPr>
          <w:rFonts w:ascii="Times New Roman" w:eastAsia="Times New Roman" w:hAnsi="Times New Roman" w:cs="Times New Roman"/>
          <w:bCs/>
          <w:sz w:val="28"/>
          <w:szCs w:val="28"/>
        </w:rPr>
        <w:t>, технологией, жизнью.</w:t>
      </w:r>
    </w:p>
    <w:p w:rsidR="00BC62A5" w:rsidRPr="00397DEB" w:rsidRDefault="00BC62A5" w:rsidP="00BC62A5">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 xml:space="preserve">Содержание по математике формируется на основе Фундаментального ядра школьного математического образования. Оно представлено в виде </w:t>
      </w:r>
      <w:r w:rsidRPr="00397DEB">
        <w:rPr>
          <w:rFonts w:ascii="Times New Roman" w:eastAsia="Times New Roman" w:hAnsi="Times New Roman" w:cs="Times New Roman"/>
          <w:bCs/>
          <w:sz w:val="28"/>
          <w:szCs w:val="28"/>
        </w:rPr>
        <w:lastRenderedPageBreak/>
        <w:t xml:space="preserve">совокупности содержательных линий, раскрывающих наполнение Фундаментального ядра школьного математического образования применительно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w:t>
      </w:r>
      <w:r w:rsidRPr="00397DEB">
        <w:rPr>
          <w:rFonts w:ascii="Times New Roman" w:eastAsia="Times New Roman" w:hAnsi="Times New Roman" w:cs="Times New Roman"/>
          <w:bCs/>
          <w:i/>
          <w:sz w:val="28"/>
          <w:szCs w:val="28"/>
        </w:rPr>
        <w:t>«Алгебра»; «Математический анализ»; «Вероятность и статистика», «Геометрия», «Векторы и координаты в пространстве».</w:t>
      </w:r>
    </w:p>
    <w:p w:rsidR="00BC62A5" w:rsidRPr="00397DEB" w:rsidRDefault="00BC62A5" w:rsidP="00BC62A5">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Содержание раздела «</w:t>
      </w:r>
      <w:r w:rsidRPr="00397DEB">
        <w:rPr>
          <w:rFonts w:ascii="Times New Roman" w:eastAsia="Times New Roman" w:hAnsi="Times New Roman" w:cs="Times New Roman"/>
          <w:bCs/>
          <w:i/>
          <w:sz w:val="28"/>
          <w:szCs w:val="28"/>
        </w:rPr>
        <w:t>Алгебра</w:t>
      </w:r>
      <w:r w:rsidRPr="00397DEB">
        <w:rPr>
          <w:rFonts w:ascii="Times New Roman" w:eastAsia="Times New Roman" w:hAnsi="Times New Roman" w:cs="Times New Roman"/>
          <w:bCs/>
          <w:sz w:val="28"/>
          <w:szCs w:val="28"/>
        </w:rPr>
        <w:t xml:space="preserve">» способствует формированию у учащихся математического 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w:t>
      </w:r>
      <w:r w:rsidR="005314C6" w:rsidRPr="00397DEB">
        <w:rPr>
          <w:rFonts w:ascii="Times New Roman" w:eastAsia="Times New Roman" w:hAnsi="Times New Roman" w:cs="Times New Roman"/>
          <w:bCs/>
          <w:sz w:val="28"/>
          <w:szCs w:val="28"/>
        </w:rPr>
        <w:t>учащихся с</w:t>
      </w:r>
      <w:r w:rsidRPr="00397DEB">
        <w:rPr>
          <w:rFonts w:ascii="Times New Roman" w:eastAsia="Times New Roman" w:hAnsi="Times New Roman" w:cs="Times New Roman"/>
          <w:bCs/>
          <w:sz w:val="28"/>
          <w:szCs w:val="28"/>
        </w:rPr>
        <w:t xml:space="preserve"> понятием комплексного числа,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w:t>
      </w:r>
    </w:p>
    <w:p w:rsidR="00BC62A5" w:rsidRPr="00397DEB" w:rsidRDefault="00BC62A5" w:rsidP="005314C6">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Раздел «</w:t>
      </w:r>
      <w:r w:rsidRPr="00397DEB">
        <w:rPr>
          <w:rFonts w:ascii="Times New Roman" w:eastAsia="Times New Roman" w:hAnsi="Times New Roman" w:cs="Times New Roman"/>
          <w:bCs/>
          <w:i/>
          <w:sz w:val="28"/>
          <w:szCs w:val="28"/>
        </w:rPr>
        <w:t>Математический анализ</w:t>
      </w:r>
      <w:r w:rsidRPr="00397DEB">
        <w:rPr>
          <w:rFonts w:ascii="Times New Roman" w:eastAsia="Times New Roman" w:hAnsi="Times New Roman" w:cs="Times New Roman"/>
          <w:bCs/>
          <w:sz w:val="28"/>
          <w:szCs w:val="28"/>
        </w:rPr>
        <w:t xml:space="preserve">»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степенных, показательных, логарифмических и тригонометрических функций продолжает знакомство учащихся с основными элементарными функциями, начатое в основной школе. Помимо овладения непосредственными умениями решать соответствующие уравнения и неравенства, </w:t>
      </w:r>
      <w:r w:rsidR="005314C6" w:rsidRPr="00397DEB">
        <w:rPr>
          <w:rFonts w:ascii="Times New Roman" w:eastAsia="Times New Roman" w:hAnsi="Times New Roman" w:cs="Times New Roman"/>
          <w:bCs/>
          <w:sz w:val="28"/>
          <w:szCs w:val="28"/>
        </w:rPr>
        <w:t xml:space="preserve"> </w:t>
      </w:r>
      <w:r w:rsidRPr="00397DEB">
        <w:rPr>
          <w:rFonts w:ascii="Times New Roman" w:eastAsia="Times New Roman" w:hAnsi="Times New Roman" w:cs="Times New Roman"/>
          <w:bCs/>
          <w:sz w:val="28"/>
          <w:szCs w:val="28"/>
        </w:rPr>
        <w:t>у учащихся формируется запас геометрических представлений, лежащих в основе объяснения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поэтому их изложение предполагает опору на геометрическую наглядность и на естественную интуицию учащихся, более</w:t>
      </w:r>
      <w:proofErr w:type="gramStart"/>
      <w:r w:rsidRPr="00397DEB">
        <w:rPr>
          <w:rFonts w:ascii="Times New Roman" w:eastAsia="Times New Roman" w:hAnsi="Times New Roman" w:cs="Times New Roman"/>
          <w:bCs/>
          <w:sz w:val="28"/>
          <w:szCs w:val="28"/>
        </w:rPr>
        <w:t>,</w:t>
      </w:r>
      <w:proofErr w:type="gramEnd"/>
      <w:r w:rsidRPr="00397DEB">
        <w:rPr>
          <w:rFonts w:ascii="Times New Roman" w:eastAsia="Times New Roman" w:hAnsi="Times New Roman" w:cs="Times New Roman"/>
          <w:bCs/>
          <w:sz w:val="28"/>
          <w:szCs w:val="28"/>
        </w:rPr>
        <w:t xml:space="preserve"> чем на строгие определения. Тем не </w:t>
      </w:r>
      <w:proofErr w:type="gramStart"/>
      <w:r w:rsidRPr="00397DEB">
        <w:rPr>
          <w:rFonts w:ascii="Times New Roman" w:eastAsia="Times New Roman" w:hAnsi="Times New Roman" w:cs="Times New Roman"/>
          <w:bCs/>
          <w:sz w:val="28"/>
          <w:szCs w:val="28"/>
        </w:rPr>
        <w:t>менее</w:t>
      </w:r>
      <w:proofErr w:type="gramEnd"/>
      <w:r w:rsidRPr="00397DEB">
        <w:rPr>
          <w:rFonts w:ascii="Times New Roman" w:eastAsia="Times New Roman" w:hAnsi="Times New Roman" w:cs="Times New Roman"/>
          <w:bCs/>
          <w:sz w:val="28"/>
          <w:szCs w:val="28"/>
        </w:rPr>
        <w:t xml:space="preserve"> знакомство с этим материалом даёт представление учащимся об общих идеях и методах математической науки.</w:t>
      </w:r>
    </w:p>
    <w:p w:rsidR="00BC62A5" w:rsidRPr="00397DEB" w:rsidRDefault="00BC62A5" w:rsidP="00BC62A5">
      <w:pPr>
        <w:spacing w:after="0"/>
        <w:ind w:firstLine="708"/>
        <w:jc w:val="both"/>
        <w:rPr>
          <w:rFonts w:ascii="Times New Roman" w:eastAsia="Times New Roman" w:hAnsi="Times New Roman" w:cs="Times New Roman"/>
          <w:bCs/>
          <w:sz w:val="28"/>
          <w:szCs w:val="28"/>
        </w:rPr>
      </w:pPr>
      <w:r w:rsidRPr="00397DEB">
        <w:rPr>
          <w:rFonts w:ascii="Times New Roman" w:eastAsia="Times New Roman" w:hAnsi="Times New Roman" w:cs="Times New Roman"/>
          <w:bCs/>
          <w:sz w:val="28"/>
          <w:szCs w:val="28"/>
        </w:rPr>
        <w:t>При изучении раздела «</w:t>
      </w:r>
      <w:r w:rsidRPr="00397DEB">
        <w:rPr>
          <w:rFonts w:ascii="Times New Roman" w:eastAsia="Times New Roman" w:hAnsi="Times New Roman" w:cs="Times New Roman"/>
          <w:bCs/>
          <w:i/>
          <w:sz w:val="28"/>
          <w:szCs w:val="28"/>
        </w:rPr>
        <w:t>Вероятность и статистика</w:t>
      </w:r>
      <w:r w:rsidRPr="00397DEB">
        <w:rPr>
          <w:rFonts w:ascii="Times New Roman" w:eastAsia="Times New Roman" w:hAnsi="Times New Roman" w:cs="Times New Roman"/>
          <w:bCs/>
          <w:sz w:val="28"/>
          <w:szCs w:val="28"/>
        </w:rPr>
        <w:t xml:space="preserve">» рассматриваются различные математические модели, позволяющие измерять и сравнивать вероятности различных событий, делать выводы и прогнозы. Этот материал </w:t>
      </w:r>
      <w:proofErr w:type="gramStart"/>
      <w:r w:rsidRPr="00397DEB">
        <w:rPr>
          <w:rFonts w:ascii="Times New Roman" w:eastAsia="Times New Roman" w:hAnsi="Times New Roman" w:cs="Times New Roman"/>
          <w:bCs/>
          <w:sz w:val="28"/>
          <w:szCs w:val="28"/>
        </w:rPr>
        <w:lastRenderedPageBreak/>
        <w:t>необходим</w:t>
      </w:r>
      <w:proofErr w:type="gramEnd"/>
      <w:r w:rsidRPr="00397DEB">
        <w:rPr>
          <w:rFonts w:ascii="Times New Roman" w:eastAsia="Times New Roman" w:hAnsi="Times New Roman" w:cs="Times New Roman"/>
          <w:bCs/>
          <w:sz w:val="28"/>
          <w:szCs w:val="28"/>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w:t>
      </w:r>
    </w:p>
    <w:p w:rsidR="00BC62A5" w:rsidRPr="00397DEB" w:rsidRDefault="00BC62A5" w:rsidP="00BC62A5">
      <w:pPr>
        <w:spacing w:after="0"/>
        <w:ind w:firstLine="708"/>
        <w:jc w:val="both"/>
        <w:rPr>
          <w:rFonts w:ascii="Times New Roman" w:eastAsia="Times New Roman" w:hAnsi="Times New Roman" w:cs="Times New Roman"/>
          <w:bCs/>
          <w:sz w:val="28"/>
          <w:szCs w:val="28"/>
        </w:rPr>
      </w:pPr>
      <w:proofErr w:type="gramStart"/>
      <w:r w:rsidRPr="00397DEB">
        <w:rPr>
          <w:rFonts w:ascii="Times New Roman" w:eastAsia="Times New Roman" w:hAnsi="Times New Roman" w:cs="Times New Roman"/>
          <w:bCs/>
          <w:sz w:val="28"/>
          <w:szCs w:val="28"/>
        </w:rPr>
        <w:t>Раздел «Геометрия»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распознать на чертежах и моделях пространственные формы; соотносить трёхмерные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взаимное расположение объектов в пространстве и  изображать их;</w:t>
      </w:r>
      <w:proofErr w:type="gramEnd"/>
      <w:r w:rsidRPr="00397DEB">
        <w:rPr>
          <w:rFonts w:ascii="Times New Roman" w:eastAsia="Times New Roman" w:hAnsi="Times New Roman" w:cs="Times New Roman"/>
          <w:bCs/>
          <w:sz w:val="28"/>
          <w:szCs w:val="28"/>
        </w:rPr>
        <w:t xml:space="preserve"> </w:t>
      </w:r>
      <w:proofErr w:type="gramStart"/>
      <w:r w:rsidRPr="00397DEB">
        <w:rPr>
          <w:rFonts w:ascii="Times New Roman" w:eastAsia="Times New Roman" w:hAnsi="Times New Roman" w:cs="Times New Roman"/>
          <w:bCs/>
          <w:sz w:val="28"/>
          <w:szCs w:val="28"/>
        </w:rPr>
        <w:t>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w:t>
      </w:r>
      <w:proofErr w:type="gramEnd"/>
      <w:r w:rsidRPr="00397DEB">
        <w:rPr>
          <w:rFonts w:ascii="Times New Roman" w:eastAsia="Times New Roman" w:hAnsi="Times New Roman" w:cs="Times New Roman"/>
          <w:bCs/>
          <w:sz w:val="28"/>
          <w:szCs w:val="28"/>
        </w:rPr>
        <w:t xml:space="preserve"> Проводить доказательные рассуждения в ходе решения задач.</w:t>
      </w:r>
    </w:p>
    <w:p w:rsidR="00BC62A5" w:rsidRPr="00397DEB" w:rsidRDefault="00BC62A5" w:rsidP="00BC62A5">
      <w:pPr>
        <w:spacing w:after="0" w:line="240" w:lineRule="auto"/>
        <w:rPr>
          <w:rFonts w:ascii="Times New Roman" w:hAnsi="Times New Roman" w:cs="Times New Roman"/>
          <w:sz w:val="28"/>
          <w:szCs w:val="28"/>
        </w:rPr>
      </w:pPr>
    </w:p>
    <w:p w:rsidR="00563EDD" w:rsidRPr="00397DEB" w:rsidRDefault="00563EDD" w:rsidP="00563EDD">
      <w:pPr>
        <w:pStyle w:val="ab"/>
        <w:tabs>
          <w:tab w:val="left" w:pos="567"/>
        </w:tabs>
        <w:spacing w:after="0" w:line="240" w:lineRule="auto"/>
        <w:jc w:val="center"/>
        <w:rPr>
          <w:rFonts w:ascii="Times New Roman" w:hAnsi="Times New Roman" w:cs="Times New Roman"/>
          <w:b/>
          <w:sz w:val="28"/>
          <w:szCs w:val="28"/>
        </w:rPr>
      </w:pPr>
      <w:r w:rsidRPr="00397DEB">
        <w:rPr>
          <w:rFonts w:ascii="Times New Roman" w:hAnsi="Times New Roman" w:cs="Times New Roman"/>
          <w:b/>
          <w:sz w:val="28"/>
          <w:szCs w:val="28"/>
        </w:rPr>
        <w:t>Место курса математики в учебном плане</w:t>
      </w:r>
    </w:p>
    <w:tbl>
      <w:tblPr>
        <w:tblStyle w:val="a7"/>
        <w:tblW w:w="0" w:type="auto"/>
        <w:jc w:val="center"/>
        <w:tblLook w:val="04A0"/>
      </w:tblPr>
      <w:tblGrid>
        <w:gridCol w:w="1480"/>
        <w:gridCol w:w="1528"/>
        <w:gridCol w:w="1731"/>
      </w:tblGrid>
      <w:tr w:rsidR="00563EDD" w:rsidRPr="00397DEB" w:rsidTr="00844C5A">
        <w:trPr>
          <w:jc w:val="center"/>
        </w:trPr>
        <w:tc>
          <w:tcPr>
            <w:tcW w:w="1480" w:type="dxa"/>
            <w:tcBorders>
              <w:tr2bl w:val="single" w:sz="4" w:space="0" w:color="auto"/>
            </w:tcBorders>
          </w:tcPr>
          <w:p w:rsidR="00563EDD" w:rsidRPr="00397DEB" w:rsidRDefault="00563EDD" w:rsidP="00844C5A">
            <w:pPr>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класс</w:t>
            </w:r>
          </w:p>
          <w:p w:rsidR="00563EDD" w:rsidRPr="00397DEB" w:rsidRDefault="00563EDD" w:rsidP="00844C5A">
            <w:pPr>
              <w:jc w:val="right"/>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 xml:space="preserve">кол-во </w:t>
            </w:r>
          </w:p>
          <w:p w:rsidR="00563EDD" w:rsidRPr="00397DEB" w:rsidRDefault="00563EDD" w:rsidP="00844C5A">
            <w:pPr>
              <w:jc w:val="right"/>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часов</w:t>
            </w:r>
          </w:p>
        </w:tc>
        <w:tc>
          <w:tcPr>
            <w:tcW w:w="1528" w:type="dxa"/>
          </w:tcPr>
          <w:p w:rsidR="00563EDD" w:rsidRPr="00397DEB" w:rsidRDefault="00563EDD" w:rsidP="00844C5A">
            <w:pPr>
              <w:jc w:val="center"/>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10 класс</w:t>
            </w:r>
          </w:p>
        </w:tc>
        <w:tc>
          <w:tcPr>
            <w:tcW w:w="1731" w:type="dxa"/>
          </w:tcPr>
          <w:p w:rsidR="00563EDD" w:rsidRPr="00397DEB" w:rsidRDefault="00563EDD" w:rsidP="00844C5A">
            <w:pPr>
              <w:jc w:val="center"/>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11 класс</w:t>
            </w:r>
          </w:p>
        </w:tc>
      </w:tr>
      <w:tr w:rsidR="00563EDD" w:rsidRPr="00397DEB" w:rsidTr="00844C5A">
        <w:trPr>
          <w:jc w:val="center"/>
        </w:trPr>
        <w:tc>
          <w:tcPr>
            <w:tcW w:w="1480" w:type="dxa"/>
          </w:tcPr>
          <w:p w:rsidR="00563EDD" w:rsidRPr="00397DEB" w:rsidRDefault="00563EDD" w:rsidP="00844C5A">
            <w:pPr>
              <w:jc w:val="center"/>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в неделю</w:t>
            </w:r>
          </w:p>
        </w:tc>
        <w:tc>
          <w:tcPr>
            <w:tcW w:w="1528" w:type="dxa"/>
          </w:tcPr>
          <w:p w:rsidR="00563EDD" w:rsidRPr="00397DEB" w:rsidRDefault="00BC62A5" w:rsidP="00844C5A">
            <w:pPr>
              <w:jc w:val="center"/>
              <w:rPr>
                <w:rFonts w:ascii="Times New Roman" w:hAnsi="Times New Roman" w:cs="Times New Roman"/>
                <w:color w:val="0D0D0D" w:themeColor="text1" w:themeTint="F2"/>
                <w:sz w:val="28"/>
                <w:szCs w:val="28"/>
                <w:lang w:eastAsia="ar-SA"/>
              </w:rPr>
            </w:pPr>
            <w:r w:rsidRPr="00397DEB">
              <w:rPr>
                <w:rFonts w:ascii="Times New Roman" w:hAnsi="Times New Roman" w:cs="Times New Roman"/>
                <w:color w:val="0D0D0D" w:themeColor="text1" w:themeTint="F2"/>
                <w:sz w:val="28"/>
                <w:szCs w:val="28"/>
                <w:lang w:eastAsia="ar-SA"/>
              </w:rPr>
              <w:t>6</w:t>
            </w:r>
          </w:p>
        </w:tc>
        <w:tc>
          <w:tcPr>
            <w:tcW w:w="1731" w:type="dxa"/>
          </w:tcPr>
          <w:p w:rsidR="00563EDD" w:rsidRPr="00397DEB" w:rsidRDefault="00BC62A5" w:rsidP="00844C5A">
            <w:pPr>
              <w:jc w:val="center"/>
              <w:rPr>
                <w:rFonts w:ascii="Times New Roman" w:hAnsi="Times New Roman" w:cs="Times New Roman"/>
                <w:color w:val="0D0D0D" w:themeColor="text1" w:themeTint="F2"/>
                <w:sz w:val="28"/>
                <w:szCs w:val="28"/>
                <w:lang w:eastAsia="ar-SA"/>
              </w:rPr>
            </w:pPr>
            <w:r w:rsidRPr="00397DEB">
              <w:rPr>
                <w:rFonts w:ascii="Times New Roman" w:hAnsi="Times New Roman" w:cs="Times New Roman"/>
                <w:color w:val="0D0D0D" w:themeColor="text1" w:themeTint="F2"/>
                <w:sz w:val="28"/>
                <w:szCs w:val="28"/>
                <w:lang w:eastAsia="ar-SA"/>
              </w:rPr>
              <w:t>6</w:t>
            </w:r>
          </w:p>
        </w:tc>
      </w:tr>
      <w:tr w:rsidR="00563EDD" w:rsidRPr="00397DEB" w:rsidTr="00844C5A">
        <w:trPr>
          <w:jc w:val="center"/>
        </w:trPr>
        <w:tc>
          <w:tcPr>
            <w:tcW w:w="1480" w:type="dxa"/>
          </w:tcPr>
          <w:p w:rsidR="00563EDD" w:rsidRPr="00397DEB" w:rsidRDefault="00563EDD" w:rsidP="00844C5A">
            <w:pPr>
              <w:jc w:val="center"/>
              <w:rPr>
                <w:rFonts w:ascii="Times New Roman" w:hAnsi="Times New Roman" w:cs="Times New Roman"/>
                <w:b/>
                <w:sz w:val="28"/>
                <w:szCs w:val="28"/>
                <w:lang w:eastAsia="ar-SA"/>
              </w:rPr>
            </w:pPr>
            <w:r w:rsidRPr="00397DEB">
              <w:rPr>
                <w:rFonts w:ascii="Times New Roman" w:hAnsi="Times New Roman" w:cs="Times New Roman"/>
                <w:b/>
                <w:sz w:val="28"/>
                <w:szCs w:val="28"/>
                <w:lang w:eastAsia="ar-SA"/>
              </w:rPr>
              <w:t>за год</w:t>
            </w:r>
          </w:p>
        </w:tc>
        <w:tc>
          <w:tcPr>
            <w:tcW w:w="1528" w:type="dxa"/>
          </w:tcPr>
          <w:p w:rsidR="00563EDD" w:rsidRPr="00397DEB" w:rsidRDefault="00BC62A5" w:rsidP="00844C5A">
            <w:pPr>
              <w:jc w:val="center"/>
              <w:rPr>
                <w:rFonts w:ascii="Times New Roman" w:hAnsi="Times New Roman" w:cs="Times New Roman"/>
                <w:color w:val="0D0D0D" w:themeColor="text1" w:themeTint="F2"/>
                <w:sz w:val="28"/>
                <w:szCs w:val="28"/>
                <w:lang w:eastAsia="ar-SA"/>
              </w:rPr>
            </w:pPr>
            <w:r w:rsidRPr="00397DEB">
              <w:rPr>
                <w:rFonts w:ascii="Times New Roman" w:hAnsi="Times New Roman" w:cs="Times New Roman"/>
                <w:color w:val="0D0D0D" w:themeColor="text1" w:themeTint="F2"/>
                <w:sz w:val="28"/>
                <w:szCs w:val="28"/>
                <w:lang w:eastAsia="ar-SA"/>
              </w:rPr>
              <w:t>204</w:t>
            </w:r>
          </w:p>
        </w:tc>
        <w:tc>
          <w:tcPr>
            <w:tcW w:w="1731" w:type="dxa"/>
          </w:tcPr>
          <w:p w:rsidR="00563EDD" w:rsidRPr="00397DEB" w:rsidRDefault="00BC62A5" w:rsidP="00844C5A">
            <w:pPr>
              <w:jc w:val="center"/>
              <w:rPr>
                <w:rFonts w:ascii="Times New Roman" w:hAnsi="Times New Roman" w:cs="Times New Roman"/>
                <w:color w:val="0D0D0D" w:themeColor="text1" w:themeTint="F2"/>
                <w:sz w:val="28"/>
                <w:szCs w:val="28"/>
                <w:lang w:eastAsia="ar-SA"/>
              </w:rPr>
            </w:pPr>
            <w:r w:rsidRPr="00397DEB">
              <w:rPr>
                <w:rFonts w:ascii="Times New Roman" w:hAnsi="Times New Roman" w:cs="Times New Roman"/>
                <w:color w:val="0D0D0D" w:themeColor="text1" w:themeTint="F2"/>
                <w:sz w:val="28"/>
                <w:szCs w:val="28"/>
                <w:lang w:eastAsia="ar-SA"/>
              </w:rPr>
              <w:t>204</w:t>
            </w:r>
          </w:p>
        </w:tc>
      </w:tr>
    </w:tbl>
    <w:p w:rsidR="00BC62A5" w:rsidRPr="00397DEB" w:rsidRDefault="00BC62A5" w:rsidP="00563EDD">
      <w:pPr>
        <w:spacing w:after="0" w:line="240" w:lineRule="auto"/>
        <w:jc w:val="center"/>
        <w:rPr>
          <w:rFonts w:ascii="Times New Roman" w:hAnsi="Times New Roman" w:cs="Times New Roman"/>
          <w:b/>
          <w:sz w:val="28"/>
          <w:szCs w:val="28"/>
        </w:rPr>
      </w:pPr>
    </w:p>
    <w:p w:rsidR="00563EDD" w:rsidRPr="00397DEB" w:rsidRDefault="00563EDD" w:rsidP="00563EDD">
      <w:pPr>
        <w:spacing w:after="0" w:line="240" w:lineRule="auto"/>
        <w:jc w:val="center"/>
        <w:rPr>
          <w:rFonts w:ascii="Times New Roman" w:hAnsi="Times New Roman" w:cs="Times New Roman"/>
          <w:b/>
          <w:sz w:val="28"/>
          <w:szCs w:val="28"/>
        </w:rPr>
      </w:pPr>
      <w:r w:rsidRPr="00397DEB">
        <w:rPr>
          <w:rFonts w:ascii="Times New Roman" w:hAnsi="Times New Roman" w:cs="Times New Roman"/>
          <w:b/>
          <w:sz w:val="28"/>
          <w:szCs w:val="28"/>
        </w:rPr>
        <w:t>Учебно - методический комплект:</w:t>
      </w:r>
    </w:p>
    <w:p w:rsidR="00844C5A" w:rsidRPr="00397DEB" w:rsidRDefault="00844C5A" w:rsidP="00844C5A">
      <w:pPr>
        <w:pStyle w:val="11"/>
        <w:numPr>
          <w:ilvl w:val="1"/>
          <w:numId w:val="34"/>
        </w:numPr>
        <w:shd w:val="clear" w:color="auto" w:fill="auto"/>
        <w:tabs>
          <w:tab w:val="left" w:pos="601"/>
        </w:tabs>
        <w:spacing w:before="0" w:line="276" w:lineRule="auto"/>
        <w:ind w:left="20" w:right="40" w:firstLine="380"/>
        <w:jc w:val="both"/>
        <w:rPr>
          <w:sz w:val="28"/>
          <w:szCs w:val="28"/>
        </w:rPr>
      </w:pPr>
      <w:r w:rsidRPr="00397DEB">
        <w:rPr>
          <w:sz w:val="28"/>
          <w:szCs w:val="28"/>
        </w:rPr>
        <w:t>Алгебра и начала анализа: Учеб</w:t>
      </w:r>
      <w:proofErr w:type="gramStart"/>
      <w:r w:rsidRPr="00397DEB">
        <w:rPr>
          <w:sz w:val="28"/>
          <w:szCs w:val="28"/>
        </w:rPr>
        <w:t>.</w:t>
      </w:r>
      <w:proofErr w:type="gramEnd"/>
      <w:r w:rsidRPr="00397DEB">
        <w:rPr>
          <w:sz w:val="28"/>
          <w:szCs w:val="28"/>
        </w:rPr>
        <w:t xml:space="preserve"> </w:t>
      </w:r>
      <w:proofErr w:type="gramStart"/>
      <w:r w:rsidRPr="00397DEB">
        <w:rPr>
          <w:sz w:val="28"/>
          <w:szCs w:val="28"/>
        </w:rPr>
        <w:t>д</w:t>
      </w:r>
      <w:proofErr w:type="gramEnd"/>
      <w:r w:rsidRPr="00397DEB">
        <w:rPr>
          <w:sz w:val="28"/>
          <w:szCs w:val="28"/>
        </w:rPr>
        <w:t xml:space="preserve">ля 10 </w:t>
      </w:r>
      <w:proofErr w:type="spellStart"/>
      <w:r w:rsidRPr="00397DEB">
        <w:rPr>
          <w:sz w:val="28"/>
          <w:szCs w:val="28"/>
        </w:rPr>
        <w:t>кл</w:t>
      </w:r>
      <w:proofErr w:type="spellEnd"/>
      <w:r w:rsidRPr="00397DEB">
        <w:rPr>
          <w:sz w:val="28"/>
          <w:szCs w:val="28"/>
        </w:rPr>
        <w:t xml:space="preserve">. </w:t>
      </w:r>
      <w:proofErr w:type="spellStart"/>
      <w:r w:rsidRPr="00397DEB">
        <w:rPr>
          <w:sz w:val="28"/>
          <w:szCs w:val="28"/>
        </w:rPr>
        <w:t>общеобразоват</w:t>
      </w:r>
      <w:proofErr w:type="spellEnd"/>
      <w:r w:rsidRPr="00397DEB">
        <w:rPr>
          <w:sz w:val="28"/>
          <w:szCs w:val="28"/>
        </w:rPr>
        <w:t>. учреждений / С.М. Никольский, М.К. Потапов, Н.Н. Решетников, А.В.</w:t>
      </w:r>
      <w:r w:rsidR="0023020B">
        <w:rPr>
          <w:sz w:val="28"/>
          <w:szCs w:val="28"/>
        </w:rPr>
        <w:t xml:space="preserve"> </w:t>
      </w:r>
      <w:proofErr w:type="spellStart"/>
      <w:r w:rsidR="0023020B">
        <w:rPr>
          <w:sz w:val="28"/>
          <w:szCs w:val="28"/>
        </w:rPr>
        <w:t>Шевкин</w:t>
      </w:r>
      <w:proofErr w:type="spellEnd"/>
      <w:r w:rsidR="0023020B">
        <w:rPr>
          <w:sz w:val="28"/>
          <w:szCs w:val="28"/>
        </w:rPr>
        <w:t>. - М.: Просвещение, 2019</w:t>
      </w:r>
      <w:r w:rsidRPr="00397DEB">
        <w:rPr>
          <w:sz w:val="28"/>
          <w:szCs w:val="28"/>
        </w:rPr>
        <w:t>.</w:t>
      </w:r>
    </w:p>
    <w:p w:rsidR="00844C5A" w:rsidRPr="00397DEB" w:rsidRDefault="00844C5A" w:rsidP="00844C5A">
      <w:pPr>
        <w:pStyle w:val="11"/>
        <w:numPr>
          <w:ilvl w:val="1"/>
          <w:numId w:val="34"/>
        </w:numPr>
        <w:shd w:val="clear" w:color="auto" w:fill="auto"/>
        <w:tabs>
          <w:tab w:val="left" w:pos="596"/>
        </w:tabs>
        <w:spacing w:before="0" w:line="276" w:lineRule="auto"/>
        <w:ind w:left="20" w:right="40" w:firstLine="380"/>
        <w:jc w:val="both"/>
        <w:rPr>
          <w:sz w:val="28"/>
          <w:szCs w:val="28"/>
        </w:rPr>
      </w:pPr>
      <w:r w:rsidRPr="00397DEB">
        <w:rPr>
          <w:sz w:val="28"/>
          <w:szCs w:val="28"/>
        </w:rPr>
        <w:t>Алгебра и начала анализа: Учеб</w:t>
      </w:r>
      <w:proofErr w:type="gramStart"/>
      <w:r w:rsidRPr="00397DEB">
        <w:rPr>
          <w:sz w:val="28"/>
          <w:szCs w:val="28"/>
        </w:rPr>
        <w:t>.</w:t>
      </w:r>
      <w:proofErr w:type="gramEnd"/>
      <w:r w:rsidRPr="00397DEB">
        <w:rPr>
          <w:sz w:val="28"/>
          <w:szCs w:val="28"/>
        </w:rPr>
        <w:t xml:space="preserve"> </w:t>
      </w:r>
      <w:proofErr w:type="gramStart"/>
      <w:r w:rsidRPr="00397DEB">
        <w:rPr>
          <w:sz w:val="28"/>
          <w:szCs w:val="28"/>
        </w:rPr>
        <w:t>д</w:t>
      </w:r>
      <w:proofErr w:type="gramEnd"/>
      <w:r w:rsidRPr="00397DEB">
        <w:rPr>
          <w:sz w:val="28"/>
          <w:szCs w:val="28"/>
        </w:rPr>
        <w:t xml:space="preserve">ля 11 </w:t>
      </w:r>
      <w:proofErr w:type="spellStart"/>
      <w:r w:rsidRPr="00397DEB">
        <w:rPr>
          <w:sz w:val="28"/>
          <w:szCs w:val="28"/>
        </w:rPr>
        <w:t>кл</w:t>
      </w:r>
      <w:proofErr w:type="spellEnd"/>
      <w:r w:rsidRPr="00397DEB">
        <w:rPr>
          <w:sz w:val="28"/>
          <w:szCs w:val="28"/>
        </w:rPr>
        <w:t xml:space="preserve">. </w:t>
      </w:r>
      <w:proofErr w:type="spellStart"/>
      <w:r w:rsidRPr="00397DEB">
        <w:rPr>
          <w:sz w:val="28"/>
          <w:szCs w:val="28"/>
        </w:rPr>
        <w:t>общеобразоват</w:t>
      </w:r>
      <w:proofErr w:type="spellEnd"/>
      <w:r w:rsidRPr="00397DEB">
        <w:rPr>
          <w:sz w:val="28"/>
          <w:szCs w:val="28"/>
        </w:rPr>
        <w:t>. учреждений / С.М. Никольский, М.К. Потапов, Н.Н. Решетников, А.В.</w:t>
      </w:r>
      <w:r w:rsidR="0023020B">
        <w:rPr>
          <w:sz w:val="28"/>
          <w:szCs w:val="28"/>
        </w:rPr>
        <w:t xml:space="preserve"> </w:t>
      </w:r>
      <w:proofErr w:type="spellStart"/>
      <w:r w:rsidR="0023020B">
        <w:rPr>
          <w:sz w:val="28"/>
          <w:szCs w:val="28"/>
        </w:rPr>
        <w:t>Шевкин</w:t>
      </w:r>
      <w:proofErr w:type="spellEnd"/>
      <w:r w:rsidR="0023020B">
        <w:rPr>
          <w:sz w:val="28"/>
          <w:szCs w:val="28"/>
        </w:rPr>
        <w:t>. - М.: Просвещение, 2019</w:t>
      </w:r>
      <w:r w:rsidRPr="00397DEB">
        <w:rPr>
          <w:sz w:val="28"/>
          <w:szCs w:val="28"/>
        </w:rPr>
        <w:t>.</w:t>
      </w:r>
    </w:p>
    <w:p w:rsidR="00844C5A" w:rsidRPr="00397DEB" w:rsidRDefault="00844C5A" w:rsidP="00844C5A">
      <w:pPr>
        <w:pStyle w:val="11"/>
        <w:numPr>
          <w:ilvl w:val="1"/>
          <w:numId w:val="34"/>
        </w:numPr>
        <w:shd w:val="clear" w:color="auto" w:fill="auto"/>
        <w:tabs>
          <w:tab w:val="left" w:pos="591"/>
        </w:tabs>
        <w:spacing w:before="0" w:line="276" w:lineRule="auto"/>
        <w:ind w:left="20" w:right="40" w:firstLine="380"/>
        <w:jc w:val="both"/>
        <w:rPr>
          <w:sz w:val="28"/>
          <w:szCs w:val="28"/>
        </w:rPr>
      </w:pPr>
      <w:r w:rsidRPr="00397DEB">
        <w:rPr>
          <w:sz w:val="28"/>
          <w:szCs w:val="28"/>
        </w:rPr>
        <w:t xml:space="preserve">Алгебра и начала анализа: </w:t>
      </w:r>
      <w:proofErr w:type="spellStart"/>
      <w:r w:rsidRPr="00397DEB">
        <w:rPr>
          <w:sz w:val="28"/>
          <w:szCs w:val="28"/>
        </w:rPr>
        <w:t>Дидакт</w:t>
      </w:r>
      <w:proofErr w:type="spellEnd"/>
      <w:r w:rsidRPr="00397DEB">
        <w:rPr>
          <w:sz w:val="28"/>
          <w:szCs w:val="28"/>
        </w:rPr>
        <w:t xml:space="preserve">. материалы для 10 </w:t>
      </w:r>
      <w:proofErr w:type="spellStart"/>
      <w:r w:rsidRPr="00397DEB">
        <w:rPr>
          <w:sz w:val="28"/>
          <w:szCs w:val="28"/>
        </w:rPr>
        <w:t>кл</w:t>
      </w:r>
      <w:proofErr w:type="spellEnd"/>
      <w:r w:rsidRPr="00397DEB">
        <w:rPr>
          <w:sz w:val="28"/>
          <w:szCs w:val="28"/>
        </w:rPr>
        <w:t>. / М.К. Потапов, А.В.</w:t>
      </w:r>
      <w:r w:rsidR="0023020B">
        <w:rPr>
          <w:sz w:val="28"/>
          <w:szCs w:val="28"/>
        </w:rPr>
        <w:t xml:space="preserve"> </w:t>
      </w:r>
      <w:proofErr w:type="spellStart"/>
      <w:r w:rsidR="0023020B">
        <w:rPr>
          <w:sz w:val="28"/>
          <w:szCs w:val="28"/>
        </w:rPr>
        <w:t>Шевкин</w:t>
      </w:r>
      <w:proofErr w:type="spellEnd"/>
      <w:r w:rsidR="0023020B">
        <w:rPr>
          <w:sz w:val="28"/>
          <w:szCs w:val="28"/>
        </w:rPr>
        <w:t>. - М.: Просвещение, 2019</w:t>
      </w:r>
      <w:r w:rsidRPr="00397DEB">
        <w:rPr>
          <w:sz w:val="28"/>
          <w:szCs w:val="28"/>
        </w:rPr>
        <w:t>.</w:t>
      </w:r>
    </w:p>
    <w:p w:rsidR="00844C5A" w:rsidRPr="00397DEB" w:rsidRDefault="00844C5A" w:rsidP="00844C5A">
      <w:pPr>
        <w:pStyle w:val="11"/>
        <w:numPr>
          <w:ilvl w:val="1"/>
          <w:numId w:val="34"/>
        </w:numPr>
        <w:shd w:val="clear" w:color="auto" w:fill="auto"/>
        <w:tabs>
          <w:tab w:val="left" w:pos="596"/>
        </w:tabs>
        <w:spacing w:before="0" w:line="276" w:lineRule="auto"/>
        <w:ind w:left="20" w:right="40" w:firstLine="380"/>
        <w:jc w:val="both"/>
        <w:rPr>
          <w:sz w:val="28"/>
          <w:szCs w:val="28"/>
        </w:rPr>
      </w:pPr>
      <w:r w:rsidRPr="00397DEB">
        <w:rPr>
          <w:sz w:val="28"/>
          <w:szCs w:val="28"/>
        </w:rPr>
        <w:t xml:space="preserve">Алгебра и начала анализа: </w:t>
      </w:r>
      <w:proofErr w:type="spellStart"/>
      <w:r w:rsidRPr="00397DEB">
        <w:rPr>
          <w:sz w:val="28"/>
          <w:szCs w:val="28"/>
        </w:rPr>
        <w:t>Дидакт</w:t>
      </w:r>
      <w:proofErr w:type="spellEnd"/>
      <w:r w:rsidRPr="00397DEB">
        <w:rPr>
          <w:sz w:val="28"/>
          <w:szCs w:val="28"/>
        </w:rPr>
        <w:t xml:space="preserve">. материалы для 11 </w:t>
      </w:r>
      <w:proofErr w:type="spellStart"/>
      <w:r w:rsidRPr="00397DEB">
        <w:rPr>
          <w:sz w:val="28"/>
          <w:szCs w:val="28"/>
        </w:rPr>
        <w:t>кл</w:t>
      </w:r>
      <w:proofErr w:type="spellEnd"/>
      <w:r w:rsidRPr="00397DEB">
        <w:rPr>
          <w:sz w:val="28"/>
          <w:szCs w:val="28"/>
        </w:rPr>
        <w:t xml:space="preserve">. / М.К. Потапов, А.В. </w:t>
      </w:r>
      <w:proofErr w:type="spellStart"/>
      <w:r w:rsidRPr="00397DEB">
        <w:rPr>
          <w:sz w:val="28"/>
          <w:szCs w:val="28"/>
        </w:rPr>
        <w:t>Шевкин</w:t>
      </w:r>
      <w:proofErr w:type="spellEnd"/>
      <w:r w:rsidR="0023020B">
        <w:rPr>
          <w:sz w:val="28"/>
          <w:szCs w:val="28"/>
        </w:rPr>
        <w:t>. - М.: Просвещение, 2019</w:t>
      </w:r>
      <w:r w:rsidRPr="00397DEB">
        <w:rPr>
          <w:sz w:val="28"/>
          <w:szCs w:val="28"/>
        </w:rPr>
        <w:t>.</w:t>
      </w:r>
    </w:p>
    <w:p w:rsidR="00844C5A" w:rsidRPr="00397DEB" w:rsidRDefault="00844C5A" w:rsidP="00844C5A">
      <w:pPr>
        <w:pStyle w:val="11"/>
        <w:numPr>
          <w:ilvl w:val="1"/>
          <w:numId w:val="34"/>
        </w:numPr>
        <w:shd w:val="clear" w:color="auto" w:fill="auto"/>
        <w:tabs>
          <w:tab w:val="left" w:pos="596"/>
        </w:tabs>
        <w:spacing w:before="0" w:line="276" w:lineRule="auto"/>
        <w:ind w:left="20" w:right="40" w:firstLine="380"/>
        <w:jc w:val="both"/>
        <w:rPr>
          <w:sz w:val="28"/>
          <w:szCs w:val="28"/>
        </w:rPr>
      </w:pPr>
      <w:r w:rsidRPr="00397DEB">
        <w:rPr>
          <w:sz w:val="28"/>
          <w:szCs w:val="28"/>
        </w:rPr>
        <w:t xml:space="preserve">Алгебра и начала анализа. 10-11 </w:t>
      </w:r>
      <w:proofErr w:type="spellStart"/>
      <w:r w:rsidRPr="00397DEB">
        <w:rPr>
          <w:sz w:val="28"/>
          <w:szCs w:val="28"/>
        </w:rPr>
        <w:t>кл</w:t>
      </w:r>
      <w:proofErr w:type="spellEnd"/>
      <w:r w:rsidRPr="00397DEB">
        <w:rPr>
          <w:sz w:val="28"/>
          <w:szCs w:val="28"/>
        </w:rPr>
        <w:t>. Учеб</w:t>
      </w:r>
      <w:proofErr w:type="gramStart"/>
      <w:r w:rsidRPr="00397DEB">
        <w:rPr>
          <w:sz w:val="28"/>
          <w:szCs w:val="28"/>
        </w:rPr>
        <w:t>.</w:t>
      </w:r>
      <w:proofErr w:type="gramEnd"/>
      <w:r w:rsidRPr="00397DEB">
        <w:rPr>
          <w:sz w:val="28"/>
          <w:szCs w:val="28"/>
        </w:rPr>
        <w:t xml:space="preserve"> </w:t>
      </w:r>
      <w:proofErr w:type="gramStart"/>
      <w:r w:rsidRPr="00397DEB">
        <w:rPr>
          <w:sz w:val="28"/>
          <w:szCs w:val="28"/>
        </w:rPr>
        <w:t>д</w:t>
      </w:r>
      <w:proofErr w:type="gramEnd"/>
      <w:r w:rsidRPr="00397DEB">
        <w:rPr>
          <w:sz w:val="28"/>
          <w:szCs w:val="28"/>
        </w:rPr>
        <w:t xml:space="preserve">ля </w:t>
      </w:r>
      <w:proofErr w:type="spellStart"/>
      <w:r w:rsidRPr="00397DEB">
        <w:rPr>
          <w:sz w:val="28"/>
          <w:szCs w:val="28"/>
        </w:rPr>
        <w:t>общеобразоват</w:t>
      </w:r>
      <w:proofErr w:type="spellEnd"/>
      <w:r w:rsidRPr="00397DEB">
        <w:rPr>
          <w:sz w:val="28"/>
          <w:szCs w:val="28"/>
        </w:rPr>
        <w:t xml:space="preserve">. учреждений / </w:t>
      </w:r>
      <w:r w:rsidR="0023020B">
        <w:rPr>
          <w:sz w:val="28"/>
          <w:szCs w:val="28"/>
        </w:rPr>
        <w:t>М.И. Башмаков. - М.: Дрофа, 2019</w:t>
      </w:r>
      <w:r w:rsidRPr="00397DEB">
        <w:rPr>
          <w:sz w:val="28"/>
          <w:szCs w:val="28"/>
        </w:rPr>
        <w:t>.</w:t>
      </w:r>
    </w:p>
    <w:p w:rsidR="00844C5A" w:rsidRPr="00397DEB" w:rsidRDefault="00844C5A" w:rsidP="00844C5A">
      <w:pPr>
        <w:pStyle w:val="11"/>
        <w:numPr>
          <w:ilvl w:val="1"/>
          <w:numId w:val="34"/>
        </w:numPr>
        <w:shd w:val="clear" w:color="auto" w:fill="auto"/>
        <w:tabs>
          <w:tab w:val="left" w:pos="678"/>
        </w:tabs>
        <w:spacing w:before="0" w:line="276" w:lineRule="auto"/>
        <w:ind w:left="20" w:firstLine="380"/>
        <w:jc w:val="both"/>
        <w:rPr>
          <w:sz w:val="28"/>
          <w:szCs w:val="28"/>
        </w:rPr>
      </w:pPr>
      <w:r w:rsidRPr="00397DEB">
        <w:rPr>
          <w:sz w:val="28"/>
          <w:szCs w:val="28"/>
        </w:rPr>
        <w:lastRenderedPageBreak/>
        <w:t>Геометрия. 10-11 классы. Базовый и профильный уровни./</w:t>
      </w:r>
      <w:proofErr w:type="spellStart"/>
      <w:r w:rsidRPr="00397DEB">
        <w:rPr>
          <w:sz w:val="28"/>
          <w:szCs w:val="28"/>
        </w:rPr>
        <w:t>Атанасян</w:t>
      </w:r>
      <w:proofErr w:type="spellEnd"/>
      <w:r w:rsidRPr="00397DEB">
        <w:rPr>
          <w:sz w:val="28"/>
          <w:szCs w:val="28"/>
        </w:rPr>
        <w:t xml:space="preserve"> Л.С., Бутузов В.Ф., Кадомцев</w:t>
      </w:r>
      <w:r w:rsidR="0023020B">
        <w:rPr>
          <w:sz w:val="28"/>
          <w:szCs w:val="28"/>
        </w:rPr>
        <w:t xml:space="preserve"> С.Б. – М.: Просвещение, 2019.</w:t>
      </w:r>
    </w:p>
    <w:p w:rsidR="00844C5A" w:rsidRPr="00397DEB" w:rsidRDefault="00844C5A" w:rsidP="00844C5A">
      <w:pPr>
        <w:pStyle w:val="11"/>
        <w:numPr>
          <w:ilvl w:val="1"/>
          <w:numId w:val="34"/>
        </w:numPr>
        <w:shd w:val="clear" w:color="auto" w:fill="auto"/>
        <w:tabs>
          <w:tab w:val="left" w:pos="678"/>
        </w:tabs>
        <w:spacing w:before="0" w:line="276" w:lineRule="auto"/>
        <w:ind w:left="20" w:firstLine="380"/>
        <w:jc w:val="both"/>
        <w:rPr>
          <w:sz w:val="28"/>
          <w:szCs w:val="28"/>
        </w:rPr>
      </w:pPr>
      <w:r w:rsidRPr="00397DEB">
        <w:rPr>
          <w:sz w:val="28"/>
          <w:szCs w:val="28"/>
        </w:rPr>
        <w:t>Геометрия. Дидактические материалы. 11 класс. Базовый и профильный уровни./</w:t>
      </w:r>
      <w:r w:rsidR="0023020B">
        <w:rPr>
          <w:sz w:val="28"/>
          <w:szCs w:val="28"/>
        </w:rPr>
        <w:t xml:space="preserve"> Зив Б.Г.– М.: Просвещение, 2019.</w:t>
      </w:r>
    </w:p>
    <w:p w:rsidR="00844C5A" w:rsidRPr="00397DEB" w:rsidRDefault="00844C5A" w:rsidP="00844C5A">
      <w:pPr>
        <w:pStyle w:val="11"/>
        <w:numPr>
          <w:ilvl w:val="1"/>
          <w:numId w:val="34"/>
        </w:numPr>
        <w:shd w:val="clear" w:color="auto" w:fill="auto"/>
        <w:tabs>
          <w:tab w:val="left" w:pos="678"/>
        </w:tabs>
        <w:spacing w:before="0" w:line="276" w:lineRule="auto"/>
        <w:ind w:left="20" w:firstLine="380"/>
        <w:jc w:val="both"/>
        <w:rPr>
          <w:sz w:val="28"/>
          <w:szCs w:val="28"/>
        </w:rPr>
      </w:pPr>
      <w:r w:rsidRPr="00397DEB">
        <w:rPr>
          <w:sz w:val="28"/>
          <w:szCs w:val="28"/>
        </w:rPr>
        <w:t>Геометрия. Дидактические материалы. 10 класс. Базовый и профильный уровни./</w:t>
      </w:r>
      <w:r w:rsidR="0023020B">
        <w:rPr>
          <w:sz w:val="28"/>
          <w:szCs w:val="28"/>
        </w:rPr>
        <w:t xml:space="preserve"> Зив Б.Г.– М.: Просвещение, 2019.</w:t>
      </w:r>
    </w:p>
    <w:p w:rsidR="00563EDD" w:rsidRPr="00397DEB" w:rsidRDefault="00563EDD" w:rsidP="001B1C61">
      <w:pPr>
        <w:spacing w:after="0" w:line="240" w:lineRule="auto"/>
        <w:rPr>
          <w:rFonts w:ascii="Times New Roman" w:hAnsi="Times New Roman" w:cs="Times New Roman"/>
          <w:b/>
          <w:sz w:val="28"/>
          <w:szCs w:val="28"/>
        </w:rPr>
      </w:pPr>
    </w:p>
    <w:p w:rsidR="00844C5A" w:rsidRPr="00397DEB" w:rsidRDefault="00844C5A" w:rsidP="00844C5A">
      <w:pPr>
        <w:spacing w:after="0" w:line="240" w:lineRule="auto"/>
        <w:jc w:val="center"/>
        <w:rPr>
          <w:rFonts w:ascii="Times New Roman" w:hAnsi="Times New Roman" w:cs="Times New Roman"/>
          <w:b/>
          <w:sz w:val="28"/>
          <w:szCs w:val="28"/>
        </w:rPr>
      </w:pPr>
      <w:bookmarkStart w:id="2" w:name="_Toc517540524"/>
      <w:bookmarkStart w:id="3" w:name="_Toc518830568"/>
      <w:r w:rsidRPr="00397DEB">
        <w:rPr>
          <w:rFonts w:ascii="Times New Roman" w:hAnsi="Times New Roman" w:cs="Times New Roman"/>
          <w:b/>
          <w:sz w:val="28"/>
          <w:szCs w:val="28"/>
        </w:rPr>
        <w:t>Электронные ресурсы:</w:t>
      </w:r>
    </w:p>
    <w:p w:rsidR="001B1C61" w:rsidRPr="00397DEB" w:rsidRDefault="001B1C61" w:rsidP="00844C5A">
      <w:pPr>
        <w:spacing w:after="0" w:line="240" w:lineRule="auto"/>
        <w:jc w:val="center"/>
        <w:rPr>
          <w:rFonts w:ascii="Times New Roman" w:hAnsi="Times New Roman" w:cs="Times New Roman"/>
          <w:b/>
          <w:sz w:val="28"/>
          <w:szCs w:val="28"/>
        </w:rPr>
      </w:pP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9" w:tgtFrame="_blank" w:history="1">
        <w:r w:rsidR="00844C5A" w:rsidRPr="00397DEB">
          <w:rPr>
            <w:rStyle w:val="af3"/>
            <w:rFonts w:ascii="Times New Roman" w:hAnsi="Times New Roman" w:cs="Times New Roman"/>
            <w:color w:val="0D0D0D" w:themeColor="text1" w:themeTint="F2"/>
            <w:sz w:val="28"/>
            <w:szCs w:val="28"/>
            <w:shd w:val="clear" w:color="auto" w:fill="FFFFFF"/>
          </w:rPr>
          <w:t>http://school-collection.edu.ru</w:t>
        </w:r>
      </w:hyperlink>
      <w:r w:rsidR="00844C5A" w:rsidRPr="00397DEB">
        <w:rPr>
          <w:rFonts w:ascii="Times New Roman" w:hAnsi="Times New Roman" w:cs="Times New Roman"/>
          <w:color w:val="0D0D0D" w:themeColor="text1" w:themeTint="F2"/>
          <w:sz w:val="28"/>
          <w:szCs w:val="28"/>
        </w:rPr>
        <w:t>-</w:t>
      </w:r>
      <w:r w:rsidR="00844C5A" w:rsidRPr="00397DEB">
        <w:rPr>
          <w:rFonts w:ascii="Times New Roman" w:hAnsi="Times New Roman" w:cs="Times New Roman"/>
          <w:b/>
          <w:bCs/>
          <w:color w:val="0D0D0D" w:themeColor="text1" w:themeTint="F2"/>
          <w:sz w:val="28"/>
          <w:szCs w:val="28"/>
          <w:shd w:val="clear" w:color="auto" w:fill="FFFFFF"/>
        </w:rPr>
        <w:t xml:space="preserve"> </w:t>
      </w:r>
      <w:r w:rsidR="00844C5A" w:rsidRPr="00397DEB">
        <w:rPr>
          <w:rFonts w:ascii="Times New Roman" w:hAnsi="Times New Roman" w:cs="Times New Roman"/>
          <w:bCs/>
          <w:color w:val="0D0D0D" w:themeColor="text1" w:themeTint="F2"/>
          <w:sz w:val="28"/>
          <w:szCs w:val="28"/>
          <w:shd w:val="clear" w:color="auto" w:fill="FFFFFF"/>
        </w:rPr>
        <w:t>Единая коллекция цифровых образовательных ресурсов</w:t>
      </w: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10" w:tgtFrame="_blank" w:history="1">
        <w:r w:rsidR="00844C5A" w:rsidRPr="00397DEB">
          <w:rPr>
            <w:rStyle w:val="af3"/>
            <w:rFonts w:ascii="Times New Roman" w:hAnsi="Times New Roman" w:cs="Times New Roman"/>
            <w:color w:val="0D0D0D" w:themeColor="text1" w:themeTint="F2"/>
            <w:sz w:val="28"/>
            <w:szCs w:val="28"/>
            <w:shd w:val="clear" w:color="auto" w:fill="FFFFFF"/>
          </w:rPr>
          <w:t>http://fcior.edu.ru</w:t>
        </w:r>
      </w:hyperlink>
      <w:r w:rsidR="00844C5A" w:rsidRPr="00397DEB">
        <w:rPr>
          <w:rFonts w:ascii="Times New Roman" w:hAnsi="Times New Roman" w:cs="Times New Roman"/>
          <w:color w:val="0D0D0D" w:themeColor="text1" w:themeTint="F2"/>
          <w:sz w:val="28"/>
          <w:szCs w:val="28"/>
        </w:rPr>
        <w:t>-</w:t>
      </w:r>
      <w:r w:rsidR="00844C5A" w:rsidRPr="00397DEB">
        <w:rPr>
          <w:rFonts w:ascii="Times New Roman" w:hAnsi="Times New Roman" w:cs="Times New Roman"/>
          <w:bCs/>
          <w:color w:val="0D0D0D" w:themeColor="text1" w:themeTint="F2"/>
          <w:sz w:val="28"/>
          <w:szCs w:val="28"/>
          <w:shd w:val="clear" w:color="auto" w:fill="FFFFFF"/>
        </w:rPr>
        <w:t xml:space="preserve"> Федеральный центр информационно-образовательных ресурсов (ФЦИОР)</w:t>
      </w: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11" w:tgtFrame="_blank" w:history="1">
        <w:r w:rsidR="00844C5A" w:rsidRPr="00397DEB">
          <w:rPr>
            <w:rStyle w:val="af3"/>
            <w:rFonts w:ascii="Times New Roman" w:hAnsi="Times New Roman" w:cs="Times New Roman"/>
            <w:color w:val="0D0D0D" w:themeColor="text1" w:themeTint="F2"/>
            <w:sz w:val="28"/>
            <w:szCs w:val="28"/>
            <w:shd w:val="clear" w:color="auto" w:fill="FFFFFF"/>
          </w:rPr>
          <w:t>http://www.exponenta.ru</w:t>
        </w:r>
      </w:hyperlink>
      <w:r w:rsidR="00844C5A" w:rsidRPr="00397DEB">
        <w:rPr>
          <w:rFonts w:ascii="Times New Roman" w:hAnsi="Times New Roman" w:cs="Times New Roman"/>
          <w:color w:val="0D0D0D" w:themeColor="text1" w:themeTint="F2"/>
          <w:sz w:val="28"/>
          <w:szCs w:val="28"/>
        </w:rPr>
        <w:t>-</w:t>
      </w:r>
      <w:r w:rsidR="00844C5A" w:rsidRPr="00397DEB">
        <w:rPr>
          <w:rFonts w:ascii="Times New Roman" w:hAnsi="Times New Roman" w:cs="Times New Roman"/>
          <w:bCs/>
          <w:color w:val="0D0D0D" w:themeColor="text1" w:themeTint="F2"/>
          <w:sz w:val="28"/>
          <w:szCs w:val="28"/>
          <w:shd w:val="clear" w:color="auto" w:fill="FFFFFF"/>
        </w:rPr>
        <w:t xml:space="preserve"> Образовательный математический сайт</w:t>
      </w: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12" w:history="1">
        <w:r w:rsidR="00844C5A" w:rsidRPr="00397DEB">
          <w:rPr>
            <w:rStyle w:val="af3"/>
            <w:rFonts w:ascii="Times New Roman" w:hAnsi="Times New Roman" w:cs="Times New Roman"/>
            <w:color w:val="0D0D0D" w:themeColor="text1" w:themeTint="F2"/>
            <w:sz w:val="28"/>
            <w:szCs w:val="28"/>
          </w:rPr>
          <w:t>http://mirmatematiki.ru</w:t>
        </w:r>
      </w:hyperlink>
      <w:r w:rsidR="00844C5A" w:rsidRPr="00397DEB">
        <w:rPr>
          <w:rFonts w:ascii="Times New Roman" w:hAnsi="Times New Roman" w:cs="Times New Roman"/>
          <w:color w:val="0D0D0D" w:themeColor="text1" w:themeTint="F2"/>
          <w:sz w:val="28"/>
          <w:szCs w:val="28"/>
        </w:rPr>
        <w:t> Презентации по математике, алгебре и геометрии</w:t>
      </w: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13" w:history="1">
        <w:r w:rsidR="00844C5A" w:rsidRPr="00397DEB">
          <w:rPr>
            <w:rStyle w:val="af3"/>
            <w:rFonts w:ascii="Times New Roman" w:hAnsi="Times New Roman" w:cs="Times New Roman"/>
            <w:sz w:val="28"/>
            <w:szCs w:val="28"/>
          </w:rPr>
          <w:t>https://oge.sdamgia.ru/-</w:t>
        </w:r>
      </w:hyperlink>
      <w:r w:rsidR="00844C5A" w:rsidRPr="00397DEB">
        <w:rPr>
          <w:rFonts w:ascii="Times New Roman" w:hAnsi="Times New Roman" w:cs="Times New Roman"/>
          <w:color w:val="0D0D0D" w:themeColor="text1" w:themeTint="F2"/>
          <w:sz w:val="28"/>
          <w:szCs w:val="28"/>
        </w:rPr>
        <w:t xml:space="preserve"> </w:t>
      </w:r>
      <w:r w:rsidR="00844C5A" w:rsidRPr="00397DEB">
        <w:rPr>
          <w:rFonts w:ascii="Times New Roman" w:hAnsi="Times New Roman" w:cs="Times New Roman"/>
          <w:color w:val="000000"/>
          <w:sz w:val="28"/>
          <w:szCs w:val="28"/>
          <w:shd w:val="clear" w:color="auto" w:fill="FFFFFF"/>
        </w:rPr>
        <w:t>Образовательный портал для подготовки к экзаменам</w:t>
      </w:r>
    </w:p>
    <w:p w:rsidR="00844C5A" w:rsidRPr="00397DEB" w:rsidRDefault="00773643" w:rsidP="00844C5A">
      <w:pPr>
        <w:pStyle w:val="ab"/>
        <w:numPr>
          <w:ilvl w:val="0"/>
          <w:numId w:val="35"/>
        </w:numPr>
        <w:spacing w:after="0" w:line="240" w:lineRule="auto"/>
        <w:jc w:val="both"/>
        <w:rPr>
          <w:rFonts w:ascii="Times New Roman" w:hAnsi="Times New Roman" w:cs="Times New Roman"/>
          <w:color w:val="0D0D0D" w:themeColor="text1" w:themeTint="F2"/>
          <w:sz w:val="28"/>
          <w:szCs w:val="28"/>
        </w:rPr>
      </w:pPr>
      <w:hyperlink r:id="rId14" w:history="1">
        <w:r w:rsidR="00844C5A" w:rsidRPr="00397DEB">
          <w:rPr>
            <w:rStyle w:val="af3"/>
            <w:rFonts w:ascii="Times New Roman" w:hAnsi="Times New Roman" w:cs="Times New Roman"/>
            <w:sz w:val="28"/>
            <w:szCs w:val="28"/>
          </w:rPr>
          <w:t>http://fipi.ru/</w:t>
        </w:r>
      </w:hyperlink>
      <w:r w:rsidR="00844C5A" w:rsidRPr="00397DEB">
        <w:rPr>
          <w:rFonts w:ascii="Times New Roman" w:hAnsi="Times New Roman" w:cs="Times New Roman"/>
          <w:color w:val="0D0D0D" w:themeColor="text1" w:themeTint="F2"/>
          <w:sz w:val="28"/>
          <w:szCs w:val="28"/>
        </w:rPr>
        <w:t xml:space="preserve"> -</w:t>
      </w:r>
      <w:r w:rsidR="00844C5A" w:rsidRPr="00397DEB">
        <w:rPr>
          <w:rFonts w:ascii="Times New Roman" w:hAnsi="Times New Roman" w:cs="Times New Roman"/>
          <w:sz w:val="28"/>
          <w:szCs w:val="28"/>
        </w:rPr>
        <w:t xml:space="preserve"> </w:t>
      </w:r>
      <w:r w:rsidR="00844C5A" w:rsidRPr="00397DEB">
        <w:rPr>
          <w:rFonts w:ascii="Times New Roman" w:hAnsi="Times New Roman" w:cs="Times New Roman"/>
          <w:color w:val="0D0D0D" w:themeColor="text1" w:themeTint="F2"/>
          <w:sz w:val="28"/>
          <w:szCs w:val="28"/>
        </w:rPr>
        <w:t>Федеральный институт педагогических измерений</w:t>
      </w:r>
    </w:p>
    <w:p w:rsidR="00563EDD" w:rsidRPr="00397DEB" w:rsidRDefault="0051415A" w:rsidP="00266B7E">
      <w:pPr>
        <w:pStyle w:val="1"/>
        <w:numPr>
          <w:ilvl w:val="1"/>
          <w:numId w:val="5"/>
        </w:numPr>
        <w:rPr>
          <w:rFonts w:cs="Times New Roman"/>
        </w:rPr>
      </w:pPr>
      <w:r w:rsidRPr="00397DEB">
        <w:rPr>
          <w:rFonts w:cs="Times New Roman"/>
        </w:rPr>
        <w:t xml:space="preserve">ПЛАНИРУЕМЫЕ РЕЗУЛЬТАТЫ ОСВОЕНИЯ УЧЕБНОГО ПРЕДМЕТА </w:t>
      </w:r>
      <w:bookmarkEnd w:id="2"/>
      <w:bookmarkEnd w:id="3"/>
    </w:p>
    <w:p w:rsidR="00563EDD" w:rsidRPr="00397DEB" w:rsidRDefault="00563EDD" w:rsidP="00563EDD">
      <w:pPr>
        <w:pStyle w:val="ab"/>
        <w:spacing w:after="0" w:line="240" w:lineRule="auto"/>
        <w:jc w:val="center"/>
        <w:rPr>
          <w:rFonts w:ascii="Times New Roman" w:hAnsi="Times New Roman" w:cs="Times New Roman"/>
          <w:b/>
          <w:sz w:val="28"/>
          <w:szCs w:val="28"/>
        </w:rPr>
      </w:pPr>
    </w:p>
    <w:p w:rsidR="00BC62A5" w:rsidRPr="00397DEB" w:rsidRDefault="00BC62A5" w:rsidP="00BC62A5">
      <w:pPr>
        <w:tabs>
          <w:tab w:val="left" w:pos="755"/>
        </w:tabs>
        <w:spacing w:after="0"/>
        <w:ind w:left="760" w:right="220"/>
        <w:jc w:val="center"/>
        <w:rPr>
          <w:rFonts w:ascii="Times New Roman" w:eastAsia="Times New Roman" w:hAnsi="Times New Roman" w:cs="Times New Roman"/>
          <w:sz w:val="28"/>
          <w:szCs w:val="28"/>
        </w:rPr>
      </w:pPr>
      <w:r w:rsidRPr="00397DEB">
        <w:rPr>
          <w:rFonts w:ascii="Times New Roman" w:eastAsia="Times New Roman" w:hAnsi="Times New Roman" w:cs="Times New Roman"/>
          <w:b/>
          <w:bCs/>
          <w:spacing w:val="10"/>
          <w:sz w:val="28"/>
          <w:szCs w:val="28"/>
        </w:rPr>
        <w:t xml:space="preserve">Личностные, </w:t>
      </w:r>
      <w:proofErr w:type="spellStart"/>
      <w:r w:rsidRPr="00397DEB">
        <w:rPr>
          <w:rFonts w:ascii="Times New Roman" w:eastAsia="Times New Roman" w:hAnsi="Times New Roman" w:cs="Times New Roman"/>
          <w:b/>
          <w:bCs/>
          <w:spacing w:val="10"/>
          <w:sz w:val="28"/>
          <w:szCs w:val="28"/>
        </w:rPr>
        <w:t>метапредметные</w:t>
      </w:r>
      <w:proofErr w:type="spellEnd"/>
      <w:r w:rsidRPr="00397DEB">
        <w:rPr>
          <w:rFonts w:ascii="Times New Roman" w:eastAsia="Times New Roman" w:hAnsi="Times New Roman" w:cs="Times New Roman"/>
          <w:b/>
          <w:bCs/>
          <w:spacing w:val="10"/>
          <w:sz w:val="28"/>
          <w:szCs w:val="28"/>
        </w:rPr>
        <w:t xml:space="preserve"> и предметные результаты освоения курса</w:t>
      </w:r>
    </w:p>
    <w:p w:rsidR="00BC62A5" w:rsidRPr="00397DEB" w:rsidRDefault="00BC62A5" w:rsidP="00BC62A5">
      <w:pPr>
        <w:pStyle w:val="ad"/>
        <w:spacing w:line="276" w:lineRule="auto"/>
        <w:ind w:right="20"/>
        <w:jc w:val="both"/>
        <w:rPr>
          <w:sz w:val="28"/>
          <w:szCs w:val="28"/>
        </w:rPr>
      </w:pPr>
      <w:r w:rsidRPr="00397DEB">
        <w:rPr>
          <w:sz w:val="28"/>
          <w:szCs w:val="28"/>
        </w:rPr>
        <w:t>Программа позволяет добиваться следующих результатов освоения образовательной программы среднего общего об</w:t>
      </w:r>
      <w:r w:rsidRPr="00397DEB">
        <w:rPr>
          <w:sz w:val="28"/>
          <w:szCs w:val="28"/>
        </w:rPr>
        <w:softHyphen/>
        <w:t>разования:</w:t>
      </w:r>
    </w:p>
    <w:p w:rsidR="00BC62A5" w:rsidRPr="00397DEB" w:rsidRDefault="00BC62A5" w:rsidP="00BC62A5">
      <w:pPr>
        <w:pStyle w:val="ab"/>
        <w:numPr>
          <w:ilvl w:val="0"/>
          <w:numId w:val="8"/>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в личностном направлении:</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proofErr w:type="spellStart"/>
      <w:r w:rsidRPr="00397DEB">
        <w:rPr>
          <w:rFonts w:ascii="Times New Roman" w:eastAsia="Times New Roman" w:hAnsi="Times New Roman" w:cs="Times New Roman"/>
          <w:sz w:val="28"/>
          <w:szCs w:val="28"/>
        </w:rPr>
        <w:t>сформированность</w:t>
      </w:r>
      <w:proofErr w:type="spellEnd"/>
      <w:r w:rsidRPr="00397DEB">
        <w:rPr>
          <w:rFonts w:ascii="Times New Roman" w:eastAsia="Times New Roman" w:hAnsi="Times New Roman" w:cs="Times New Roman"/>
          <w:sz w:val="28"/>
          <w:szCs w:val="28"/>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готовность и способность вести диалог с другими людьми, достигать в нём взаимопонимания, находить общие цели </w:t>
      </w:r>
      <w:r w:rsidRPr="00397DEB">
        <w:rPr>
          <w:rFonts w:ascii="Times New Roman" w:eastAsia="Times New Roman" w:hAnsi="Times New Roman" w:cs="Times New Roman"/>
          <w:sz w:val="28"/>
          <w:szCs w:val="28"/>
        </w:rPr>
        <w:cr/>
        <w:t>и сотрудничать в их достижении;</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w:t>
      </w:r>
      <w:r w:rsidRPr="00397DEB">
        <w:rPr>
          <w:rFonts w:ascii="Times New Roman" w:eastAsia="Times New Roman" w:hAnsi="Times New Roman" w:cs="Times New Roman"/>
          <w:sz w:val="28"/>
          <w:szCs w:val="28"/>
        </w:rPr>
        <w:lastRenderedPageBreak/>
        <w:t>отношение к непрерывному образованию как условию успешной профессиональной и общественной деятельности;</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эстетическое отношение к миру, включая эстетику быта, научного и технического творчества;</w:t>
      </w:r>
    </w:p>
    <w:p w:rsidR="00BC62A5" w:rsidRPr="00397DEB" w:rsidRDefault="00BC62A5" w:rsidP="00BC62A5">
      <w:pPr>
        <w:pStyle w:val="ab"/>
        <w:numPr>
          <w:ilvl w:val="0"/>
          <w:numId w:val="9"/>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w:t>
      </w:r>
      <w:proofErr w:type="gramStart"/>
      <w:r w:rsidRPr="00397DEB">
        <w:rPr>
          <w:rFonts w:ascii="Times New Roman" w:eastAsia="Times New Roman" w:hAnsi="Times New Roman" w:cs="Times New Roman"/>
          <w:sz w:val="28"/>
          <w:szCs w:val="28"/>
        </w:rPr>
        <w:t>обще-национальных</w:t>
      </w:r>
      <w:proofErr w:type="gramEnd"/>
      <w:r w:rsidRPr="00397DEB">
        <w:rPr>
          <w:rFonts w:ascii="Times New Roman" w:eastAsia="Times New Roman" w:hAnsi="Times New Roman" w:cs="Times New Roman"/>
          <w:sz w:val="28"/>
          <w:szCs w:val="28"/>
        </w:rPr>
        <w:t xml:space="preserve"> проблем.</w:t>
      </w:r>
    </w:p>
    <w:p w:rsidR="00BC62A5" w:rsidRPr="00397DEB" w:rsidRDefault="00BC62A5" w:rsidP="00BC62A5">
      <w:pPr>
        <w:pStyle w:val="ab"/>
        <w:numPr>
          <w:ilvl w:val="0"/>
          <w:numId w:val="8"/>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в </w:t>
      </w:r>
      <w:proofErr w:type="spellStart"/>
      <w:r w:rsidRPr="00397DEB">
        <w:rPr>
          <w:rFonts w:ascii="Times New Roman" w:eastAsia="Times New Roman" w:hAnsi="Times New Roman" w:cs="Times New Roman"/>
          <w:sz w:val="28"/>
          <w:szCs w:val="28"/>
        </w:rPr>
        <w:t>метапредметном</w:t>
      </w:r>
      <w:proofErr w:type="spellEnd"/>
      <w:r w:rsidRPr="00397DEB">
        <w:rPr>
          <w:rFonts w:ascii="Times New Roman" w:eastAsia="Times New Roman" w:hAnsi="Times New Roman" w:cs="Times New Roman"/>
          <w:sz w:val="28"/>
          <w:szCs w:val="28"/>
        </w:rPr>
        <w:t xml:space="preserve"> направлении</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оценивать и интерпретировать информацию, получаемую из различных источников;</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 xml:space="preserve">владение языковыми средствами — умение ясно, </w:t>
      </w:r>
      <w:proofErr w:type="spellStart"/>
      <w:r w:rsidRPr="00397DEB">
        <w:rPr>
          <w:rFonts w:ascii="Times New Roman" w:eastAsia="Times New Roman" w:hAnsi="Times New Roman" w:cs="Times New Roman"/>
          <w:sz w:val="28"/>
          <w:szCs w:val="28"/>
        </w:rPr>
        <w:t>логичнои</w:t>
      </w:r>
      <w:proofErr w:type="spellEnd"/>
      <w:r w:rsidRPr="00397DEB">
        <w:rPr>
          <w:rFonts w:ascii="Times New Roman" w:eastAsia="Times New Roman" w:hAnsi="Times New Roman" w:cs="Times New Roman"/>
          <w:sz w:val="28"/>
          <w:szCs w:val="28"/>
        </w:rPr>
        <w:t xml:space="preserve"> точно излагать свою точку зрения, использовать адекватные языковые средства;</w:t>
      </w:r>
    </w:p>
    <w:p w:rsidR="00BC62A5" w:rsidRPr="00397DEB" w:rsidRDefault="00BC62A5" w:rsidP="00BC62A5">
      <w:pPr>
        <w:pStyle w:val="ab"/>
        <w:numPr>
          <w:ilvl w:val="0"/>
          <w:numId w:val="10"/>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C62A5" w:rsidRPr="00397DEB" w:rsidRDefault="00BC62A5" w:rsidP="00BC62A5">
      <w:pPr>
        <w:pStyle w:val="ab"/>
        <w:numPr>
          <w:ilvl w:val="0"/>
          <w:numId w:val="8"/>
        </w:numPr>
        <w:spacing w:before="60" w:after="0"/>
        <w:ind w:right="220"/>
        <w:jc w:val="both"/>
        <w:rPr>
          <w:rFonts w:ascii="Times New Roman" w:eastAsia="Times New Roman" w:hAnsi="Times New Roman" w:cs="Times New Roman"/>
          <w:sz w:val="28"/>
          <w:szCs w:val="28"/>
        </w:rPr>
      </w:pPr>
      <w:r w:rsidRPr="00397DEB">
        <w:rPr>
          <w:rFonts w:ascii="Times New Roman" w:eastAsia="Times New Roman" w:hAnsi="Times New Roman" w:cs="Times New Roman"/>
          <w:sz w:val="28"/>
          <w:szCs w:val="28"/>
        </w:rPr>
        <w:t>в предметном направлении</w:t>
      </w:r>
    </w:p>
    <w:p w:rsidR="00BC62A5" w:rsidRPr="00397DEB" w:rsidRDefault="00BC62A5" w:rsidP="007F42DE">
      <w:pPr>
        <w:pStyle w:val="ab"/>
        <w:numPr>
          <w:ilvl w:val="0"/>
          <w:numId w:val="11"/>
        </w:numPr>
        <w:autoSpaceDE w:val="0"/>
        <w:autoSpaceDN w:val="0"/>
        <w:adjustRightInd w:val="0"/>
        <w:spacing w:after="0"/>
        <w:jc w:val="both"/>
        <w:rPr>
          <w:rFonts w:ascii="Times New Roman" w:hAnsi="Times New Roman" w:cs="Times New Roman"/>
          <w:sz w:val="28"/>
          <w:szCs w:val="28"/>
        </w:rPr>
      </w:pPr>
      <w:proofErr w:type="spellStart"/>
      <w:r w:rsidRPr="00397DEB">
        <w:rPr>
          <w:rFonts w:ascii="Times New Roman" w:hAnsi="Times New Roman" w:cs="Times New Roman"/>
          <w:sz w:val="28"/>
          <w:szCs w:val="28"/>
        </w:rPr>
        <w:t>сформированность</w:t>
      </w:r>
      <w:proofErr w:type="spellEnd"/>
      <w:r w:rsidRPr="00397DEB">
        <w:rPr>
          <w:rFonts w:ascii="Times New Roman" w:hAnsi="Times New Roman" w:cs="Times New Roman"/>
          <w:sz w:val="28"/>
          <w:szCs w:val="28"/>
        </w:rPr>
        <w:t xml:space="preserve"> представлений о необходимости доказатель</w:t>
      </w:r>
      <w:proofErr w:type="gramStart"/>
      <w:r w:rsidRPr="00397DEB">
        <w:rPr>
          <w:rFonts w:ascii="Times New Roman" w:hAnsi="Times New Roman" w:cs="Times New Roman"/>
          <w:sz w:val="28"/>
          <w:szCs w:val="28"/>
        </w:rPr>
        <w:t>ств пр</w:t>
      </w:r>
      <w:proofErr w:type="gramEnd"/>
      <w:r w:rsidRPr="00397DEB">
        <w:rPr>
          <w:rFonts w:ascii="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BC62A5" w:rsidRPr="00397DEB" w:rsidRDefault="00BC62A5" w:rsidP="007F42DE">
      <w:pPr>
        <w:pStyle w:val="ab"/>
        <w:numPr>
          <w:ilvl w:val="0"/>
          <w:numId w:val="11"/>
        </w:numPr>
        <w:autoSpaceDE w:val="0"/>
        <w:autoSpaceDN w:val="0"/>
        <w:adjustRightInd w:val="0"/>
        <w:spacing w:after="0"/>
        <w:jc w:val="both"/>
        <w:rPr>
          <w:rFonts w:ascii="Times New Roman" w:hAnsi="Times New Roman" w:cs="Times New Roman"/>
          <w:sz w:val="28"/>
          <w:szCs w:val="28"/>
        </w:rPr>
      </w:pPr>
      <w:proofErr w:type="spellStart"/>
      <w:r w:rsidRPr="00397DEB">
        <w:rPr>
          <w:rFonts w:ascii="Times New Roman" w:hAnsi="Times New Roman" w:cs="Times New Roman"/>
          <w:sz w:val="28"/>
          <w:szCs w:val="28"/>
        </w:rPr>
        <w:t>сформированность</w:t>
      </w:r>
      <w:proofErr w:type="spellEnd"/>
      <w:r w:rsidRPr="00397DEB">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C62A5" w:rsidRPr="00397DEB" w:rsidRDefault="00BC62A5" w:rsidP="007F42DE">
      <w:pPr>
        <w:pStyle w:val="ab"/>
        <w:numPr>
          <w:ilvl w:val="0"/>
          <w:numId w:val="11"/>
        </w:numPr>
        <w:autoSpaceDE w:val="0"/>
        <w:autoSpaceDN w:val="0"/>
        <w:adjustRightInd w:val="0"/>
        <w:spacing w:after="0"/>
        <w:jc w:val="both"/>
        <w:rPr>
          <w:rFonts w:ascii="Times New Roman" w:hAnsi="Times New Roman" w:cs="Times New Roman"/>
          <w:sz w:val="28"/>
          <w:szCs w:val="28"/>
        </w:rPr>
      </w:pPr>
      <w:proofErr w:type="spellStart"/>
      <w:r w:rsidRPr="00397DEB">
        <w:rPr>
          <w:rFonts w:ascii="Times New Roman" w:hAnsi="Times New Roman" w:cs="Times New Roman"/>
          <w:sz w:val="28"/>
          <w:szCs w:val="28"/>
        </w:rPr>
        <w:t>сформированность</w:t>
      </w:r>
      <w:proofErr w:type="spellEnd"/>
      <w:r w:rsidRPr="00397DEB">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BC62A5" w:rsidRPr="00397DEB" w:rsidRDefault="00BC62A5" w:rsidP="007F42DE">
      <w:pPr>
        <w:pStyle w:val="ab"/>
        <w:numPr>
          <w:ilvl w:val="0"/>
          <w:numId w:val="11"/>
        </w:numPr>
        <w:autoSpaceDE w:val="0"/>
        <w:autoSpaceDN w:val="0"/>
        <w:adjustRightInd w:val="0"/>
        <w:spacing w:after="0"/>
        <w:jc w:val="both"/>
        <w:rPr>
          <w:rFonts w:ascii="Times New Roman" w:hAnsi="Times New Roman" w:cs="Times New Roman"/>
          <w:sz w:val="28"/>
          <w:szCs w:val="28"/>
        </w:rPr>
      </w:pPr>
      <w:proofErr w:type="spellStart"/>
      <w:r w:rsidRPr="00397DEB">
        <w:rPr>
          <w:rFonts w:ascii="Times New Roman" w:hAnsi="Times New Roman" w:cs="Times New Roman"/>
          <w:sz w:val="28"/>
          <w:szCs w:val="28"/>
        </w:rPr>
        <w:t>сформированность</w:t>
      </w:r>
      <w:proofErr w:type="spellEnd"/>
      <w:r w:rsidRPr="00397DEB">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C62A5" w:rsidRPr="00397DEB" w:rsidRDefault="00BC62A5" w:rsidP="007F42DE">
      <w:pPr>
        <w:pStyle w:val="ab"/>
        <w:numPr>
          <w:ilvl w:val="0"/>
          <w:numId w:val="11"/>
        </w:numPr>
        <w:autoSpaceDE w:val="0"/>
        <w:autoSpaceDN w:val="0"/>
        <w:adjustRightInd w:val="0"/>
        <w:spacing w:after="0"/>
        <w:jc w:val="both"/>
        <w:rPr>
          <w:rFonts w:ascii="Times New Roman" w:hAnsi="Times New Roman" w:cs="Times New Roman"/>
          <w:sz w:val="28"/>
          <w:szCs w:val="28"/>
        </w:rPr>
      </w:pPr>
      <w:r w:rsidRPr="00397DEB">
        <w:rPr>
          <w:rFonts w:ascii="Times New Roman" w:hAnsi="Times New Roman" w:cs="Times New Roman"/>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w:t>
      </w:r>
      <w:r w:rsidR="00B45C63" w:rsidRPr="00397DEB">
        <w:rPr>
          <w:rFonts w:ascii="Times New Roman" w:hAnsi="Times New Roman" w:cs="Times New Roman"/>
          <w:sz w:val="28"/>
          <w:szCs w:val="28"/>
        </w:rPr>
        <w:t>айных величин и их распределения</w:t>
      </w:r>
    </w:p>
    <w:p w:rsidR="00132653" w:rsidRDefault="00132653" w:rsidP="007F42DE">
      <w:pPr>
        <w:jc w:val="both"/>
        <w:rPr>
          <w:rFonts w:ascii="Times New Roman" w:hAnsi="Times New Roman" w:cs="Times New Roman"/>
          <w:b/>
          <w:sz w:val="28"/>
          <w:szCs w:val="28"/>
        </w:rPr>
      </w:pPr>
    </w:p>
    <w:p w:rsidR="00BF6222" w:rsidRPr="00132653" w:rsidRDefault="00132653" w:rsidP="00132653">
      <w:pPr>
        <w:jc w:val="center"/>
        <w:rPr>
          <w:rFonts w:ascii="Times New Roman" w:hAnsi="Times New Roman" w:cs="Times New Roman"/>
          <w:b/>
          <w:sz w:val="28"/>
          <w:szCs w:val="28"/>
        </w:rPr>
      </w:pPr>
      <w:r>
        <w:rPr>
          <w:rFonts w:ascii="Times New Roman" w:hAnsi="Times New Roman" w:cs="Times New Roman"/>
          <w:b/>
          <w:sz w:val="28"/>
          <w:szCs w:val="28"/>
        </w:rPr>
        <w:t>Э</w:t>
      </w:r>
      <w:r w:rsidRPr="00132653">
        <w:rPr>
          <w:rFonts w:ascii="Times New Roman" w:hAnsi="Times New Roman" w:cs="Times New Roman"/>
          <w:b/>
          <w:sz w:val="28"/>
          <w:szCs w:val="28"/>
        </w:rPr>
        <w:t>лементы теории множеств и математической логики</w:t>
      </w:r>
    </w:p>
    <w:p w:rsidR="00BF6222" w:rsidRPr="00397DEB" w:rsidRDefault="00BF6222" w:rsidP="00BF6222">
      <w:pPr>
        <w:spacing w:after="0"/>
        <w:rPr>
          <w:rFonts w:ascii="Times New Roman" w:hAnsi="Times New Roman" w:cs="Times New Roman"/>
          <w:b/>
          <w:i/>
          <w:sz w:val="28"/>
          <w:szCs w:val="28"/>
        </w:rPr>
      </w:pPr>
      <w:bookmarkStart w:id="4" w:name="_Hlk515633529"/>
      <w:r w:rsidRPr="00397DEB">
        <w:rPr>
          <w:rFonts w:ascii="Times New Roman" w:hAnsi="Times New Roman" w:cs="Times New Roman"/>
          <w:b/>
          <w:i/>
          <w:sz w:val="28"/>
          <w:szCs w:val="28"/>
        </w:rPr>
        <w:t>Выпускник научится:</w:t>
      </w:r>
      <w:bookmarkEnd w:id="4"/>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proofErr w:type="gramStart"/>
      <w:r w:rsidRPr="00397DEB">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397DEB">
        <w:rPr>
          <w:rFonts w:ascii="Times New Roman" w:hAnsi="Times New Roman" w:cs="Times New Roman"/>
          <w:color w:val="000000"/>
          <w:sz w:val="28"/>
          <w:szCs w:val="28"/>
        </w:rPr>
        <w:t>исловые множества на координатной прямой, отрезок, интервал,</w:t>
      </w:r>
      <w:r w:rsidRPr="00397DEB">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iCs/>
          <w:color w:val="000000"/>
          <w:sz w:val="28"/>
          <w:szCs w:val="28"/>
        </w:rPr>
        <w:t>задавать множества перечислением и характеристическим свойством;</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97DEB">
        <w:rPr>
          <w:rFonts w:ascii="Times New Roman" w:hAnsi="Times New Roman" w:cs="Times New Roman"/>
          <w:sz w:val="28"/>
          <w:szCs w:val="28"/>
        </w:rPr>
        <w:t>контрпример</w:t>
      </w:r>
      <w:proofErr w:type="spellEnd"/>
      <w:r w:rsidRPr="00397DEB">
        <w:rPr>
          <w:rFonts w:ascii="Times New Roman" w:hAnsi="Times New Roman" w:cs="Times New Roman"/>
          <w:sz w:val="28"/>
          <w:szCs w:val="28"/>
        </w:rPr>
        <w:t>;</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проверять принадлежность элемента множеству;</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проводить доказательные рассуждения для обоснования истинности утверждений.</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BF6222" w:rsidRPr="00397DEB" w:rsidRDefault="00BF6222" w:rsidP="007F42DE">
      <w:pPr>
        <w:numPr>
          <w:ilvl w:val="0"/>
          <w:numId w:val="14"/>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проводить доказательные рассуждения в ситуациях повседневной жизни, при решении задач из других предметов</w:t>
      </w:r>
    </w:p>
    <w:p w:rsidR="00BF6222" w:rsidRPr="00397DEB" w:rsidRDefault="00BF6222" w:rsidP="007F42DE">
      <w:pPr>
        <w:spacing w:after="0"/>
        <w:jc w:val="both"/>
        <w:rPr>
          <w:rFonts w:ascii="Times New Roman" w:hAnsi="Times New Roman" w:cs="Times New Roman"/>
          <w:b/>
          <w:i/>
          <w:sz w:val="28"/>
          <w:szCs w:val="28"/>
        </w:rPr>
      </w:pPr>
      <w:bookmarkStart w:id="5" w:name="_Hlk515633542"/>
      <w:r w:rsidRPr="00397DEB">
        <w:rPr>
          <w:rFonts w:ascii="Times New Roman" w:hAnsi="Times New Roman" w:cs="Times New Roman"/>
          <w:b/>
          <w:i/>
          <w:sz w:val="28"/>
          <w:szCs w:val="28"/>
        </w:rPr>
        <w:t>Выпускник получит возможность научиться:</w:t>
      </w:r>
      <w:bookmarkEnd w:id="5"/>
    </w:p>
    <w:p w:rsidR="00BF6222" w:rsidRPr="00397DEB" w:rsidRDefault="00BF6222" w:rsidP="007F42DE">
      <w:pPr>
        <w:pStyle w:val="a2"/>
        <w:numPr>
          <w:ilvl w:val="0"/>
          <w:numId w:val="15"/>
        </w:numPr>
        <w:spacing w:after="0"/>
        <w:rPr>
          <w:sz w:val="28"/>
          <w:szCs w:val="28"/>
        </w:rPr>
      </w:pPr>
      <w:r w:rsidRPr="00397DEB">
        <w:rPr>
          <w:sz w:val="28"/>
          <w:szCs w:val="28"/>
        </w:rPr>
        <w:t xml:space="preserve">оперировать понятием определения, основными видами определений, основными видами теорем; </w:t>
      </w:r>
    </w:p>
    <w:p w:rsidR="00BF6222" w:rsidRPr="00397DEB" w:rsidRDefault="00BF6222" w:rsidP="007F42DE">
      <w:pPr>
        <w:pStyle w:val="a2"/>
        <w:numPr>
          <w:ilvl w:val="0"/>
          <w:numId w:val="15"/>
        </w:numPr>
        <w:spacing w:after="0"/>
        <w:rPr>
          <w:sz w:val="28"/>
          <w:szCs w:val="28"/>
        </w:rPr>
      </w:pPr>
      <w:r w:rsidRPr="00397DEB">
        <w:rPr>
          <w:sz w:val="28"/>
          <w:szCs w:val="28"/>
        </w:rPr>
        <w:t>понимать суть косвенного доказательства;</w:t>
      </w:r>
    </w:p>
    <w:p w:rsidR="00BF6222" w:rsidRPr="00397DEB" w:rsidRDefault="00BF6222" w:rsidP="007F42DE">
      <w:pPr>
        <w:pStyle w:val="a2"/>
        <w:numPr>
          <w:ilvl w:val="0"/>
          <w:numId w:val="15"/>
        </w:numPr>
        <w:spacing w:after="0"/>
        <w:rPr>
          <w:sz w:val="28"/>
          <w:szCs w:val="28"/>
        </w:rPr>
      </w:pPr>
      <w:r w:rsidRPr="00397DEB">
        <w:rPr>
          <w:sz w:val="28"/>
          <w:szCs w:val="28"/>
        </w:rPr>
        <w:t>оперировать понятиями счетного и несчетного множества;</w:t>
      </w:r>
    </w:p>
    <w:p w:rsidR="00BF6222" w:rsidRPr="00397DEB" w:rsidRDefault="00BF6222" w:rsidP="007F42DE">
      <w:pPr>
        <w:pStyle w:val="a2"/>
        <w:numPr>
          <w:ilvl w:val="0"/>
          <w:numId w:val="15"/>
        </w:numPr>
        <w:spacing w:after="0"/>
        <w:rPr>
          <w:sz w:val="28"/>
          <w:szCs w:val="28"/>
        </w:rPr>
      </w:pPr>
      <w:r w:rsidRPr="00397DEB">
        <w:rPr>
          <w:sz w:val="28"/>
          <w:szCs w:val="28"/>
        </w:rPr>
        <w:t>применять метод математической индукции для проведения рассуждений и доказательств и при решении задач.</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2"/>
        <w:numPr>
          <w:ilvl w:val="0"/>
          <w:numId w:val="15"/>
        </w:numPr>
        <w:spacing w:after="0"/>
        <w:rPr>
          <w:sz w:val="28"/>
          <w:szCs w:val="28"/>
        </w:rPr>
      </w:pPr>
      <w:r w:rsidRPr="00397DE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BF6222" w:rsidRPr="00397DEB" w:rsidRDefault="00BF6222" w:rsidP="00BF6222">
      <w:pPr>
        <w:pStyle w:val="ab"/>
        <w:spacing w:after="0" w:line="240" w:lineRule="auto"/>
        <w:rPr>
          <w:rFonts w:ascii="Times New Roman" w:hAnsi="Times New Roman" w:cs="Times New Roman"/>
          <w:b/>
          <w:sz w:val="28"/>
          <w:szCs w:val="28"/>
        </w:rPr>
      </w:pPr>
    </w:p>
    <w:p w:rsidR="00BF6222" w:rsidRPr="00397DEB" w:rsidRDefault="00BF6222" w:rsidP="00BF6222">
      <w:pPr>
        <w:pStyle w:val="ab"/>
        <w:spacing w:after="0" w:line="240" w:lineRule="auto"/>
        <w:jc w:val="center"/>
        <w:rPr>
          <w:rFonts w:ascii="Times New Roman" w:hAnsi="Times New Roman" w:cs="Times New Roman"/>
          <w:b/>
          <w:sz w:val="28"/>
          <w:szCs w:val="28"/>
        </w:rPr>
      </w:pPr>
      <w:r w:rsidRPr="00397DEB">
        <w:rPr>
          <w:rFonts w:ascii="Times New Roman" w:hAnsi="Times New Roman" w:cs="Times New Roman"/>
          <w:b/>
          <w:sz w:val="28"/>
          <w:szCs w:val="28"/>
        </w:rPr>
        <w:t>ЧИСЛА И ВЫРАЖЕНИЯ</w:t>
      </w:r>
    </w:p>
    <w:p w:rsidR="00BF6222" w:rsidRPr="00397DEB" w:rsidRDefault="00BF6222" w:rsidP="00BF6222">
      <w:pPr>
        <w:spacing w:after="0"/>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proofErr w:type="gramStart"/>
      <w:r w:rsidRPr="00397DEB">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переводить числа из одной системы записи (системы счисления) в другую;</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выполнять округление рациональных и иррациональных чисел с заданной точностью;</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сравнивать действительные числа разными способами;</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находить НОД и НОК разными способами и использовать их при решении задач;</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F6222" w:rsidRPr="00397DEB" w:rsidRDefault="00BF6222" w:rsidP="007F42DE">
      <w:pPr>
        <w:numPr>
          <w:ilvl w:val="0"/>
          <w:numId w:val="1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1"/>
        <w:numPr>
          <w:ilvl w:val="0"/>
          <w:numId w:val="16"/>
        </w:numPr>
        <w:rPr>
          <w:rFonts w:ascii="Times New Roman" w:hAnsi="Times New Roman"/>
          <w:i/>
          <w:iCs/>
          <w:color w:val="404040"/>
          <w:sz w:val="28"/>
          <w:szCs w:val="28"/>
        </w:rPr>
      </w:pPr>
      <w:r w:rsidRPr="00397DE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F6222" w:rsidRPr="00397DEB" w:rsidRDefault="00BF6222" w:rsidP="007F42DE">
      <w:pPr>
        <w:pStyle w:val="a1"/>
        <w:numPr>
          <w:ilvl w:val="0"/>
          <w:numId w:val="16"/>
        </w:numPr>
        <w:rPr>
          <w:rFonts w:ascii="Times New Roman" w:hAnsi="Times New Roman"/>
          <w:i/>
          <w:iCs/>
          <w:color w:val="404040"/>
          <w:sz w:val="28"/>
          <w:szCs w:val="28"/>
        </w:rPr>
      </w:pPr>
      <w:r w:rsidRPr="00397DE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F6222" w:rsidRPr="00397DEB" w:rsidRDefault="00BF6222" w:rsidP="007F42DE">
      <w:pPr>
        <w:pStyle w:val="a2"/>
        <w:numPr>
          <w:ilvl w:val="0"/>
          <w:numId w:val="16"/>
        </w:numPr>
        <w:spacing w:after="0"/>
        <w:rPr>
          <w:sz w:val="28"/>
          <w:szCs w:val="28"/>
        </w:rPr>
      </w:pPr>
      <w:r w:rsidRPr="00397DE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pStyle w:val="a2"/>
        <w:numPr>
          <w:ilvl w:val="0"/>
          <w:numId w:val="17"/>
        </w:numPr>
        <w:spacing w:after="0"/>
        <w:rPr>
          <w:sz w:val="28"/>
          <w:szCs w:val="28"/>
        </w:rPr>
      </w:pPr>
      <w:r w:rsidRPr="00397DEB">
        <w:rPr>
          <w:sz w:val="28"/>
          <w:szCs w:val="28"/>
        </w:rPr>
        <w:t>свободно оперировать числовыми множествами при решении задач;</w:t>
      </w:r>
    </w:p>
    <w:p w:rsidR="00BF6222" w:rsidRPr="00397DEB" w:rsidRDefault="00BF6222" w:rsidP="007F42DE">
      <w:pPr>
        <w:pStyle w:val="a2"/>
        <w:numPr>
          <w:ilvl w:val="0"/>
          <w:numId w:val="17"/>
        </w:numPr>
        <w:spacing w:after="0"/>
        <w:rPr>
          <w:sz w:val="28"/>
          <w:szCs w:val="28"/>
        </w:rPr>
      </w:pPr>
      <w:r w:rsidRPr="00397DEB">
        <w:rPr>
          <w:sz w:val="28"/>
          <w:szCs w:val="28"/>
        </w:rPr>
        <w:t>понимать причины и основные идеи расширения числовых множеств;</w:t>
      </w:r>
    </w:p>
    <w:p w:rsidR="00BF6222" w:rsidRPr="00397DEB" w:rsidRDefault="00BF6222" w:rsidP="007F42DE">
      <w:pPr>
        <w:pStyle w:val="a2"/>
        <w:numPr>
          <w:ilvl w:val="0"/>
          <w:numId w:val="17"/>
        </w:numPr>
        <w:spacing w:after="0"/>
        <w:rPr>
          <w:sz w:val="28"/>
          <w:szCs w:val="28"/>
        </w:rPr>
      </w:pPr>
      <w:r w:rsidRPr="00397DEB">
        <w:rPr>
          <w:sz w:val="28"/>
          <w:szCs w:val="28"/>
        </w:rPr>
        <w:t>владеть основными понятиями теории делимости при решении стандартных задач</w:t>
      </w:r>
    </w:p>
    <w:p w:rsidR="00BF6222" w:rsidRPr="00397DEB" w:rsidRDefault="00BF6222" w:rsidP="007F42DE">
      <w:pPr>
        <w:pStyle w:val="a2"/>
        <w:numPr>
          <w:ilvl w:val="0"/>
          <w:numId w:val="17"/>
        </w:numPr>
        <w:spacing w:after="0"/>
        <w:rPr>
          <w:sz w:val="28"/>
          <w:szCs w:val="28"/>
        </w:rPr>
      </w:pPr>
      <w:r w:rsidRPr="00397DEB">
        <w:rPr>
          <w:sz w:val="28"/>
          <w:szCs w:val="28"/>
        </w:rPr>
        <w:t>иметь базовые представления о множестве комплексных чисел;</w:t>
      </w:r>
    </w:p>
    <w:p w:rsidR="00BF6222" w:rsidRPr="00397DEB" w:rsidRDefault="00BF6222" w:rsidP="007F42DE">
      <w:pPr>
        <w:pStyle w:val="a2"/>
        <w:numPr>
          <w:ilvl w:val="0"/>
          <w:numId w:val="17"/>
        </w:numPr>
        <w:spacing w:after="0"/>
        <w:rPr>
          <w:sz w:val="28"/>
          <w:szCs w:val="28"/>
        </w:rPr>
      </w:pPr>
      <w:r w:rsidRPr="00397DEB">
        <w:rPr>
          <w:sz w:val="28"/>
          <w:szCs w:val="28"/>
        </w:rPr>
        <w:t>свободно выполнять тождественные преобразования тригонометрических, логарифмических, степенных выражений;</w:t>
      </w:r>
    </w:p>
    <w:p w:rsidR="00BF6222" w:rsidRPr="00397DEB" w:rsidRDefault="00BF6222" w:rsidP="007F42DE">
      <w:pPr>
        <w:pStyle w:val="a2"/>
        <w:numPr>
          <w:ilvl w:val="0"/>
          <w:numId w:val="17"/>
        </w:numPr>
        <w:spacing w:after="0"/>
        <w:rPr>
          <w:sz w:val="28"/>
          <w:szCs w:val="28"/>
        </w:rPr>
      </w:pPr>
      <w:r w:rsidRPr="00397DEB">
        <w:rPr>
          <w:sz w:val="28"/>
          <w:szCs w:val="28"/>
        </w:rPr>
        <w:t>владеть формулой бинома Ньютона;</w:t>
      </w:r>
    </w:p>
    <w:p w:rsidR="00BF6222" w:rsidRPr="00397DEB" w:rsidRDefault="00BF6222" w:rsidP="007F42DE">
      <w:pPr>
        <w:pStyle w:val="a2"/>
        <w:numPr>
          <w:ilvl w:val="0"/>
          <w:numId w:val="17"/>
        </w:numPr>
        <w:spacing w:after="0"/>
        <w:rPr>
          <w:sz w:val="28"/>
          <w:szCs w:val="28"/>
        </w:rPr>
      </w:pPr>
      <w:r w:rsidRPr="00397DEB">
        <w:rPr>
          <w:sz w:val="28"/>
          <w:szCs w:val="28"/>
        </w:rPr>
        <w:t>применять при решении задач теорему о линейном представлении НОД;</w:t>
      </w:r>
    </w:p>
    <w:p w:rsidR="00BF6222" w:rsidRPr="00397DEB" w:rsidRDefault="00BF6222" w:rsidP="007F42DE">
      <w:pPr>
        <w:pStyle w:val="a2"/>
        <w:numPr>
          <w:ilvl w:val="0"/>
          <w:numId w:val="17"/>
        </w:numPr>
        <w:spacing w:after="0"/>
        <w:rPr>
          <w:sz w:val="28"/>
          <w:szCs w:val="28"/>
        </w:rPr>
      </w:pPr>
      <w:r w:rsidRPr="00397DEB">
        <w:rPr>
          <w:sz w:val="28"/>
          <w:szCs w:val="28"/>
        </w:rPr>
        <w:t>применять при решении задач Китайскую теорему об остатках;</w:t>
      </w:r>
    </w:p>
    <w:p w:rsidR="00BF6222" w:rsidRPr="00397DEB" w:rsidRDefault="00BF6222" w:rsidP="007F42DE">
      <w:pPr>
        <w:pStyle w:val="a2"/>
        <w:numPr>
          <w:ilvl w:val="0"/>
          <w:numId w:val="17"/>
        </w:numPr>
        <w:spacing w:after="0"/>
        <w:rPr>
          <w:sz w:val="28"/>
          <w:szCs w:val="28"/>
        </w:rPr>
      </w:pPr>
      <w:r w:rsidRPr="00397DEB">
        <w:rPr>
          <w:sz w:val="28"/>
          <w:szCs w:val="28"/>
        </w:rPr>
        <w:t xml:space="preserve">применять при решении задач Малую теорему Ферма; </w:t>
      </w:r>
    </w:p>
    <w:p w:rsidR="00BF6222" w:rsidRPr="00397DEB" w:rsidRDefault="00BF6222" w:rsidP="007F42DE">
      <w:pPr>
        <w:pStyle w:val="a2"/>
        <w:numPr>
          <w:ilvl w:val="0"/>
          <w:numId w:val="17"/>
        </w:numPr>
        <w:spacing w:after="0"/>
        <w:rPr>
          <w:sz w:val="28"/>
          <w:szCs w:val="28"/>
        </w:rPr>
      </w:pPr>
      <w:r w:rsidRPr="00397DEB">
        <w:rPr>
          <w:sz w:val="28"/>
          <w:szCs w:val="28"/>
        </w:rPr>
        <w:t xml:space="preserve">уметь выполнять запись числа в позиционной системе счисления; </w:t>
      </w:r>
    </w:p>
    <w:p w:rsidR="00BF6222" w:rsidRPr="00397DEB" w:rsidRDefault="00BF6222" w:rsidP="007F42DE">
      <w:pPr>
        <w:pStyle w:val="a2"/>
        <w:numPr>
          <w:ilvl w:val="0"/>
          <w:numId w:val="17"/>
        </w:numPr>
        <w:spacing w:after="0"/>
        <w:rPr>
          <w:sz w:val="28"/>
          <w:szCs w:val="28"/>
        </w:rPr>
      </w:pPr>
      <w:r w:rsidRPr="00397DEB">
        <w:rPr>
          <w:sz w:val="28"/>
          <w:szCs w:val="28"/>
        </w:rPr>
        <w:t>применять при решении задач теоретико-числовые функции: число и сумма делителей, функцию Эйлера;</w:t>
      </w:r>
    </w:p>
    <w:p w:rsidR="00BF6222" w:rsidRPr="00397DEB" w:rsidRDefault="00BF6222" w:rsidP="007F42DE">
      <w:pPr>
        <w:pStyle w:val="a2"/>
        <w:numPr>
          <w:ilvl w:val="0"/>
          <w:numId w:val="17"/>
        </w:numPr>
        <w:spacing w:after="0"/>
        <w:rPr>
          <w:sz w:val="28"/>
          <w:szCs w:val="28"/>
        </w:rPr>
      </w:pPr>
      <w:r w:rsidRPr="00397DEB">
        <w:rPr>
          <w:sz w:val="28"/>
          <w:szCs w:val="28"/>
        </w:rPr>
        <w:t>применять при решении задач цепные дроби;</w:t>
      </w:r>
    </w:p>
    <w:p w:rsidR="00BF6222" w:rsidRPr="00397DEB" w:rsidRDefault="00BF6222" w:rsidP="007F42DE">
      <w:pPr>
        <w:pStyle w:val="a2"/>
        <w:numPr>
          <w:ilvl w:val="0"/>
          <w:numId w:val="17"/>
        </w:numPr>
        <w:spacing w:after="0"/>
        <w:rPr>
          <w:sz w:val="28"/>
          <w:szCs w:val="28"/>
        </w:rPr>
      </w:pPr>
      <w:r w:rsidRPr="00397DEB">
        <w:rPr>
          <w:sz w:val="28"/>
          <w:szCs w:val="28"/>
        </w:rPr>
        <w:t>применять при решении задач многочлены с действительными и целыми коэффициентами;</w:t>
      </w:r>
    </w:p>
    <w:p w:rsidR="00BF6222" w:rsidRPr="00397DEB" w:rsidRDefault="00BF6222" w:rsidP="007F42DE">
      <w:pPr>
        <w:pStyle w:val="a2"/>
        <w:numPr>
          <w:ilvl w:val="0"/>
          <w:numId w:val="17"/>
        </w:numPr>
        <w:spacing w:after="0"/>
        <w:rPr>
          <w:sz w:val="28"/>
          <w:szCs w:val="28"/>
        </w:rPr>
      </w:pPr>
      <w:r w:rsidRPr="00397DEB">
        <w:rPr>
          <w:sz w:val="28"/>
          <w:szCs w:val="28"/>
        </w:rPr>
        <w:t xml:space="preserve">владеть понятиями приводимый и неприводимый многочлен и применять их при решении задач; </w:t>
      </w:r>
    </w:p>
    <w:p w:rsidR="00BF6222" w:rsidRPr="00397DEB" w:rsidRDefault="00BF6222" w:rsidP="007F42DE">
      <w:pPr>
        <w:pStyle w:val="a2"/>
        <w:numPr>
          <w:ilvl w:val="0"/>
          <w:numId w:val="17"/>
        </w:numPr>
        <w:spacing w:after="0"/>
        <w:rPr>
          <w:sz w:val="28"/>
          <w:szCs w:val="28"/>
        </w:rPr>
      </w:pPr>
      <w:r w:rsidRPr="00397DEB">
        <w:rPr>
          <w:sz w:val="28"/>
          <w:szCs w:val="28"/>
        </w:rPr>
        <w:t xml:space="preserve">применять при решении задач Основную теорему алгебры; </w:t>
      </w:r>
    </w:p>
    <w:p w:rsidR="00BF6222" w:rsidRPr="00397DEB" w:rsidRDefault="00BF6222" w:rsidP="007F42DE">
      <w:pPr>
        <w:pStyle w:val="a2"/>
        <w:numPr>
          <w:ilvl w:val="0"/>
          <w:numId w:val="17"/>
        </w:numPr>
        <w:spacing w:after="0"/>
        <w:rPr>
          <w:sz w:val="28"/>
          <w:szCs w:val="28"/>
        </w:rPr>
      </w:pPr>
      <w:r w:rsidRPr="00397DEB">
        <w:rPr>
          <w:sz w:val="28"/>
          <w:szCs w:val="28"/>
        </w:rPr>
        <w:lastRenderedPageBreak/>
        <w:t>применять при решении задач простейшие функции комплексной переменной как геометрические преобразования</w:t>
      </w:r>
    </w:p>
    <w:p w:rsidR="00BF6222" w:rsidRPr="00397DEB" w:rsidRDefault="00BF6222" w:rsidP="007F42DE">
      <w:pPr>
        <w:spacing w:after="0"/>
        <w:jc w:val="both"/>
        <w:rPr>
          <w:rFonts w:ascii="Times New Roman" w:hAnsi="Times New Roman" w:cs="Times New Roman"/>
          <w:b/>
          <w:i/>
          <w:sz w:val="28"/>
          <w:szCs w:val="28"/>
        </w:rPr>
      </w:pPr>
    </w:p>
    <w:p w:rsidR="00BF6222" w:rsidRPr="00397DEB" w:rsidRDefault="00BF6222" w:rsidP="007F42DE">
      <w:pPr>
        <w:pStyle w:val="ab"/>
        <w:spacing w:after="0"/>
        <w:jc w:val="both"/>
        <w:rPr>
          <w:rFonts w:ascii="Times New Roman" w:hAnsi="Times New Roman" w:cs="Times New Roman"/>
          <w:b/>
          <w:sz w:val="28"/>
          <w:szCs w:val="28"/>
        </w:rPr>
      </w:pPr>
      <w:r w:rsidRPr="00397DEB">
        <w:rPr>
          <w:rFonts w:ascii="Times New Roman" w:hAnsi="Times New Roman" w:cs="Times New Roman"/>
          <w:b/>
          <w:sz w:val="28"/>
          <w:szCs w:val="28"/>
        </w:rPr>
        <w:t>УРАВНЕНИЯ И НЕРАВЕНСТВА</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18"/>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применять теорему Безу к решению уравнений;</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применять теорему Виета для решения некоторых уравнений степени выше второй;</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владеть разными методами доказательства неравенств;</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решать уравнения в целых числах;</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изображать множества на плоскости, задаваемые уравнениями, неравенствами и их системами;</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BF6222" w:rsidRPr="00397DEB" w:rsidRDefault="00BF6222" w:rsidP="007F42DE">
      <w:pPr>
        <w:spacing w:line="240" w:lineRule="auto"/>
        <w:ind w:left="357" w:hanging="357"/>
        <w:jc w:val="both"/>
        <w:rPr>
          <w:rFonts w:ascii="Times New Roman" w:hAnsi="Times New Roman" w:cs="Times New Roman"/>
          <w:i/>
          <w:sz w:val="28"/>
          <w:szCs w:val="28"/>
        </w:rPr>
      </w:pP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F6222" w:rsidRPr="00397DEB" w:rsidRDefault="00BF6222" w:rsidP="007F42DE">
      <w:pPr>
        <w:pStyle w:val="a1"/>
        <w:numPr>
          <w:ilvl w:val="0"/>
          <w:numId w:val="18"/>
        </w:numPr>
        <w:rPr>
          <w:rFonts w:ascii="Times New Roman" w:hAnsi="Times New Roman"/>
          <w:i/>
          <w:iCs/>
          <w:color w:val="404040"/>
          <w:sz w:val="28"/>
          <w:szCs w:val="28"/>
        </w:rPr>
      </w:pPr>
      <w:r w:rsidRPr="00397DE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numPr>
          <w:ilvl w:val="0"/>
          <w:numId w:val="19"/>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F6222" w:rsidRPr="00397DEB" w:rsidRDefault="00BF6222" w:rsidP="007F42DE">
      <w:pPr>
        <w:numPr>
          <w:ilvl w:val="0"/>
          <w:numId w:val="19"/>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свободно решать системы линейных уравнений; </w:t>
      </w:r>
    </w:p>
    <w:p w:rsidR="00BF6222" w:rsidRPr="00397DEB" w:rsidRDefault="00BF6222" w:rsidP="007F42DE">
      <w:pPr>
        <w:numPr>
          <w:ilvl w:val="0"/>
          <w:numId w:val="19"/>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решать основные типы уравнений и неравенств с параметрами;</w:t>
      </w:r>
    </w:p>
    <w:p w:rsidR="00BF6222" w:rsidRPr="00397DEB" w:rsidRDefault="00BF6222" w:rsidP="007F42DE">
      <w:pPr>
        <w:numPr>
          <w:ilvl w:val="0"/>
          <w:numId w:val="19"/>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применять при решении задач неравенства Коши — </w:t>
      </w:r>
      <w:proofErr w:type="spellStart"/>
      <w:r w:rsidRPr="00397DEB">
        <w:rPr>
          <w:rFonts w:ascii="Times New Roman" w:hAnsi="Times New Roman" w:cs="Times New Roman"/>
          <w:sz w:val="28"/>
          <w:szCs w:val="28"/>
        </w:rPr>
        <w:t>Буняковского</w:t>
      </w:r>
      <w:proofErr w:type="spellEnd"/>
      <w:r w:rsidRPr="00397DEB">
        <w:rPr>
          <w:rFonts w:ascii="Times New Roman" w:hAnsi="Times New Roman" w:cs="Times New Roman"/>
          <w:sz w:val="28"/>
          <w:szCs w:val="28"/>
        </w:rPr>
        <w:t>, Бернулли;</w:t>
      </w:r>
    </w:p>
    <w:p w:rsidR="00BF6222" w:rsidRPr="00397DEB" w:rsidRDefault="00BF6222" w:rsidP="007F42DE">
      <w:pPr>
        <w:numPr>
          <w:ilvl w:val="0"/>
          <w:numId w:val="19"/>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иметь представление о неравенствах между </w:t>
      </w:r>
      <w:proofErr w:type="gramStart"/>
      <w:r w:rsidRPr="00397DEB">
        <w:rPr>
          <w:rFonts w:ascii="Times New Roman" w:hAnsi="Times New Roman" w:cs="Times New Roman"/>
          <w:sz w:val="28"/>
          <w:szCs w:val="28"/>
        </w:rPr>
        <w:t>средними</w:t>
      </w:r>
      <w:proofErr w:type="gramEnd"/>
      <w:r w:rsidRPr="00397DEB">
        <w:rPr>
          <w:rFonts w:ascii="Times New Roman" w:hAnsi="Times New Roman" w:cs="Times New Roman"/>
          <w:sz w:val="28"/>
          <w:szCs w:val="28"/>
        </w:rPr>
        <w:t xml:space="preserve"> степенными.</w:t>
      </w:r>
    </w:p>
    <w:p w:rsidR="00BF6222" w:rsidRPr="00397DEB" w:rsidRDefault="00BF6222" w:rsidP="007F42DE">
      <w:pPr>
        <w:spacing w:after="0" w:line="240" w:lineRule="auto"/>
        <w:ind w:left="720"/>
        <w:contextualSpacing/>
        <w:jc w:val="both"/>
        <w:rPr>
          <w:rFonts w:ascii="Times New Roman" w:eastAsia="Times New Roman" w:hAnsi="Times New Roman" w:cs="Times New Roman"/>
          <w:iCs/>
          <w:color w:val="404040"/>
          <w:sz w:val="28"/>
          <w:szCs w:val="28"/>
        </w:rPr>
      </w:pPr>
    </w:p>
    <w:p w:rsidR="00BF6222" w:rsidRPr="00397DEB" w:rsidRDefault="00BF6222" w:rsidP="007F42DE">
      <w:pPr>
        <w:pStyle w:val="ab"/>
        <w:spacing w:after="0"/>
        <w:jc w:val="both"/>
        <w:rPr>
          <w:rFonts w:ascii="Times New Roman" w:hAnsi="Times New Roman" w:cs="Times New Roman"/>
          <w:b/>
          <w:sz w:val="28"/>
          <w:szCs w:val="28"/>
        </w:rPr>
      </w:pPr>
      <w:r w:rsidRPr="00397DEB">
        <w:rPr>
          <w:rFonts w:ascii="Times New Roman" w:hAnsi="Times New Roman" w:cs="Times New Roman"/>
          <w:b/>
          <w:sz w:val="28"/>
          <w:szCs w:val="28"/>
        </w:rPr>
        <w:t>ФУНКЦИИ</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pStyle w:val="a2"/>
        <w:numPr>
          <w:ilvl w:val="0"/>
          <w:numId w:val="20"/>
        </w:numPr>
        <w:spacing w:after="0"/>
        <w:rPr>
          <w:sz w:val="28"/>
          <w:szCs w:val="28"/>
        </w:rPr>
      </w:pPr>
      <w:proofErr w:type="gramStart"/>
      <w:r w:rsidRPr="00397DEB">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97DEB">
        <w:rPr>
          <w:sz w:val="28"/>
          <w:szCs w:val="28"/>
        </w:rPr>
        <w:t>знакопостоянства</w:t>
      </w:r>
      <w:proofErr w:type="spellEnd"/>
      <w:r w:rsidRPr="00397DE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F6222" w:rsidRPr="00397DEB" w:rsidRDefault="00BF6222" w:rsidP="007F42DE">
      <w:pPr>
        <w:pStyle w:val="a2"/>
        <w:numPr>
          <w:ilvl w:val="0"/>
          <w:numId w:val="20"/>
        </w:numPr>
        <w:spacing w:after="0"/>
        <w:rPr>
          <w:color w:val="000000"/>
          <w:sz w:val="28"/>
          <w:szCs w:val="28"/>
        </w:rPr>
      </w:pPr>
      <w:r w:rsidRPr="00397DEB">
        <w:rPr>
          <w:sz w:val="28"/>
          <w:szCs w:val="28"/>
        </w:rPr>
        <w:t>владеть понятием степенная функция; строить ее график и уметь применять свойства степенной функции при решении задач;</w:t>
      </w:r>
    </w:p>
    <w:p w:rsidR="00BF6222" w:rsidRPr="00397DEB" w:rsidRDefault="00BF6222" w:rsidP="007F42DE">
      <w:pPr>
        <w:pStyle w:val="a2"/>
        <w:numPr>
          <w:ilvl w:val="0"/>
          <w:numId w:val="20"/>
        </w:numPr>
        <w:spacing w:after="0"/>
        <w:rPr>
          <w:color w:val="000000"/>
          <w:sz w:val="28"/>
          <w:szCs w:val="28"/>
        </w:rPr>
      </w:pPr>
      <w:r w:rsidRPr="00397DE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F6222" w:rsidRPr="00397DEB" w:rsidRDefault="00BF6222" w:rsidP="007F42DE">
      <w:pPr>
        <w:pStyle w:val="a2"/>
        <w:numPr>
          <w:ilvl w:val="0"/>
          <w:numId w:val="20"/>
        </w:numPr>
        <w:spacing w:after="0"/>
        <w:rPr>
          <w:color w:val="000000"/>
          <w:sz w:val="28"/>
          <w:szCs w:val="28"/>
        </w:rPr>
      </w:pPr>
      <w:r w:rsidRPr="00397DE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BF6222" w:rsidRPr="00397DEB" w:rsidRDefault="00BF6222" w:rsidP="007F42DE">
      <w:pPr>
        <w:pStyle w:val="a2"/>
        <w:numPr>
          <w:ilvl w:val="0"/>
          <w:numId w:val="20"/>
        </w:numPr>
        <w:spacing w:after="0"/>
        <w:rPr>
          <w:color w:val="000000"/>
          <w:sz w:val="28"/>
          <w:szCs w:val="28"/>
        </w:rPr>
      </w:pPr>
      <w:r w:rsidRPr="00397DE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F6222" w:rsidRPr="00397DEB" w:rsidRDefault="00BF6222" w:rsidP="007F42DE">
      <w:pPr>
        <w:pStyle w:val="a2"/>
        <w:numPr>
          <w:ilvl w:val="0"/>
          <w:numId w:val="20"/>
        </w:numPr>
        <w:spacing w:after="0"/>
        <w:rPr>
          <w:color w:val="000000"/>
          <w:sz w:val="28"/>
          <w:szCs w:val="28"/>
        </w:rPr>
      </w:pPr>
      <w:r w:rsidRPr="00397DEB">
        <w:rPr>
          <w:sz w:val="28"/>
          <w:szCs w:val="28"/>
        </w:rPr>
        <w:t>владеть понятием обратная функция; применять это понятие при решении задач;</w:t>
      </w:r>
    </w:p>
    <w:p w:rsidR="00BF6222" w:rsidRPr="00397DEB" w:rsidRDefault="00BF6222" w:rsidP="007F42DE">
      <w:pPr>
        <w:pStyle w:val="a2"/>
        <w:numPr>
          <w:ilvl w:val="0"/>
          <w:numId w:val="20"/>
        </w:numPr>
        <w:spacing w:after="0"/>
        <w:rPr>
          <w:sz w:val="28"/>
          <w:szCs w:val="28"/>
        </w:rPr>
      </w:pPr>
      <w:r w:rsidRPr="00397DEB">
        <w:rPr>
          <w:sz w:val="28"/>
          <w:szCs w:val="28"/>
        </w:rPr>
        <w:t>применять при решении задач свойства функций: четность, периодичность, ограниченность;</w:t>
      </w:r>
    </w:p>
    <w:p w:rsidR="00BF6222" w:rsidRPr="00397DEB" w:rsidRDefault="00BF6222" w:rsidP="007F42DE">
      <w:pPr>
        <w:pStyle w:val="a2"/>
        <w:numPr>
          <w:ilvl w:val="0"/>
          <w:numId w:val="20"/>
        </w:numPr>
        <w:spacing w:after="0"/>
        <w:rPr>
          <w:sz w:val="28"/>
          <w:szCs w:val="28"/>
        </w:rPr>
      </w:pPr>
      <w:r w:rsidRPr="00397DEB">
        <w:rPr>
          <w:sz w:val="28"/>
          <w:szCs w:val="28"/>
        </w:rPr>
        <w:t>применять при решении задач преобразования графиков функций;</w:t>
      </w:r>
    </w:p>
    <w:p w:rsidR="00BF6222" w:rsidRPr="00397DEB" w:rsidRDefault="00BF6222" w:rsidP="007F42DE">
      <w:pPr>
        <w:pStyle w:val="a2"/>
        <w:numPr>
          <w:ilvl w:val="0"/>
          <w:numId w:val="20"/>
        </w:numPr>
        <w:spacing w:after="0"/>
        <w:rPr>
          <w:sz w:val="28"/>
          <w:szCs w:val="28"/>
        </w:rPr>
      </w:pPr>
      <w:r w:rsidRPr="00397DEB">
        <w:rPr>
          <w:sz w:val="28"/>
          <w:szCs w:val="28"/>
        </w:rPr>
        <w:lastRenderedPageBreak/>
        <w:t>владеть понятиями числовая последовательность, арифметическая и геометрическая прогрессия;</w:t>
      </w:r>
    </w:p>
    <w:p w:rsidR="00BF6222" w:rsidRPr="00397DEB" w:rsidRDefault="00BF6222" w:rsidP="007F42DE">
      <w:pPr>
        <w:pStyle w:val="a2"/>
        <w:numPr>
          <w:ilvl w:val="0"/>
          <w:numId w:val="20"/>
        </w:numPr>
        <w:spacing w:after="0"/>
        <w:rPr>
          <w:sz w:val="28"/>
          <w:szCs w:val="28"/>
        </w:rPr>
      </w:pPr>
      <w:r w:rsidRPr="00397DEB">
        <w:rPr>
          <w:sz w:val="28"/>
          <w:szCs w:val="28"/>
        </w:rPr>
        <w:t xml:space="preserve">применять при решении задач свойства и признаки арифметической и геометрической прогрессий. </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учебных предметов:</w:t>
      </w:r>
    </w:p>
    <w:p w:rsidR="00BF6222" w:rsidRPr="00397DEB" w:rsidRDefault="00BF6222" w:rsidP="007F42DE">
      <w:pPr>
        <w:numPr>
          <w:ilvl w:val="0"/>
          <w:numId w:val="20"/>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97DEB">
        <w:rPr>
          <w:rFonts w:ascii="Times New Roman" w:hAnsi="Times New Roman" w:cs="Times New Roman"/>
          <w:sz w:val="28"/>
          <w:szCs w:val="28"/>
        </w:rPr>
        <w:t>знакопостоянства</w:t>
      </w:r>
      <w:proofErr w:type="spellEnd"/>
      <w:r w:rsidRPr="00397DEB">
        <w:rPr>
          <w:rFonts w:ascii="Times New Roman" w:hAnsi="Times New Roman" w:cs="Times New Roman"/>
          <w:sz w:val="28"/>
          <w:szCs w:val="28"/>
        </w:rPr>
        <w:t xml:space="preserve">, асимптоты, точки перегиба, период и т.п.); </w:t>
      </w:r>
    </w:p>
    <w:p w:rsidR="00BF6222" w:rsidRPr="00397DEB" w:rsidRDefault="00BF6222" w:rsidP="007F42DE">
      <w:pPr>
        <w:numPr>
          <w:ilvl w:val="0"/>
          <w:numId w:val="20"/>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397DEB">
        <w:rPr>
          <w:rFonts w:ascii="Times New Roman" w:hAnsi="Times New Roman" w:cs="Times New Roman"/>
          <w:sz w:val="28"/>
          <w:szCs w:val="28"/>
        </w:rPr>
        <w:t>;.</w:t>
      </w:r>
      <w:proofErr w:type="gramEnd"/>
    </w:p>
    <w:p w:rsidR="00BF6222" w:rsidRPr="00397DEB" w:rsidRDefault="00BF6222" w:rsidP="007F42DE">
      <w:pPr>
        <w:pStyle w:val="a2"/>
        <w:numPr>
          <w:ilvl w:val="0"/>
          <w:numId w:val="20"/>
        </w:numPr>
        <w:spacing w:after="0"/>
        <w:rPr>
          <w:sz w:val="28"/>
          <w:szCs w:val="28"/>
        </w:rPr>
      </w:pPr>
      <w:r w:rsidRPr="00397DEB">
        <w:rPr>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pStyle w:val="a2"/>
        <w:numPr>
          <w:ilvl w:val="0"/>
          <w:numId w:val="21"/>
        </w:numPr>
        <w:spacing w:after="0"/>
        <w:rPr>
          <w:sz w:val="28"/>
          <w:szCs w:val="28"/>
        </w:rPr>
      </w:pPr>
      <w:r w:rsidRPr="00397DEB">
        <w:rPr>
          <w:sz w:val="28"/>
          <w:szCs w:val="28"/>
        </w:rPr>
        <w:t>владеть понятием асимптоты и уметь его применять при решении задач;</w:t>
      </w:r>
    </w:p>
    <w:p w:rsidR="00BF6222" w:rsidRPr="00397DEB" w:rsidRDefault="00BF6222" w:rsidP="007F42DE">
      <w:pPr>
        <w:pStyle w:val="a2"/>
        <w:numPr>
          <w:ilvl w:val="0"/>
          <w:numId w:val="21"/>
        </w:numPr>
        <w:spacing w:after="0"/>
        <w:rPr>
          <w:sz w:val="28"/>
          <w:szCs w:val="28"/>
        </w:rPr>
      </w:pPr>
      <w:r w:rsidRPr="00397DEB">
        <w:rPr>
          <w:sz w:val="28"/>
          <w:szCs w:val="28"/>
        </w:rPr>
        <w:t>применять методы решения простейших дифференциальных уравнений первого и второго порядков</w:t>
      </w:r>
    </w:p>
    <w:p w:rsidR="00BF6222" w:rsidRPr="00397DEB" w:rsidRDefault="00BF6222" w:rsidP="007F42DE">
      <w:pPr>
        <w:pStyle w:val="ab"/>
        <w:spacing w:after="0"/>
        <w:jc w:val="both"/>
        <w:rPr>
          <w:rFonts w:ascii="Times New Roman" w:hAnsi="Times New Roman" w:cs="Times New Roman"/>
          <w:b/>
          <w:i/>
          <w:sz w:val="28"/>
          <w:szCs w:val="28"/>
        </w:rPr>
      </w:pPr>
    </w:p>
    <w:p w:rsidR="00BF6222" w:rsidRPr="00397DEB" w:rsidRDefault="00BF6222" w:rsidP="007F42DE">
      <w:pPr>
        <w:pStyle w:val="a2"/>
        <w:numPr>
          <w:ilvl w:val="0"/>
          <w:numId w:val="0"/>
        </w:numPr>
        <w:spacing w:after="0"/>
        <w:ind w:left="720"/>
        <w:rPr>
          <w:b/>
          <w:sz w:val="28"/>
          <w:szCs w:val="28"/>
        </w:rPr>
      </w:pPr>
      <w:r w:rsidRPr="00397DEB">
        <w:rPr>
          <w:b/>
          <w:sz w:val="28"/>
          <w:szCs w:val="28"/>
        </w:rPr>
        <w:t>ЭЛЕМЕНТЫ МАТЕМАТИЧЕСКОГО АНАЛИЗА</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pStyle w:val="a2"/>
        <w:numPr>
          <w:ilvl w:val="0"/>
          <w:numId w:val="22"/>
        </w:numPr>
        <w:spacing w:after="0"/>
        <w:rPr>
          <w:sz w:val="28"/>
          <w:szCs w:val="28"/>
        </w:rPr>
      </w:pPr>
      <w:r w:rsidRPr="00397DEB">
        <w:rPr>
          <w:sz w:val="28"/>
          <w:szCs w:val="28"/>
        </w:rPr>
        <w:t>владеть понятием бесконечно убывающая геометрическая прогрессия и уметь применять его при решении задач;</w:t>
      </w:r>
    </w:p>
    <w:p w:rsidR="00BF6222" w:rsidRPr="00397DEB" w:rsidRDefault="00BF6222" w:rsidP="007F42DE">
      <w:pPr>
        <w:pStyle w:val="a2"/>
        <w:numPr>
          <w:ilvl w:val="0"/>
          <w:numId w:val="22"/>
        </w:numPr>
        <w:spacing w:after="0"/>
        <w:rPr>
          <w:sz w:val="28"/>
          <w:szCs w:val="28"/>
        </w:rPr>
      </w:pPr>
      <w:r w:rsidRPr="00397DEB">
        <w:rPr>
          <w:sz w:val="28"/>
          <w:szCs w:val="28"/>
        </w:rPr>
        <w:t>применять для решения задач теорию пределов;</w:t>
      </w:r>
    </w:p>
    <w:p w:rsidR="00BF6222" w:rsidRPr="00397DEB" w:rsidRDefault="00BF6222" w:rsidP="007F42DE">
      <w:pPr>
        <w:pStyle w:val="a2"/>
        <w:numPr>
          <w:ilvl w:val="0"/>
          <w:numId w:val="22"/>
        </w:numPr>
        <w:spacing w:after="0"/>
        <w:rPr>
          <w:sz w:val="28"/>
          <w:szCs w:val="28"/>
        </w:rPr>
      </w:pPr>
      <w:r w:rsidRPr="00397DE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F6222" w:rsidRPr="00397DEB" w:rsidRDefault="00BF6222" w:rsidP="007F42DE">
      <w:pPr>
        <w:pStyle w:val="a2"/>
        <w:numPr>
          <w:ilvl w:val="0"/>
          <w:numId w:val="22"/>
        </w:numPr>
        <w:spacing w:after="0"/>
        <w:rPr>
          <w:sz w:val="28"/>
          <w:szCs w:val="28"/>
        </w:rPr>
      </w:pPr>
      <w:r w:rsidRPr="00397DEB">
        <w:rPr>
          <w:sz w:val="28"/>
          <w:szCs w:val="28"/>
        </w:rPr>
        <w:t>владеть понятиями: производная функции в точке, производная функции;</w:t>
      </w:r>
    </w:p>
    <w:p w:rsidR="00BF6222" w:rsidRPr="00397DEB" w:rsidRDefault="00BF6222" w:rsidP="007F42DE">
      <w:pPr>
        <w:pStyle w:val="a2"/>
        <w:numPr>
          <w:ilvl w:val="0"/>
          <w:numId w:val="22"/>
        </w:numPr>
        <w:spacing w:after="0"/>
        <w:rPr>
          <w:i/>
          <w:iCs/>
          <w:color w:val="404040"/>
          <w:sz w:val="28"/>
          <w:szCs w:val="28"/>
        </w:rPr>
      </w:pPr>
      <w:r w:rsidRPr="00397DEB">
        <w:rPr>
          <w:sz w:val="28"/>
          <w:szCs w:val="28"/>
        </w:rPr>
        <w:t xml:space="preserve">вычислять производные элементарных функций и их комбинаций; </w:t>
      </w:r>
    </w:p>
    <w:p w:rsidR="00BF6222" w:rsidRPr="00397DEB" w:rsidRDefault="00BF6222" w:rsidP="007F42DE">
      <w:pPr>
        <w:pStyle w:val="a2"/>
        <w:numPr>
          <w:ilvl w:val="0"/>
          <w:numId w:val="22"/>
        </w:numPr>
        <w:spacing w:after="0"/>
        <w:rPr>
          <w:i/>
          <w:iCs/>
          <w:color w:val="404040"/>
          <w:sz w:val="28"/>
          <w:szCs w:val="28"/>
        </w:rPr>
      </w:pPr>
      <w:r w:rsidRPr="00397DEB">
        <w:rPr>
          <w:sz w:val="28"/>
          <w:szCs w:val="28"/>
        </w:rPr>
        <w:t>исследовать функции на монотонность и экстремумы;</w:t>
      </w:r>
    </w:p>
    <w:p w:rsidR="00BF6222" w:rsidRPr="00397DEB" w:rsidRDefault="00BF6222" w:rsidP="007F42DE">
      <w:pPr>
        <w:pStyle w:val="a2"/>
        <w:numPr>
          <w:ilvl w:val="0"/>
          <w:numId w:val="22"/>
        </w:numPr>
        <w:spacing w:after="0"/>
        <w:rPr>
          <w:i/>
          <w:iCs/>
          <w:color w:val="404040"/>
          <w:sz w:val="28"/>
          <w:szCs w:val="28"/>
        </w:rPr>
      </w:pPr>
      <w:r w:rsidRPr="00397DEB">
        <w:rPr>
          <w:sz w:val="28"/>
          <w:szCs w:val="28"/>
        </w:rPr>
        <w:t>строить графики и применять к решению задач, в том числе с параметром;</w:t>
      </w:r>
    </w:p>
    <w:p w:rsidR="00BF6222" w:rsidRPr="00397DEB" w:rsidRDefault="00BF6222" w:rsidP="007F42DE">
      <w:pPr>
        <w:pStyle w:val="a2"/>
        <w:numPr>
          <w:ilvl w:val="0"/>
          <w:numId w:val="22"/>
        </w:numPr>
        <w:spacing w:after="0"/>
        <w:rPr>
          <w:i/>
          <w:iCs/>
          <w:color w:val="404040"/>
          <w:sz w:val="28"/>
          <w:szCs w:val="28"/>
        </w:rPr>
      </w:pPr>
      <w:r w:rsidRPr="00397DEB">
        <w:rPr>
          <w:sz w:val="28"/>
          <w:szCs w:val="28"/>
        </w:rPr>
        <w:t>владеть понятием касательная к графику функции и уметь применять его при решении задач;</w:t>
      </w:r>
    </w:p>
    <w:p w:rsidR="00BF6222" w:rsidRPr="00397DEB" w:rsidRDefault="00BF6222" w:rsidP="007F42DE">
      <w:pPr>
        <w:pStyle w:val="a2"/>
        <w:numPr>
          <w:ilvl w:val="0"/>
          <w:numId w:val="22"/>
        </w:numPr>
        <w:spacing w:after="0"/>
        <w:rPr>
          <w:i/>
          <w:iCs/>
          <w:color w:val="404040"/>
          <w:sz w:val="28"/>
          <w:szCs w:val="28"/>
        </w:rPr>
      </w:pPr>
      <w:r w:rsidRPr="00397DEB">
        <w:rPr>
          <w:sz w:val="28"/>
          <w:szCs w:val="28"/>
        </w:rPr>
        <w:t xml:space="preserve">владеть понятиями первообразная функция, определенный интеграл; </w:t>
      </w:r>
    </w:p>
    <w:p w:rsidR="00BF6222" w:rsidRPr="00397DEB" w:rsidRDefault="00BF6222" w:rsidP="007F42DE">
      <w:pPr>
        <w:pStyle w:val="a2"/>
        <w:numPr>
          <w:ilvl w:val="0"/>
          <w:numId w:val="22"/>
        </w:numPr>
        <w:spacing w:after="0"/>
        <w:rPr>
          <w:i/>
          <w:iCs/>
          <w:color w:val="404040"/>
          <w:sz w:val="28"/>
          <w:szCs w:val="28"/>
        </w:rPr>
      </w:pPr>
      <w:r w:rsidRPr="00397DEB">
        <w:rPr>
          <w:sz w:val="28"/>
          <w:szCs w:val="28"/>
        </w:rPr>
        <w:t>применять теорему Ньютона–Лейбница и ее следствия для решения задач.</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lastRenderedPageBreak/>
        <w:t>В повседневной жизни и при изучении других учебных предметов:</w:t>
      </w:r>
    </w:p>
    <w:p w:rsidR="00BF6222" w:rsidRPr="00397DEB" w:rsidRDefault="00BF6222" w:rsidP="007F42DE">
      <w:pPr>
        <w:numPr>
          <w:ilvl w:val="0"/>
          <w:numId w:val="2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BF6222" w:rsidRPr="00397DEB" w:rsidRDefault="00BF6222" w:rsidP="007F42DE">
      <w:pPr>
        <w:numPr>
          <w:ilvl w:val="0"/>
          <w:numId w:val="2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 интерпретировать полученные результаты</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оперировать понятием первообразной функции для решения задач;</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оперировать в стандартных ситуациях производными высших порядков;</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уметь применять при решении задач свойства непрерывных функций;</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уметь применять при решении задач теоремы Вейерштрасса; </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уметь выполнять приближенные вычисления (методы решения уравнений, вычисления определенного интеграла);</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BF6222" w:rsidRPr="00397DEB" w:rsidRDefault="00BF6222" w:rsidP="007F42DE">
      <w:pPr>
        <w:numPr>
          <w:ilvl w:val="0"/>
          <w:numId w:val="2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BF6222" w:rsidRPr="00397DEB" w:rsidRDefault="00BF6222" w:rsidP="007F42DE">
      <w:pPr>
        <w:pStyle w:val="ab"/>
        <w:spacing w:after="0"/>
        <w:jc w:val="both"/>
        <w:rPr>
          <w:rFonts w:ascii="Times New Roman" w:hAnsi="Times New Roman" w:cs="Times New Roman"/>
          <w:b/>
          <w:sz w:val="28"/>
          <w:szCs w:val="28"/>
        </w:rPr>
      </w:pPr>
    </w:p>
    <w:p w:rsidR="00BF6222" w:rsidRPr="00397DEB" w:rsidRDefault="00BF6222" w:rsidP="007F42DE">
      <w:pPr>
        <w:pStyle w:val="ab"/>
        <w:spacing w:line="240" w:lineRule="auto"/>
        <w:ind w:left="360"/>
        <w:jc w:val="both"/>
        <w:rPr>
          <w:rFonts w:ascii="Times New Roman" w:hAnsi="Times New Roman" w:cs="Times New Roman"/>
          <w:b/>
          <w:sz w:val="28"/>
          <w:szCs w:val="28"/>
        </w:rPr>
      </w:pPr>
      <w:r w:rsidRPr="00397DEB">
        <w:rPr>
          <w:rFonts w:ascii="Times New Roman" w:hAnsi="Times New Roman" w:cs="Times New Roman"/>
          <w:b/>
          <w:sz w:val="28"/>
          <w:szCs w:val="28"/>
        </w:rPr>
        <w:t>СТАТИСТИКА И ТЕОРИЯ ВЕРОЯТНОСТЕЙ, ЛОГИКИ И КОМБИНАТОРИКА</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pStyle w:val="a2"/>
        <w:numPr>
          <w:ilvl w:val="0"/>
          <w:numId w:val="24"/>
        </w:numPr>
        <w:spacing w:after="0"/>
        <w:rPr>
          <w:b/>
          <w:sz w:val="28"/>
          <w:szCs w:val="28"/>
        </w:rPr>
      </w:pPr>
      <w:r w:rsidRPr="00397DEB">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BF6222" w:rsidRPr="00397DEB" w:rsidRDefault="00BF6222" w:rsidP="007F42DE">
      <w:pPr>
        <w:pStyle w:val="a2"/>
        <w:numPr>
          <w:ilvl w:val="0"/>
          <w:numId w:val="24"/>
        </w:numPr>
        <w:spacing w:after="0"/>
        <w:rPr>
          <w:i/>
          <w:iCs/>
          <w:color w:val="404040"/>
          <w:sz w:val="28"/>
          <w:szCs w:val="28"/>
        </w:rPr>
      </w:pPr>
      <w:r w:rsidRPr="00397DE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основными понятиями комбинаторики и уметь их применять при решении задач;</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об основах теории вероятностей;</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математическом ожидании и дисперсии случайных величин;</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lastRenderedPageBreak/>
        <w:t>иметь представление о совместных распределениях случайных величин;</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понимать суть закона больших чисел и выборочного метода измерения вероятностей;</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BF6222" w:rsidRPr="00397DEB" w:rsidRDefault="00BF6222" w:rsidP="007F42DE">
      <w:pPr>
        <w:numPr>
          <w:ilvl w:val="0"/>
          <w:numId w:val="24"/>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иметь представление о корреляции случайных величин. </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1"/>
        <w:numPr>
          <w:ilvl w:val="0"/>
          <w:numId w:val="24"/>
        </w:numPr>
        <w:rPr>
          <w:rFonts w:ascii="Times New Roman" w:hAnsi="Times New Roman"/>
          <w:i/>
          <w:iCs/>
          <w:color w:val="404040"/>
          <w:sz w:val="28"/>
          <w:szCs w:val="28"/>
        </w:rPr>
      </w:pPr>
      <w:r w:rsidRPr="00397DEB">
        <w:rPr>
          <w:rFonts w:ascii="Times New Roman" w:hAnsi="Times New Roman"/>
          <w:sz w:val="28"/>
          <w:szCs w:val="28"/>
        </w:rPr>
        <w:t>вычислять или оценивать вероятности событий в реальной жизни;</w:t>
      </w:r>
    </w:p>
    <w:p w:rsidR="00BF6222" w:rsidRPr="00397DEB" w:rsidRDefault="00BF6222" w:rsidP="007F42DE">
      <w:pPr>
        <w:pStyle w:val="a1"/>
        <w:numPr>
          <w:ilvl w:val="0"/>
          <w:numId w:val="24"/>
        </w:numPr>
        <w:rPr>
          <w:rFonts w:ascii="Times New Roman" w:hAnsi="Times New Roman"/>
          <w:i/>
          <w:iCs/>
          <w:color w:val="404040"/>
          <w:sz w:val="28"/>
          <w:szCs w:val="28"/>
        </w:rPr>
      </w:pPr>
      <w:r w:rsidRPr="00397DEB">
        <w:rPr>
          <w:rFonts w:ascii="Times New Roman" w:hAnsi="Times New Roman"/>
          <w:sz w:val="28"/>
          <w:szCs w:val="28"/>
        </w:rPr>
        <w:t>выбирать методы подходящего представления и обработки данных</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центральной предельной теореме;</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выборочном коэффициенте корреляции и линейной регрессии;</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связи эмпирических и теоретических распределений;</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кодировании, двоичной записи, двоичном дереве;</w:t>
      </w:r>
    </w:p>
    <w:p w:rsidR="00BF6222" w:rsidRPr="00397DEB" w:rsidRDefault="00BF6222" w:rsidP="007F42DE">
      <w:pPr>
        <w:pStyle w:val="a2"/>
        <w:numPr>
          <w:ilvl w:val="0"/>
          <w:numId w:val="25"/>
        </w:numPr>
        <w:spacing w:after="0"/>
        <w:rPr>
          <w:sz w:val="28"/>
          <w:szCs w:val="28"/>
        </w:rPr>
      </w:pPr>
      <w:r w:rsidRPr="00397DEB">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BF6222" w:rsidRPr="00397DEB" w:rsidRDefault="00BF6222" w:rsidP="007F42DE">
      <w:pPr>
        <w:pStyle w:val="a2"/>
        <w:numPr>
          <w:ilvl w:val="0"/>
          <w:numId w:val="25"/>
        </w:numPr>
        <w:spacing w:after="0"/>
        <w:rPr>
          <w:sz w:val="28"/>
          <w:szCs w:val="28"/>
        </w:rPr>
      </w:pPr>
      <w:r w:rsidRPr="00397DEB">
        <w:rPr>
          <w:sz w:val="28"/>
          <w:szCs w:val="28"/>
        </w:rPr>
        <w:t>иметь представление о деревьях и уметь применять при решении задач;</w:t>
      </w:r>
    </w:p>
    <w:p w:rsidR="00BF6222" w:rsidRPr="00397DEB" w:rsidRDefault="00BF6222" w:rsidP="007F42DE">
      <w:pPr>
        <w:pStyle w:val="a2"/>
        <w:numPr>
          <w:ilvl w:val="0"/>
          <w:numId w:val="25"/>
        </w:numPr>
        <w:spacing w:after="0"/>
        <w:rPr>
          <w:sz w:val="28"/>
          <w:szCs w:val="28"/>
        </w:rPr>
      </w:pPr>
      <w:r w:rsidRPr="00397DEB">
        <w:rPr>
          <w:sz w:val="28"/>
          <w:szCs w:val="28"/>
        </w:rPr>
        <w:t>владеть понятием связность и уметь применять компоненты связности при решении задач;</w:t>
      </w:r>
    </w:p>
    <w:p w:rsidR="00BF6222" w:rsidRPr="00397DEB" w:rsidRDefault="00BF6222" w:rsidP="007F42DE">
      <w:pPr>
        <w:pStyle w:val="a2"/>
        <w:numPr>
          <w:ilvl w:val="0"/>
          <w:numId w:val="25"/>
        </w:numPr>
        <w:spacing w:after="0"/>
        <w:rPr>
          <w:sz w:val="28"/>
          <w:szCs w:val="28"/>
        </w:rPr>
      </w:pPr>
      <w:r w:rsidRPr="00397DEB">
        <w:rPr>
          <w:sz w:val="28"/>
          <w:szCs w:val="28"/>
        </w:rPr>
        <w:t>уметь осуществлять пути по ребрам, обходы ребер и вершин графа;</w:t>
      </w:r>
    </w:p>
    <w:p w:rsidR="00BF6222" w:rsidRPr="00397DEB" w:rsidRDefault="00BF6222" w:rsidP="007F42DE">
      <w:pPr>
        <w:pStyle w:val="a2"/>
        <w:numPr>
          <w:ilvl w:val="0"/>
          <w:numId w:val="25"/>
        </w:numPr>
        <w:spacing w:after="0"/>
        <w:rPr>
          <w:sz w:val="28"/>
          <w:szCs w:val="28"/>
        </w:rPr>
      </w:pPr>
      <w:r w:rsidRPr="00397DEB">
        <w:rPr>
          <w:sz w:val="28"/>
          <w:szCs w:val="28"/>
        </w:rPr>
        <w:t xml:space="preserve">иметь представление об </w:t>
      </w:r>
      <w:proofErr w:type="spellStart"/>
      <w:r w:rsidRPr="00397DEB">
        <w:rPr>
          <w:sz w:val="28"/>
          <w:szCs w:val="28"/>
        </w:rPr>
        <w:t>эйлеровом</w:t>
      </w:r>
      <w:proofErr w:type="spellEnd"/>
      <w:r w:rsidRPr="00397DEB">
        <w:rPr>
          <w:sz w:val="28"/>
          <w:szCs w:val="28"/>
        </w:rPr>
        <w:t xml:space="preserve"> и гамильтоновом пути, иметь представление о трудности задачи нахождения гамильтонова пути;</w:t>
      </w:r>
    </w:p>
    <w:p w:rsidR="00BF6222" w:rsidRPr="00397DEB" w:rsidRDefault="00BF6222" w:rsidP="007F42DE">
      <w:pPr>
        <w:numPr>
          <w:ilvl w:val="0"/>
          <w:numId w:val="25"/>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BF6222" w:rsidRPr="00397DEB" w:rsidRDefault="00BF6222" w:rsidP="007F42DE">
      <w:pPr>
        <w:numPr>
          <w:ilvl w:val="0"/>
          <w:numId w:val="25"/>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уметь применять метод математической индукции;</w:t>
      </w:r>
    </w:p>
    <w:p w:rsidR="00BF6222" w:rsidRPr="00397DEB" w:rsidRDefault="00BF6222" w:rsidP="007F42DE">
      <w:pPr>
        <w:numPr>
          <w:ilvl w:val="0"/>
          <w:numId w:val="25"/>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уметь применять принцип Дирихле при решении задач</w:t>
      </w:r>
    </w:p>
    <w:p w:rsidR="00BF6222" w:rsidRPr="00397DEB" w:rsidRDefault="00BF6222" w:rsidP="007F42DE">
      <w:pPr>
        <w:pStyle w:val="ab"/>
        <w:spacing w:after="0"/>
        <w:jc w:val="both"/>
        <w:rPr>
          <w:rFonts w:ascii="Times New Roman" w:hAnsi="Times New Roman" w:cs="Times New Roman"/>
          <w:b/>
          <w:sz w:val="28"/>
          <w:szCs w:val="28"/>
        </w:rPr>
      </w:pPr>
    </w:p>
    <w:p w:rsidR="00BF6222" w:rsidRPr="00397DEB" w:rsidRDefault="00BF6222" w:rsidP="007F42DE">
      <w:pPr>
        <w:pStyle w:val="a1"/>
        <w:numPr>
          <w:ilvl w:val="0"/>
          <w:numId w:val="0"/>
        </w:numPr>
        <w:ind w:left="720"/>
        <w:rPr>
          <w:rFonts w:ascii="Times New Roman" w:hAnsi="Times New Roman"/>
          <w:b/>
          <w:iCs/>
          <w:color w:val="404040"/>
          <w:sz w:val="28"/>
          <w:szCs w:val="28"/>
        </w:rPr>
      </w:pPr>
      <w:r w:rsidRPr="00397DEB">
        <w:rPr>
          <w:rFonts w:ascii="Times New Roman" w:hAnsi="Times New Roman"/>
          <w:b/>
          <w:iCs/>
          <w:color w:val="404040"/>
          <w:sz w:val="28"/>
          <w:szCs w:val="28"/>
        </w:rPr>
        <w:t>ТЕКСТОВЫЕ ЗАДАЧИ</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26"/>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решать разные задачи повышенной трудности;</w:t>
      </w:r>
    </w:p>
    <w:p w:rsidR="00BF6222" w:rsidRPr="00397DEB" w:rsidRDefault="00BF6222" w:rsidP="007F42DE">
      <w:pPr>
        <w:numPr>
          <w:ilvl w:val="0"/>
          <w:numId w:val="2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BF6222" w:rsidRPr="00397DEB" w:rsidRDefault="00BF6222" w:rsidP="007F42DE">
      <w:pPr>
        <w:numPr>
          <w:ilvl w:val="0"/>
          <w:numId w:val="2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lastRenderedPageBreak/>
        <w:t>строить модель решения задачи, проводить доказательные рассуждения при решении задачи;</w:t>
      </w:r>
    </w:p>
    <w:p w:rsidR="00BF6222" w:rsidRPr="00397DEB" w:rsidRDefault="00BF6222" w:rsidP="007F42DE">
      <w:pPr>
        <w:numPr>
          <w:ilvl w:val="0"/>
          <w:numId w:val="2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BF6222" w:rsidRPr="00397DEB" w:rsidRDefault="00BF6222" w:rsidP="007F42DE">
      <w:pPr>
        <w:numPr>
          <w:ilvl w:val="0"/>
          <w:numId w:val="2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BF6222" w:rsidRPr="00397DEB" w:rsidRDefault="00BF6222" w:rsidP="007F42DE">
      <w:pPr>
        <w:numPr>
          <w:ilvl w:val="0"/>
          <w:numId w:val="26"/>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1"/>
        <w:numPr>
          <w:ilvl w:val="0"/>
          <w:numId w:val="26"/>
        </w:numPr>
        <w:rPr>
          <w:rFonts w:ascii="Times New Roman" w:hAnsi="Times New Roman"/>
          <w:i/>
          <w:iCs/>
          <w:color w:val="404040"/>
          <w:sz w:val="28"/>
          <w:szCs w:val="28"/>
        </w:rPr>
      </w:pPr>
      <w:r w:rsidRPr="00397DEB">
        <w:rPr>
          <w:rFonts w:ascii="Times New Roman" w:hAnsi="Times New Roman"/>
          <w:sz w:val="28"/>
          <w:szCs w:val="28"/>
        </w:rPr>
        <w:t>решать практические задачи и задачи из других предметов</w:t>
      </w:r>
    </w:p>
    <w:p w:rsidR="00BF6222" w:rsidRPr="00397DEB" w:rsidRDefault="00BF6222" w:rsidP="007F42DE">
      <w:pPr>
        <w:keepNext/>
        <w:keepLines/>
        <w:spacing w:before="60"/>
        <w:ind w:left="20" w:firstLine="560"/>
        <w:jc w:val="both"/>
        <w:outlineLvl w:val="2"/>
        <w:rPr>
          <w:rFonts w:ascii="Times New Roman" w:hAnsi="Times New Roman" w:cs="Times New Roman"/>
          <w:b/>
          <w:sz w:val="28"/>
          <w:szCs w:val="28"/>
        </w:rPr>
      </w:pPr>
      <w:r w:rsidRPr="00397DEB">
        <w:rPr>
          <w:rFonts w:ascii="Times New Roman" w:hAnsi="Times New Roman" w:cs="Times New Roman"/>
          <w:b/>
          <w:sz w:val="28"/>
          <w:szCs w:val="28"/>
        </w:rPr>
        <w:t>ГЕОМЕТРИЯ</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pStyle w:val="a1"/>
        <w:numPr>
          <w:ilvl w:val="0"/>
          <w:numId w:val="30"/>
        </w:numPr>
        <w:rPr>
          <w:rFonts w:ascii="Times New Roman" w:hAnsi="Times New Roman"/>
          <w:i/>
          <w:iCs/>
          <w:color w:val="404040"/>
          <w:sz w:val="28"/>
          <w:szCs w:val="28"/>
        </w:rPr>
      </w:pPr>
      <w:r w:rsidRPr="00397DE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BF6222" w:rsidRPr="00397DEB" w:rsidRDefault="00BF6222" w:rsidP="007F42DE">
      <w:pPr>
        <w:pStyle w:val="a1"/>
        <w:numPr>
          <w:ilvl w:val="0"/>
          <w:numId w:val="30"/>
        </w:numPr>
        <w:rPr>
          <w:rFonts w:ascii="Times New Roman" w:hAnsi="Times New Roman"/>
          <w:i/>
          <w:iCs/>
          <w:color w:val="404040"/>
          <w:sz w:val="28"/>
          <w:szCs w:val="28"/>
        </w:rPr>
      </w:pPr>
      <w:r w:rsidRPr="00397DE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F6222" w:rsidRPr="00397DEB" w:rsidRDefault="00BF6222" w:rsidP="007F42DE">
      <w:pPr>
        <w:numPr>
          <w:ilvl w:val="0"/>
          <w:numId w:val="30"/>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F6222" w:rsidRPr="00397DEB" w:rsidRDefault="00BF6222" w:rsidP="007F42DE">
      <w:pPr>
        <w:numPr>
          <w:ilvl w:val="0"/>
          <w:numId w:val="30"/>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уметь формулировать и доказывать геометрические утверждения;</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стереометрии: призма, параллелепипед, пирамида, тетраэдр;</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иметь представление о </w:t>
      </w:r>
      <w:proofErr w:type="gramStart"/>
      <w:r w:rsidRPr="00397DEB">
        <w:rPr>
          <w:rFonts w:ascii="Times New Roman" w:hAnsi="Times New Roman" w:cs="Times New Roman"/>
          <w:sz w:val="28"/>
          <w:szCs w:val="28"/>
        </w:rPr>
        <w:t>скрещивающихся</w:t>
      </w:r>
      <w:proofErr w:type="gramEnd"/>
      <w:r w:rsidRPr="00397DEB">
        <w:rPr>
          <w:rFonts w:ascii="Times New Roman" w:hAnsi="Times New Roman" w:cs="Times New Roman"/>
          <w:sz w:val="28"/>
          <w:szCs w:val="28"/>
        </w:rPr>
        <w:t xml:space="preserve"> прямых в пространстве и уметь находить угол и расстояние между ними;</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уметь применять параллельное проектирование для изображения фигур;</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lastRenderedPageBreak/>
        <w:t>уметь применять перпендикулярности прямой и плоскости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понятием прямоугольный параллелепипед и применять его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иметь представление о теореме </w:t>
      </w:r>
      <w:proofErr w:type="spellStart"/>
      <w:r w:rsidRPr="00397DEB">
        <w:rPr>
          <w:rFonts w:ascii="Times New Roman" w:hAnsi="Times New Roman" w:cs="Times New Roman"/>
          <w:sz w:val="28"/>
          <w:szCs w:val="28"/>
        </w:rPr>
        <w:t>Эйлера</w:t>
      </w:r>
      <w:proofErr w:type="gramStart"/>
      <w:r w:rsidRPr="00397DEB">
        <w:rPr>
          <w:rFonts w:ascii="Times New Roman" w:hAnsi="Times New Roman" w:cs="Times New Roman"/>
          <w:sz w:val="28"/>
          <w:szCs w:val="28"/>
        </w:rPr>
        <w:t>,п</w:t>
      </w:r>
      <w:proofErr w:type="gramEnd"/>
      <w:r w:rsidRPr="00397DEB">
        <w:rPr>
          <w:rFonts w:ascii="Times New Roman" w:hAnsi="Times New Roman" w:cs="Times New Roman"/>
          <w:sz w:val="28"/>
          <w:szCs w:val="28"/>
        </w:rPr>
        <w:t>равильных</w:t>
      </w:r>
      <w:proofErr w:type="spellEnd"/>
      <w:r w:rsidRPr="00397DEB">
        <w:rPr>
          <w:rFonts w:ascii="Times New Roman" w:hAnsi="Times New Roman" w:cs="Times New Roman"/>
          <w:sz w:val="28"/>
          <w:szCs w:val="28"/>
        </w:rPr>
        <w:t xml:space="preserve"> многогранниках; </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владеть понятиями касательные прямые и плоскости и уметь применять </w:t>
      </w:r>
      <w:proofErr w:type="gramStart"/>
      <w:r w:rsidRPr="00397DEB">
        <w:rPr>
          <w:rFonts w:ascii="Times New Roman" w:hAnsi="Times New Roman" w:cs="Times New Roman"/>
          <w:sz w:val="28"/>
          <w:szCs w:val="28"/>
        </w:rPr>
        <w:t>из</w:t>
      </w:r>
      <w:proofErr w:type="gramEnd"/>
      <w:r w:rsidRPr="00397DEB">
        <w:rPr>
          <w:rFonts w:ascii="Times New Roman" w:hAnsi="Times New Roman" w:cs="Times New Roman"/>
          <w:sz w:val="28"/>
          <w:szCs w:val="28"/>
        </w:rPr>
        <w:t xml:space="preserve"> </w:t>
      </w:r>
      <w:proofErr w:type="gramStart"/>
      <w:r w:rsidRPr="00397DEB">
        <w:rPr>
          <w:rFonts w:ascii="Times New Roman" w:hAnsi="Times New Roman" w:cs="Times New Roman"/>
          <w:sz w:val="28"/>
          <w:szCs w:val="28"/>
        </w:rPr>
        <w:t>при</w:t>
      </w:r>
      <w:proofErr w:type="gramEnd"/>
      <w:r w:rsidRPr="00397DEB">
        <w:rPr>
          <w:rFonts w:ascii="Times New Roman" w:hAnsi="Times New Roman" w:cs="Times New Roman"/>
          <w:sz w:val="28"/>
          <w:szCs w:val="28"/>
        </w:rPr>
        <w:t xml:space="preserve">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площади сферы и уметь применять его при решении задач;</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уметь решать задачи на комбинации многогранников и тел вращения;</w:t>
      </w:r>
    </w:p>
    <w:p w:rsidR="00BF6222" w:rsidRPr="00397DEB" w:rsidRDefault="00BF6222" w:rsidP="007F42DE">
      <w:pPr>
        <w:numPr>
          <w:ilvl w:val="0"/>
          <w:numId w:val="30"/>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BF6222" w:rsidRPr="00397DEB" w:rsidRDefault="00BF6222" w:rsidP="007F42DE">
      <w:pPr>
        <w:spacing w:line="240" w:lineRule="auto"/>
        <w:jc w:val="both"/>
        <w:rPr>
          <w:rFonts w:ascii="Times New Roman" w:hAnsi="Times New Roman" w:cs="Times New Roman"/>
          <w:i/>
          <w:sz w:val="28"/>
          <w:szCs w:val="28"/>
        </w:rPr>
      </w:pPr>
      <w:r w:rsidRPr="00397DEB">
        <w:rPr>
          <w:rFonts w:ascii="Times New Roman" w:hAnsi="Times New Roman" w:cs="Times New Roman"/>
          <w:i/>
          <w:sz w:val="28"/>
          <w:szCs w:val="28"/>
        </w:rPr>
        <w:t>В повседневной жизни и при изучении других предметов:</w:t>
      </w:r>
    </w:p>
    <w:p w:rsidR="00BF6222" w:rsidRPr="00397DEB" w:rsidRDefault="00BF6222" w:rsidP="007F42DE">
      <w:pPr>
        <w:pStyle w:val="a1"/>
        <w:numPr>
          <w:ilvl w:val="0"/>
          <w:numId w:val="30"/>
        </w:numPr>
        <w:rPr>
          <w:rFonts w:ascii="Times New Roman" w:hAnsi="Times New Roman"/>
          <w:i/>
          <w:iCs/>
          <w:color w:val="404040"/>
          <w:sz w:val="28"/>
          <w:szCs w:val="28"/>
        </w:rPr>
      </w:pPr>
      <w:r w:rsidRPr="00397DEB">
        <w:rPr>
          <w:rFonts w:ascii="Times New Roman" w:hAnsi="Times New Roman"/>
          <w:sz w:val="28"/>
          <w:szCs w:val="28"/>
        </w:rPr>
        <w:t xml:space="preserve">составлять с использованием свойств геометрических фигур математические модели </w:t>
      </w:r>
      <w:r w:rsidRPr="00397DEB">
        <w:rPr>
          <w:rStyle w:val="dash041e0431044b0447043d044b0439char1"/>
          <w:sz w:val="28"/>
          <w:szCs w:val="28"/>
        </w:rPr>
        <w:t>для решения задач практического характера и задач из смежных дисциплин</w:t>
      </w:r>
      <w:r w:rsidRPr="00397DEB">
        <w:rPr>
          <w:rFonts w:ascii="Times New Roman" w:hAnsi="Times New Roman"/>
          <w:sz w:val="28"/>
          <w:szCs w:val="28"/>
        </w:rPr>
        <w:t>, исследовать полученные модели и интерпретировать результат</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lastRenderedPageBreak/>
        <w:t>Выпускник получит возможность научиться:</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об аксиоматическом методе;</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BFBFBF"/>
          <w:sz w:val="28"/>
          <w:szCs w:val="28"/>
        </w:rPr>
      </w:pPr>
      <w:r w:rsidRPr="00397DEB">
        <w:rPr>
          <w:rFonts w:ascii="Times New Roman" w:hAnsi="Times New Roman" w:cs="Times New Roman"/>
          <w:sz w:val="28"/>
          <w:szCs w:val="28"/>
        </w:rPr>
        <w:t>иметь представление о двойственности правильных многогранников;</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BFBFBF"/>
          <w:sz w:val="28"/>
          <w:szCs w:val="28"/>
        </w:rPr>
      </w:pPr>
      <w:r w:rsidRPr="00397DEB">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 развертке многогранника и кратчайшем пути на поверхности многогранника;</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иметь представление о конических сечениях; </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 касающихся сферах и комбинации тел вращения и уметь применять их при решении задач;</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применять при решении задач формулу расстояния от точки до плоскости;</w:t>
      </w:r>
    </w:p>
    <w:p w:rsidR="00BF6222" w:rsidRPr="00397DEB" w:rsidRDefault="00BF6222" w:rsidP="007F42DE">
      <w:pPr>
        <w:numPr>
          <w:ilvl w:val="0"/>
          <w:numId w:val="31"/>
        </w:numPr>
        <w:spacing w:after="0" w:line="240" w:lineRule="auto"/>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владеть разными способами задания </w:t>
      </w:r>
      <w:proofErr w:type="gramStart"/>
      <w:r w:rsidRPr="00397DEB">
        <w:rPr>
          <w:rFonts w:ascii="Times New Roman" w:hAnsi="Times New Roman" w:cs="Times New Roman"/>
          <w:sz w:val="28"/>
          <w:szCs w:val="28"/>
        </w:rPr>
        <w:t>прямой</w:t>
      </w:r>
      <w:proofErr w:type="gramEnd"/>
      <w:r w:rsidRPr="00397DEB">
        <w:rPr>
          <w:rFonts w:ascii="Times New Roman" w:hAnsi="Times New Roman" w:cs="Times New Roman"/>
          <w:sz w:val="28"/>
          <w:szCs w:val="28"/>
        </w:rPr>
        <w:t xml:space="preserve"> уравнениями и уметь применять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применять теоремы об отношениях объемов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 площади ортогональной проекции;</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 уметь решать задачи на плоскости методами стереометрии;</w:t>
      </w:r>
    </w:p>
    <w:p w:rsidR="00BF6222" w:rsidRPr="00397DEB" w:rsidRDefault="00BF6222" w:rsidP="007F42DE">
      <w:pPr>
        <w:numPr>
          <w:ilvl w:val="0"/>
          <w:numId w:val="31"/>
        </w:numPr>
        <w:spacing w:after="0" w:line="240" w:lineRule="auto"/>
        <w:contextualSpacing/>
        <w:jc w:val="both"/>
        <w:rPr>
          <w:rFonts w:ascii="Times New Roman" w:eastAsia="Times New Roman" w:hAnsi="Times New Roman" w:cs="Times New Roman"/>
          <w:iCs/>
          <w:color w:val="D9D9D9"/>
          <w:sz w:val="28"/>
          <w:szCs w:val="28"/>
        </w:rPr>
      </w:pPr>
      <w:r w:rsidRPr="00397DEB">
        <w:rPr>
          <w:rFonts w:ascii="Times New Roman" w:hAnsi="Times New Roman" w:cs="Times New Roman"/>
          <w:sz w:val="28"/>
          <w:szCs w:val="28"/>
        </w:rPr>
        <w:t>уметь применять формулы объемов при решении задач</w:t>
      </w:r>
    </w:p>
    <w:p w:rsidR="00BF6222" w:rsidRPr="00397DEB" w:rsidRDefault="00BF6222" w:rsidP="007F42DE">
      <w:pPr>
        <w:pStyle w:val="ab"/>
        <w:spacing w:after="0"/>
        <w:jc w:val="both"/>
        <w:rPr>
          <w:rFonts w:ascii="Times New Roman" w:hAnsi="Times New Roman" w:cs="Times New Roman"/>
          <w:b/>
          <w:sz w:val="28"/>
          <w:szCs w:val="28"/>
        </w:rPr>
      </w:pPr>
    </w:p>
    <w:p w:rsidR="00BF6222" w:rsidRPr="00397DEB" w:rsidRDefault="00BF6222" w:rsidP="007F42DE">
      <w:pPr>
        <w:pStyle w:val="ab"/>
        <w:spacing w:after="0"/>
        <w:jc w:val="both"/>
        <w:rPr>
          <w:rFonts w:ascii="Times New Roman" w:hAnsi="Times New Roman" w:cs="Times New Roman"/>
          <w:b/>
          <w:sz w:val="28"/>
          <w:szCs w:val="28"/>
        </w:rPr>
      </w:pPr>
      <w:r w:rsidRPr="00397DEB">
        <w:rPr>
          <w:rFonts w:ascii="Times New Roman" w:hAnsi="Times New Roman" w:cs="Times New Roman"/>
          <w:b/>
          <w:sz w:val="28"/>
          <w:szCs w:val="28"/>
        </w:rPr>
        <w:lastRenderedPageBreak/>
        <w:t>ВЕКТОРЫ И КООРДИНАТЫ В ПРОСТРАНСТВЕ</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3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владеть понятиями векторы и их координаты;</w:t>
      </w:r>
    </w:p>
    <w:p w:rsidR="00BF6222" w:rsidRPr="00397DEB" w:rsidRDefault="00BF6222" w:rsidP="007F42DE">
      <w:pPr>
        <w:numPr>
          <w:ilvl w:val="0"/>
          <w:numId w:val="3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уметь выполнять операции над векторами;</w:t>
      </w:r>
    </w:p>
    <w:p w:rsidR="00BF6222" w:rsidRPr="00397DEB" w:rsidRDefault="00BF6222" w:rsidP="007F42DE">
      <w:pPr>
        <w:numPr>
          <w:ilvl w:val="0"/>
          <w:numId w:val="3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использовать скалярное произведение векторов при решении задач;</w:t>
      </w:r>
    </w:p>
    <w:p w:rsidR="00BF6222" w:rsidRPr="00397DEB" w:rsidRDefault="00BF6222" w:rsidP="007F42DE">
      <w:pPr>
        <w:numPr>
          <w:ilvl w:val="0"/>
          <w:numId w:val="3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BF6222" w:rsidRPr="00397DEB" w:rsidRDefault="00BF6222" w:rsidP="007F42DE">
      <w:pPr>
        <w:numPr>
          <w:ilvl w:val="0"/>
          <w:numId w:val="32"/>
        </w:numPr>
        <w:spacing w:after="0" w:line="240" w:lineRule="auto"/>
        <w:contextualSpacing/>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 xml:space="preserve">применять векторы и метод координат в пространстве при решении задач </w:t>
      </w:r>
    </w:p>
    <w:p w:rsidR="00BF6222" w:rsidRPr="00397DEB" w:rsidRDefault="00BF6222" w:rsidP="007F42DE">
      <w:pPr>
        <w:spacing w:after="0" w:line="240" w:lineRule="auto"/>
        <w:contextualSpacing/>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numPr>
          <w:ilvl w:val="0"/>
          <w:numId w:val="3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находить объем параллелепипеда и тетраэдра, заданных координатами своих вершин;</w:t>
      </w:r>
    </w:p>
    <w:p w:rsidR="00BF6222" w:rsidRPr="00397DEB" w:rsidRDefault="00BF6222" w:rsidP="007F42DE">
      <w:pPr>
        <w:numPr>
          <w:ilvl w:val="0"/>
          <w:numId w:val="3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 xml:space="preserve">задавать </w:t>
      </w:r>
      <w:proofErr w:type="gramStart"/>
      <w:r w:rsidRPr="00397DEB">
        <w:rPr>
          <w:rFonts w:ascii="Times New Roman" w:hAnsi="Times New Roman" w:cs="Times New Roman"/>
          <w:sz w:val="28"/>
          <w:szCs w:val="28"/>
        </w:rPr>
        <w:t>прямую</w:t>
      </w:r>
      <w:proofErr w:type="gramEnd"/>
      <w:r w:rsidRPr="00397DEB">
        <w:rPr>
          <w:rFonts w:ascii="Times New Roman" w:hAnsi="Times New Roman" w:cs="Times New Roman"/>
          <w:sz w:val="28"/>
          <w:szCs w:val="28"/>
        </w:rPr>
        <w:t xml:space="preserve"> в пространстве;</w:t>
      </w:r>
    </w:p>
    <w:p w:rsidR="00BF6222" w:rsidRPr="00397DEB" w:rsidRDefault="00BF6222" w:rsidP="007F42DE">
      <w:pPr>
        <w:numPr>
          <w:ilvl w:val="0"/>
          <w:numId w:val="33"/>
        </w:numPr>
        <w:spacing w:after="0" w:line="240" w:lineRule="auto"/>
        <w:contextualSpacing/>
        <w:jc w:val="both"/>
        <w:rPr>
          <w:rFonts w:ascii="Times New Roman" w:eastAsia="Times New Roman" w:hAnsi="Times New Roman" w:cs="Times New Roman"/>
          <w:iCs/>
          <w:color w:val="404040"/>
          <w:sz w:val="28"/>
          <w:szCs w:val="28"/>
        </w:rPr>
      </w:pPr>
      <w:r w:rsidRPr="00397DEB">
        <w:rPr>
          <w:rFonts w:ascii="Times New Roman" w:hAnsi="Times New Roman" w:cs="Times New Roman"/>
          <w:sz w:val="28"/>
          <w:szCs w:val="28"/>
        </w:rPr>
        <w:t>находить расстояние от точки до плоскости в системе координат;</w:t>
      </w:r>
    </w:p>
    <w:p w:rsidR="00BF6222" w:rsidRPr="00397DEB" w:rsidRDefault="00BF6222" w:rsidP="007F42DE">
      <w:pPr>
        <w:numPr>
          <w:ilvl w:val="0"/>
          <w:numId w:val="33"/>
        </w:numPr>
        <w:spacing w:after="0" w:line="240" w:lineRule="auto"/>
        <w:contextualSpacing/>
        <w:jc w:val="both"/>
        <w:rPr>
          <w:rFonts w:ascii="Times New Roman" w:eastAsia="Times New Roman" w:hAnsi="Times New Roman" w:cs="Times New Roman"/>
          <w:iCs/>
          <w:color w:val="404040"/>
          <w:sz w:val="28"/>
          <w:szCs w:val="28"/>
        </w:rPr>
      </w:pPr>
      <w:proofErr w:type="gramStart"/>
      <w:r w:rsidRPr="00397DEB">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BF6222" w:rsidRPr="00397DEB" w:rsidRDefault="00BF6222" w:rsidP="007F42DE">
      <w:pPr>
        <w:pStyle w:val="a1"/>
        <w:numPr>
          <w:ilvl w:val="0"/>
          <w:numId w:val="0"/>
        </w:numPr>
        <w:ind w:left="720"/>
        <w:rPr>
          <w:rFonts w:ascii="Times New Roman" w:hAnsi="Times New Roman"/>
          <w:i/>
          <w:iCs/>
          <w:color w:val="404040"/>
          <w:sz w:val="28"/>
          <w:szCs w:val="28"/>
        </w:rPr>
      </w:pPr>
    </w:p>
    <w:p w:rsidR="00BF6222" w:rsidRPr="00397DEB" w:rsidRDefault="00BF6222" w:rsidP="007F42DE">
      <w:pPr>
        <w:spacing w:after="0"/>
        <w:jc w:val="both"/>
        <w:rPr>
          <w:rFonts w:ascii="Times New Roman" w:hAnsi="Times New Roman" w:cs="Times New Roman"/>
          <w:b/>
          <w:sz w:val="28"/>
          <w:szCs w:val="28"/>
        </w:rPr>
      </w:pPr>
    </w:p>
    <w:p w:rsidR="00BF6222" w:rsidRPr="00397DEB" w:rsidRDefault="00BF6222" w:rsidP="007F42DE">
      <w:pPr>
        <w:spacing w:after="0" w:line="240" w:lineRule="auto"/>
        <w:ind w:left="644"/>
        <w:contextualSpacing/>
        <w:jc w:val="both"/>
        <w:rPr>
          <w:rFonts w:ascii="Times New Roman" w:eastAsia="Times New Roman" w:hAnsi="Times New Roman" w:cs="Times New Roman"/>
          <w:b/>
          <w:iCs/>
          <w:color w:val="404040"/>
          <w:sz w:val="28"/>
          <w:szCs w:val="28"/>
        </w:rPr>
      </w:pPr>
      <w:r w:rsidRPr="00397DEB">
        <w:rPr>
          <w:rFonts w:ascii="Times New Roman" w:eastAsia="Times New Roman" w:hAnsi="Times New Roman" w:cs="Times New Roman"/>
          <w:b/>
          <w:iCs/>
          <w:color w:val="404040"/>
          <w:sz w:val="28"/>
          <w:szCs w:val="28"/>
        </w:rPr>
        <w:t>ИСТОРИЯ МАТЕМАТИКИ</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27"/>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иметь представление о вкладе выдающихся математиков в развитие науки;</w:t>
      </w:r>
    </w:p>
    <w:p w:rsidR="00BF6222" w:rsidRPr="00397DEB" w:rsidRDefault="00BF6222" w:rsidP="007F42DE">
      <w:pPr>
        <w:numPr>
          <w:ilvl w:val="0"/>
          <w:numId w:val="27"/>
        </w:numPr>
        <w:spacing w:after="0" w:line="240" w:lineRule="auto"/>
        <w:jc w:val="both"/>
        <w:rPr>
          <w:rFonts w:ascii="Times New Roman" w:eastAsia="Times New Roman" w:hAnsi="Times New Roman" w:cs="Times New Roman"/>
          <w:i/>
          <w:iCs/>
          <w:color w:val="404040"/>
          <w:sz w:val="28"/>
          <w:szCs w:val="28"/>
        </w:rPr>
      </w:pPr>
      <w:r w:rsidRPr="00397DEB">
        <w:rPr>
          <w:rFonts w:ascii="Times New Roman" w:hAnsi="Times New Roman" w:cs="Times New Roman"/>
          <w:sz w:val="28"/>
          <w:szCs w:val="28"/>
        </w:rPr>
        <w:t>понимать роль математики в развитии России</w:t>
      </w:r>
    </w:p>
    <w:p w:rsidR="00BF6222" w:rsidRPr="00397DEB" w:rsidRDefault="00BF6222" w:rsidP="007F42DE">
      <w:pPr>
        <w:spacing w:after="0" w:line="240" w:lineRule="auto"/>
        <w:ind w:left="644"/>
        <w:jc w:val="both"/>
        <w:rPr>
          <w:rFonts w:ascii="Times New Roman" w:eastAsia="Times New Roman" w:hAnsi="Times New Roman" w:cs="Times New Roman"/>
          <w:b/>
          <w:iCs/>
          <w:color w:val="404040"/>
          <w:sz w:val="28"/>
          <w:szCs w:val="28"/>
        </w:rPr>
      </w:pPr>
      <w:r w:rsidRPr="00397DEB">
        <w:rPr>
          <w:rFonts w:ascii="Times New Roman" w:eastAsia="Times New Roman" w:hAnsi="Times New Roman" w:cs="Times New Roman"/>
          <w:b/>
          <w:iCs/>
          <w:color w:val="404040"/>
          <w:sz w:val="28"/>
          <w:szCs w:val="28"/>
        </w:rPr>
        <w:t>МЕТОДЫ МАТЕМАТИКИ</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научится:</w:t>
      </w:r>
    </w:p>
    <w:p w:rsidR="00BF6222" w:rsidRPr="00397DEB" w:rsidRDefault="00BF6222" w:rsidP="007F42DE">
      <w:pPr>
        <w:numPr>
          <w:ilvl w:val="0"/>
          <w:numId w:val="28"/>
        </w:numPr>
        <w:spacing w:after="0" w:line="240" w:lineRule="auto"/>
        <w:jc w:val="both"/>
        <w:rPr>
          <w:rFonts w:ascii="Times New Roman" w:eastAsia="Times New Roman" w:hAnsi="Times New Roman" w:cs="Times New Roman"/>
          <w:i/>
          <w:iCs/>
          <w:color w:val="404040"/>
          <w:spacing w:val="-2"/>
          <w:sz w:val="28"/>
          <w:szCs w:val="28"/>
        </w:rPr>
      </w:pPr>
      <w:r w:rsidRPr="00397DEB">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BF6222" w:rsidRPr="00397DEB" w:rsidRDefault="00BF6222" w:rsidP="007F42DE">
      <w:pPr>
        <w:numPr>
          <w:ilvl w:val="0"/>
          <w:numId w:val="28"/>
        </w:numPr>
        <w:spacing w:after="0" w:line="240" w:lineRule="auto"/>
        <w:jc w:val="both"/>
        <w:rPr>
          <w:rFonts w:ascii="Times New Roman" w:eastAsia="Times New Roman" w:hAnsi="Times New Roman" w:cs="Times New Roman"/>
          <w:i/>
          <w:iCs/>
          <w:color w:val="404040"/>
          <w:spacing w:val="-2"/>
          <w:sz w:val="28"/>
          <w:szCs w:val="28"/>
        </w:rPr>
      </w:pPr>
      <w:r w:rsidRPr="00397DEB">
        <w:rPr>
          <w:rFonts w:ascii="Times New Roman" w:hAnsi="Times New Roman" w:cs="Times New Roman"/>
          <w:spacing w:val="-2"/>
          <w:sz w:val="28"/>
          <w:szCs w:val="28"/>
        </w:rPr>
        <w:t>применять основные методы решения математических задач;</w:t>
      </w:r>
    </w:p>
    <w:p w:rsidR="00BF6222" w:rsidRPr="00397DEB" w:rsidRDefault="00BF6222" w:rsidP="007F42DE">
      <w:pPr>
        <w:numPr>
          <w:ilvl w:val="0"/>
          <w:numId w:val="28"/>
        </w:numPr>
        <w:spacing w:after="0" w:line="240" w:lineRule="auto"/>
        <w:jc w:val="both"/>
        <w:rPr>
          <w:rFonts w:ascii="Times New Roman" w:eastAsia="Times New Roman" w:hAnsi="Times New Roman" w:cs="Times New Roman"/>
          <w:i/>
          <w:iCs/>
          <w:color w:val="404040"/>
          <w:spacing w:val="-2"/>
          <w:sz w:val="28"/>
          <w:szCs w:val="28"/>
        </w:rPr>
      </w:pPr>
      <w:r w:rsidRPr="00397DEB">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BF6222" w:rsidRPr="00397DEB" w:rsidRDefault="00BF6222" w:rsidP="007F42DE">
      <w:pPr>
        <w:numPr>
          <w:ilvl w:val="0"/>
          <w:numId w:val="28"/>
        </w:numPr>
        <w:spacing w:after="0" w:line="240" w:lineRule="auto"/>
        <w:jc w:val="both"/>
        <w:rPr>
          <w:rFonts w:ascii="Times New Roman" w:eastAsia="Times New Roman" w:hAnsi="Times New Roman" w:cs="Times New Roman"/>
          <w:i/>
          <w:iCs/>
          <w:color w:val="404040"/>
          <w:spacing w:val="-2"/>
          <w:sz w:val="28"/>
          <w:szCs w:val="28"/>
        </w:rPr>
      </w:pPr>
      <w:r w:rsidRPr="00397DEB">
        <w:rPr>
          <w:rFonts w:ascii="Times New Roman" w:hAnsi="Times New Roman" w:cs="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BF6222" w:rsidRPr="00397DEB" w:rsidRDefault="00BF6222" w:rsidP="007F42DE">
      <w:pPr>
        <w:pStyle w:val="ab"/>
        <w:numPr>
          <w:ilvl w:val="0"/>
          <w:numId w:val="28"/>
        </w:numPr>
        <w:spacing w:after="0"/>
        <w:jc w:val="both"/>
        <w:rPr>
          <w:rFonts w:ascii="Times New Roman" w:hAnsi="Times New Roman" w:cs="Times New Roman"/>
          <w:b/>
          <w:i/>
          <w:sz w:val="28"/>
          <w:szCs w:val="28"/>
        </w:rPr>
      </w:pPr>
      <w:r w:rsidRPr="00397DEB">
        <w:rPr>
          <w:rFonts w:ascii="Times New Roman" w:hAnsi="Times New Roman" w:cs="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BF6222" w:rsidRPr="00397DEB" w:rsidRDefault="00BF6222" w:rsidP="007F42DE">
      <w:pPr>
        <w:spacing w:after="0"/>
        <w:jc w:val="both"/>
        <w:rPr>
          <w:rFonts w:ascii="Times New Roman" w:hAnsi="Times New Roman" w:cs="Times New Roman"/>
          <w:b/>
          <w:i/>
          <w:sz w:val="28"/>
          <w:szCs w:val="28"/>
        </w:rPr>
      </w:pPr>
      <w:r w:rsidRPr="00397DEB">
        <w:rPr>
          <w:rFonts w:ascii="Times New Roman" w:hAnsi="Times New Roman" w:cs="Times New Roman"/>
          <w:b/>
          <w:i/>
          <w:sz w:val="28"/>
          <w:szCs w:val="28"/>
        </w:rPr>
        <w:t>Выпускник получит возможность научиться:</w:t>
      </w:r>
    </w:p>
    <w:p w:rsidR="00BF6222" w:rsidRPr="00397DEB" w:rsidRDefault="00BF6222" w:rsidP="007F42DE">
      <w:pPr>
        <w:pStyle w:val="a2"/>
        <w:numPr>
          <w:ilvl w:val="0"/>
          <w:numId w:val="29"/>
        </w:numPr>
        <w:spacing w:after="0" w:line="240" w:lineRule="auto"/>
        <w:rPr>
          <w:sz w:val="28"/>
          <w:szCs w:val="28"/>
        </w:rPr>
      </w:pPr>
      <w:r w:rsidRPr="00397DEB">
        <w:rPr>
          <w:sz w:val="28"/>
          <w:szCs w:val="28"/>
        </w:rPr>
        <w:t>применять математические знания к исследованию окружающего мира (моделирование физических процессов, задачи экономики)</w:t>
      </w:r>
    </w:p>
    <w:p w:rsidR="00BF6222" w:rsidRPr="00397DEB" w:rsidRDefault="00BF6222" w:rsidP="007F42DE">
      <w:pPr>
        <w:spacing w:after="0"/>
        <w:ind w:right="20"/>
        <w:jc w:val="both"/>
        <w:rPr>
          <w:rFonts w:ascii="Times New Roman" w:eastAsia="Times New Roman" w:hAnsi="Times New Roman" w:cs="Times New Roman"/>
          <w:b/>
          <w:sz w:val="28"/>
          <w:szCs w:val="28"/>
        </w:rPr>
      </w:pPr>
    </w:p>
    <w:p w:rsidR="00BF6222" w:rsidRPr="00397DEB" w:rsidRDefault="00BF6222" w:rsidP="00BF6222">
      <w:pPr>
        <w:pStyle w:val="ab"/>
        <w:tabs>
          <w:tab w:val="left" w:pos="765"/>
        </w:tabs>
        <w:spacing w:after="0"/>
        <w:ind w:right="220"/>
        <w:jc w:val="center"/>
        <w:rPr>
          <w:rFonts w:ascii="Times New Roman" w:eastAsia="Times New Roman" w:hAnsi="Times New Roman" w:cs="Times New Roman"/>
          <w:b/>
          <w:bCs/>
          <w:sz w:val="28"/>
          <w:szCs w:val="28"/>
        </w:rPr>
      </w:pPr>
      <w:r w:rsidRPr="00397DEB">
        <w:rPr>
          <w:rFonts w:ascii="Times New Roman" w:eastAsia="Times New Roman" w:hAnsi="Times New Roman" w:cs="Times New Roman"/>
          <w:b/>
          <w:bCs/>
          <w:sz w:val="28"/>
          <w:szCs w:val="28"/>
        </w:rPr>
        <w:t>Основное содержание</w:t>
      </w:r>
    </w:p>
    <w:p w:rsidR="00BF6222" w:rsidRPr="00397DEB" w:rsidRDefault="00BF6222" w:rsidP="00BF6222">
      <w:pPr>
        <w:autoSpaceDE w:val="0"/>
        <w:autoSpaceDN w:val="0"/>
        <w:adjustRightInd w:val="0"/>
        <w:spacing w:after="0" w:line="240" w:lineRule="auto"/>
        <w:ind w:firstLine="708"/>
        <w:jc w:val="both"/>
        <w:rPr>
          <w:rFonts w:ascii="Times New Roman" w:hAnsi="Times New Roman" w:cs="Times New Roman"/>
          <w:sz w:val="28"/>
          <w:szCs w:val="28"/>
        </w:rPr>
      </w:pPr>
      <w:r w:rsidRPr="00397DEB">
        <w:rPr>
          <w:rFonts w:ascii="Times New Roman" w:hAnsi="Times New Roman" w:cs="Times New Roman"/>
          <w:b/>
          <w:bCs/>
          <w:sz w:val="28"/>
          <w:szCs w:val="28"/>
        </w:rPr>
        <w:t xml:space="preserve">Алгебра. </w:t>
      </w:r>
      <w:r w:rsidRPr="00397DEB">
        <w:rPr>
          <w:rFonts w:ascii="Times New Roman" w:hAnsi="Times New Roman" w:cs="Times New Roman"/>
          <w:sz w:val="28"/>
          <w:szCs w:val="28"/>
        </w:rPr>
        <w:t>Многочлены от одной переменной и их корни.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Теоремы о рациональных корнях многочленов с целыми коэффициентами.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Комплексные числа и их геометрическая интерпретация.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Тригонометрическая форма </w:t>
      </w:r>
      <w:r w:rsidRPr="00397DEB">
        <w:rPr>
          <w:rFonts w:ascii="Times New Roman" w:hAnsi="Times New Roman" w:cs="Times New Roman"/>
          <w:sz w:val="28"/>
          <w:szCs w:val="28"/>
        </w:rPr>
        <w:lastRenderedPageBreak/>
        <w:t>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теорема алгебры (без доказательства).</w:t>
      </w:r>
    </w:p>
    <w:p w:rsidR="00BF6222" w:rsidRPr="00397DEB" w:rsidRDefault="00BF6222" w:rsidP="00BF6222">
      <w:pPr>
        <w:autoSpaceDE w:val="0"/>
        <w:autoSpaceDN w:val="0"/>
        <w:adjustRightInd w:val="0"/>
        <w:spacing w:after="0" w:line="240" w:lineRule="auto"/>
        <w:ind w:firstLine="708"/>
        <w:jc w:val="both"/>
        <w:rPr>
          <w:rFonts w:ascii="Times New Roman" w:hAnsi="Times New Roman" w:cs="Times New Roman"/>
          <w:sz w:val="28"/>
          <w:szCs w:val="28"/>
        </w:rPr>
      </w:pPr>
      <w:r w:rsidRPr="00397DEB">
        <w:rPr>
          <w:rFonts w:ascii="Times New Roman" w:hAnsi="Times New Roman" w:cs="Times New Roman"/>
          <w:b/>
          <w:bCs/>
          <w:sz w:val="28"/>
          <w:szCs w:val="28"/>
        </w:rPr>
        <w:t xml:space="preserve">Математический анализ. </w:t>
      </w:r>
      <w:r w:rsidRPr="00397DEB">
        <w:rPr>
          <w:rFonts w:ascii="Times New Roman" w:hAnsi="Times New Roman" w:cs="Times New Roman"/>
          <w:sz w:val="28"/>
          <w:szCs w:val="28"/>
        </w:rPr>
        <w:t>Основные свойства функции: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монотонность, промежутки возрастания и убывания, точки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максимума и минимума, ограниченность функций, чётность</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и нечётность, периодичность.</w:t>
      </w:r>
    </w:p>
    <w:p w:rsidR="00BF6222" w:rsidRPr="00397DEB" w:rsidRDefault="00BF6222" w:rsidP="00BF6222">
      <w:pPr>
        <w:autoSpaceDE w:val="0"/>
        <w:autoSpaceDN w:val="0"/>
        <w:adjustRightInd w:val="0"/>
        <w:spacing w:after="0" w:line="240" w:lineRule="auto"/>
        <w:jc w:val="both"/>
        <w:rPr>
          <w:rFonts w:ascii="Times New Roman" w:hAnsi="Times New Roman" w:cs="Times New Roman"/>
          <w:sz w:val="28"/>
          <w:szCs w:val="28"/>
        </w:rPr>
      </w:pPr>
      <w:r w:rsidRPr="00397DEB">
        <w:rPr>
          <w:rFonts w:ascii="Times New Roman" w:hAnsi="Times New Roman" w:cs="Times New Roman"/>
          <w:sz w:val="28"/>
          <w:szCs w:val="28"/>
        </w:rPr>
        <w:t xml:space="preserve">Элементарные функции: многочлен, корень степени </w:t>
      </w:r>
      <w:r w:rsidRPr="00397DEB">
        <w:rPr>
          <w:rFonts w:ascii="Times New Roman" w:hAnsi="Times New Roman" w:cs="Times New Roman"/>
          <w:i/>
          <w:iCs/>
          <w:sz w:val="28"/>
          <w:szCs w:val="28"/>
        </w:rPr>
        <w:t>n</w:t>
      </w:r>
      <w:r w:rsidRPr="00397DEB">
        <w:rPr>
          <w:rFonts w:ascii="Times New Roman" w:hAnsi="Times New Roman" w:cs="Times New Roman"/>
          <w:sz w:val="28"/>
          <w:szCs w:val="28"/>
        </w:rPr>
        <w:t>, степенная, показательная, логарифмическая, тригонометрические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функции. Свойства и графики элементарных функций.</w:t>
      </w:r>
    </w:p>
    <w:p w:rsidR="00BF6222" w:rsidRPr="00397DEB" w:rsidRDefault="00BF6222" w:rsidP="00BF6222">
      <w:pPr>
        <w:autoSpaceDE w:val="0"/>
        <w:autoSpaceDN w:val="0"/>
        <w:adjustRightInd w:val="0"/>
        <w:spacing w:after="0" w:line="240" w:lineRule="auto"/>
        <w:jc w:val="both"/>
        <w:rPr>
          <w:rFonts w:ascii="Times New Roman" w:hAnsi="Times New Roman" w:cs="Times New Roman"/>
          <w:sz w:val="28"/>
          <w:szCs w:val="28"/>
        </w:rPr>
      </w:pPr>
      <w:r w:rsidRPr="00397DEB">
        <w:rPr>
          <w:rFonts w:ascii="Times New Roman" w:hAnsi="Times New Roman" w:cs="Times New Roman"/>
          <w:sz w:val="28"/>
          <w:szCs w:val="28"/>
        </w:rPr>
        <w:t>Преобразования графиков функций: параллельный перенос,</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растяжение (сжатие) вдоль осей координат, отражение от осей</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координат, от начала координат, графики функций с модулями.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Тригонометрические формулы приведения, сложения, преобразования произведения в сумму, формула вспомогательного</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аргумента.</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Преобразование выражений, содержащих степенные, тригонометрические, логарифмические 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показательные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функции.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Решение соответствующих уравнений, неравенств и их систем.</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Непрерывность функции. Промежутки </w:t>
      </w:r>
      <w:proofErr w:type="spellStart"/>
      <w:r w:rsidRPr="00397DEB">
        <w:rPr>
          <w:rFonts w:ascii="Times New Roman" w:hAnsi="Times New Roman" w:cs="Times New Roman"/>
          <w:sz w:val="28"/>
          <w:szCs w:val="28"/>
        </w:rPr>
        <w:t>знакопостоянства</w:t>
      </w:r>
      <w:proofErr w:type="spellEnd"/>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непрерывной функции. Метод интервалов.</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Композиция функций. Обратная функция.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Понятие предела последовательности. Понятие предела функции в точке. Сумма бесконечно убывающей геометрической прогрессии.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Метод математической индукции.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Понятие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о</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производной функции в точке. Физический</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и геометрический смысл производной. Производные основных</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элементарных функций, производная сложной функции, производная обратной функции. Использование производной при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исследовании функций, построении графиков. Использование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свойств функций при решении текстовых, физических и геометрических задач. Решение задач на экстремум, на нахождение наибольшего и наименьшего </w:t>
      </w:r>
      <w:proofErr w:type="spellStart"/>
      <w:r w:rsidRPr="00397DEB">
        <w:rPr>
          <w:rFonts w:ascii="Times New Roman" w:hAnsi="Times New Roman" w:cs="Times New Roman"/>
          <w:sz w:val="28"/>
          <w:szCs w:val="28"/>
        </w:rPr>
        <w:t>значений</w:t>
      </w:r>
      <w:proofErr w:type="gramStart"/>
      <w:r w:rsidRPr="00397DEB">
        <w:rPr>
          <w:rFonts w:ascii="Times New Roman" w:hAnsi="Times New Roman" w:cs="Times New Roman"/>
          <w:sz w:val="28"/>
          <w:szCs w:val="28"/>
        </w:rPr>
        <w:t>.П</w:t>
      </w:r>
      <w:proofErr w:type="gramEnd"/>
      <w:r w:rsidRPr="00397DEB">
        <w:rPr>
          <w:rFonts w:ascii="Times New Roman" w:hAnsi="Times New Roman" w:cs="Times New Roman"/>
          <w:sz w:val="28"/>
          <w:szCs w:val="28"/>
        </w:rPr>
        <w:t>онятие</w:t>
      </w:r>
      <w:proofErr w:type="spellEnd"/>
      <w:r w:rsidRPr="00397DEB">
        <w:rPr>
          <w:rFonts w:ascii="Times New Roman" w:hAnsi="Times New Roman" w:cs="Times New Roman"/>
          <w:sz w:val="28"/>
          <w:szCs w:val="28"/>
        </w:rPr>
        <w:t xml:space="preserve"> об определённом интеграле как площади криволинейной трапеции</w:t>
      </w:r>
      <w:r w:rsidRPr="00397DEB">
        <w:rPr>
          <w:rFonts w:ascii="Times New Roman" w:hAnsi="Times New Roman" w:cs="Times New Roman"/>
          <w:i/>
          <w:iCs/>
          <w:sz w:val="28"/>
          <w:szCs w:val="28"/>
        </w:rPr>
        <w:t xml:space="preserve">. </w:t>
      </w:r>
      <w:r w:rsidRPr="00397DEB">
        <w:rPr>
          <w:rFonts w:ascii="Times New Roman" w:hAnsi="Times New Roman" w:cs="Times New Roman"/>
          <w:sz w:val="28"/>
          <w:szCs w:val="28"/>
        </w:rPr>
        <w:t>Формула Ньютона–Лейбница. Первообразная. Приложения определённого интеграла.</w:t>
      </w:r>
    </w:p>
    <w:p w:rsidR="00BF6222" w:rsidRPr="00397DEB" w:rsidRDefault="00BF6222" w:rsidP="00BF6222">
      <w:pPr>
        <w:autoSpaceDE w:val="0"/>
        <w:autoSpaceDN w:val="0"/>
        <w:adjustRightInd w:val="0"/>
        <w:spacing w:after="0" w:line="240" w:lineRule="auto"/>
        <w:ind w:firstLine="708"/>
        <w:jc w:val="both"/>
        <w:rPr>
          <w:rFonts w:ascii="Times New Roman" w:hAnsi="Times New Roman" w:cs="Times New Roman"/>
          <w:sz w:val="28"/>
          <w:szCs w:val="28"/>
        </w:rPr>
      </w:pPr>
      <w:r w:rsidRPr="00397DEB">
        <w:rPr>
          <w:rFonts w:ascii="Times New Roman" w:hAnsi="Times New Roman" w:cs="Times New Roman"/>
          <w:b/>
          <w:bCs/>
          <w:sz w:val="28"/>
          <w:szCs w:val="28"/>
        </w:rPr>
        <w:t xml:space="preserve">Вероятность и статистика. </w:t>
      </w:r>
      <w:r w:rsidRPr="00397DEB">
        <w:rPr>
          <w:rFonts w:ascii="Times New Roman" w:hAnsi="Times New Roman" w:cs="Times New Roman"/>
          <w:sz w:val="28"/>
          <w:szCs w:val="28"/>
        </w:rPr>
        <w:t>Выборки, сочетания. Биномиальные коэффициенты. Бином Ньютона. Треугольник Паскаля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и его свойства.</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Определение и примеры испытаний Бернулли. Формула для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вероятности числа успехов в серии испытаний Бернулли. Математическое ожидание и дисперсия числа успехов в испытании Бернулли.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Основные примеры случайных величин. Математическое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ожидание и дисперсия случайной величины.</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Независимые случайные величины и события.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Представление о законе больших чисел для последовательности независимых испытаний. </w:t>
      </w:r>
      <w:proofErr w:type="gramStart"/>
      <w:r w:rsidRPr="00397DEB">
        <w:rPr>
          <w:rFonts w:ascii="Times New Roman" w:hAnsi="Times New Roman" w:cs="Times New Roman"/>
          <w:sz w:val="28"/>
          <w:szCs w:val="28"/>
        </w:rPr>
        <w:t>Естественно-научные</w:t>
      </w:r>
      <w:proofErr w:type="gramEnd"/>
      <w:r w:rsidRPr="00397DEB">
        <w:rPr>
          <w:rFonts w:ascii="Times New Roman" w:hAnsi="Times New Roman" w:cs="Times New Roman"/>
          <w:sz w:val="28"/>
          <w:szCs w:val="28"/>
        </w:rPr>
        <w:t xml:space="preserve"> применения закона больших чисел. Оценка вероятностных характеристик (математического ожидания, дисперсии) случайных</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величин по статистическим данным.</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Представление о геометрической вероятности. Решение</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простейших прикладных задач на геометрические вероятности.</w:t>
      </w:r>
    </w:p>
    <w:p w:rsidR="00BF6222" w:rsidRPr="00397DEB" w:rsidRDefault="00BF6222" w:rsidP="00BF6222">
      <w:pPr>
        <w:autoSpaceDE w:val="0"/>
        <w:autoSpaceDN w:val="0"/>
        <w:adjustRightInd w:val="0"/>
        <w:spacing w:after="0" w:line="240" w:lineRule="auto"/>
        <w:ind w:firstLine="560"/>
        <w:jc w:val="both"/>
        <w:rPr>
          <w:rFonts w:ascii="Times New Roman" w:eastAsia="Times New Roman" w:hAnsi="Times New Roman" w:cs="Times New Roman"/>
          <w:sz w:val="28"/>
          <w:szCs w:val="28"/>
        </w:rPr>
      </w:pPr>
      <w:r w:rsidRPr="00397DEB">
        <w:rPr>
          <w:rFonts w:ascii="Times New Roman" w:hAnsi="Times New Roman" w:cs="Times New Roman"/>
          <w:b/>
          <w:sz w:val="28"/>
          <w:szCs w:val="28"/>
        </w:rPr>
        <w:t xml:space="preserve">Геометрия. </w:t>
      </w:r>
      <w:r w:rsidRPr="00397DEB">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r w:rsidRPr="00397DEB">
        <w:rPr>
          <w:rFonts w:ascii="Times New Roman" w:hAnsi="Times New Roman" w:cs="Times New Roman"/>
          <w:sz w:val="28"/>
          <w:szCs w:val="28"/>
        </w:rPr>
        <w:lastRenderedPageBreak/>
        <w:t xml:space="preserve">Построение сечений многогранников методов следов. Центральное проектирование. Построение сечений многогранников методом проекций. Теорема </w:t>
      </w:r>
      <w:proofErr w:type="spellStart"/>
      <w:r w:rsidRPr="00397DEB">
        <w:rPr>
          <w:rFonts w:ascii="Times New Roman" w:hAnsi="Times New Roman" w:cs="Times New Roman"/>
          <w:sz w:val="28"/>
          <w:szCs w:val="28"/>
        </w:rPr>
        <w:t>Менелая</w:t>
      </w:r>
      <w:proofErr w:type="spellEnd"/>
      <w:r w:rsidRPr="00397DEB">
        <w:rPr>
          <w:rFonts w:ascii="Times New Roman" w:hAnsi="Times New Roman" w:cs="Times New Roman"/>
          <w:sz w:val="28"/>
          <w:szCs w:val="28"/>
        </w:rPr>
        <w:t xml:space="preserve"> для тетраэдра. </w:t>
      </w:r>
      <w:proofErr w:type="gramStart"/>
      <w:r w:rsidRPr="00397DEB">
        <w:rPr>
          <w:rFonts w:ascii="Times New Roman" w:hAnsi="Times New Roman" w:cs="Times New Roman"/>
          <w:sz w:val="28"/>
          <w:szCs w:val="28"/>
        </w:rPr>
        <w:t>Скрещивающиеся</w:t>
      </w:r>
      <w:proofErr w:type="gramEnd"/>
      <w:r w:rsidRPr="00397DEB">
        <w:rPr>
          <w:rFonts w:ascii="Times New Roman" w:hAnsi="Times New Roman" w:cs="Times New Roman"/>
          <w:sz w:val="28"/>
          <w:szCs w:val="28"/>
        </w:rPr>
        <w:t xml:space="preserve"> прямые в пространстве. Угол между ними.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Ортогональное проектирование. Наклонные и проекции. Теорема о трёх перпендикулярах. Расстояния между фигурами в пространстве. Общий перпендикуляр двух скрещивающихся прямых. Методы нахождения расстояния между </w:t>
      </w:r>
      <w:proofErr w:type="gramStart"/>
      <w:r w:rsidRPr="00397DEB">
        <w:rPr>
          <w:rFonts w:ascii="Times New Roman" w:hAnsi="Times New Roman" w:cs="Times New Roman"/>
          <w:sz w:val="28"/>
          <w:szCs w:val="28"/>
        </w:rPr>
        <w:t>скрещивающимися</w:t>
      </w:r>
      <w:proofErr w:type="gramEnd"/>
      <w:r w:rsidRPr="00397DEB">
        <w:rPr>
          <w:rFonts w:ascii="Times New Roman" w:hAnsi="Times New Roman" w:cs="Times New Roman"/>
          <w:sz w:val="28"/>
          <w:szCs w:val="28"/>
        </w:rPr>
        <w:t xml:space="preserve"> прямыми. Углы в пространстве. Перпендикулярные плоскости. Трёхгранный и многогранный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Виды многогранников. Правильные многогранники. Развёртки многогранника. Кратчайшие пути на поверхности многогранника. Теорема Эйлера. Двойственность правильных многогранников. Призма. Параллелепипед. Свойства параллелепипеда. Прямоугольный параллелепипед. Наклонные призмы. Площадь ортогональной проекции. Перпендикулярное сечение призмы. Пирамида. Виды пирамид. Элементы правильной пирамиды. Пирамиды с </w:t>
      </w:r>
      <w:proofErr w:type="spellStart"/>
      <w:r w:rsidRPr="00397DEB">
        <w:rPr>
          <w:rFonts w:ascii="Times New Roman" w:hAnsi="Times New Roman" w:cs="Times New Roman"/>
          <w:sz w:val="28"/>
          <w:szCs w:val="28"/>
        </w:rPr>
        <w:t>равнонаклонёнными</w:t>
      </w:r>
      <w:proofErr w:type="spellEnd"/>
      <w:r w:rsidRPr="00397DEB">
        <w:rPr>
          <w:rFonts w:ascii="Times New Roman" w:hAnsi="Times New Roman" w:cs="Times New Roman"/>
          <w:sz w:val="28"/>
          <w:szCs w:val="28"/>
        </w:rPr>
        <w:t xml:space="preserve"> рёбрами и гранями, их основные свойства. Виды тетраэдров. </w:t>
      </w:r>
      <w:proofErr w:type="spellStart"/>
      <w:r w:rsidRPr="00397DEB">
        <w:rPr>
          <w:rFonts w:ascii="Times New Roman" w:hAnsi="Times New Roman" w:cs="Times New Roman"/>
          <w:sz w:val="28"/>
          <w:szCs w:val="28"/>
        </w:rPr>
        <w:t>Ортоцентрический</w:t>
      </w:r>
      <w:proofErr w:type="spellEnd"/>
      <w:r w:rsidRPr="00397DEB">
        <w:rPr>
          <w:rFonts w:ascii="Times New Roman" w:hAnsi="Times New Roman" w:cs="Times New Roman"/>
          <w:sz w:val="28"/>
          <w:szCs w:val="28"/>
        </w:rPr>
        <w:t xml:space="preserve"> тетраэдр, каркасный тетраэдр, </w:t>
      </w:r>
      <w:proofErr w:type="spellStart"/>
      <w:r w:rsidRPr="00397DEB">
        <w:rPr>
          <w:rFonts w:ascii="Times New Roman" w:hAnsi="Times New Roman" w:cs="Times New Roman"/>
          <w:sz w:val="28"/>
          <w:szCs w:val="28"/>
        </w:rPr>
        <w:t>равногранный</w:t>
      </w:r>
      <w:proofErr w:type="spellEnd"/>
      <w:r w:rsidRPr="00397DEB">
        <w:rPr>
          <w:rFonts w:ascii="Times New Roman" w:hAnsi="Times New Roman" w:cs="Times New Roman"/>
          <w:sz w:val="28"/>
          <w:szCs w:val="28"/>
        </w:rPr>
        <w:t xml:space="preserve"> тетраэдр. Прямоугольный тетраэдр. Медианы и </w:t>
      </w:r>
      <w:proofErr w:type="spellStart"/>
      <w:r w:rsidRPr="00397DEB">
        <w:rPr>
          <w:rFonts w:ascii="Times New Roman" w:hAnsi="Times New Roman" w:cs="Times New Roman"/>
          <w:sz w:val="28"/>
          <w:szCs w:val="28"/>
        </w:rPr>
        <w:t>бимедианы</w:t>
      </w:r>
      <w:proofErr w:type="spellEnd"/>
      <w:r w:rsidRPr="00397DEB">
        <w:rPr>
          <w:rFonts w:ascii="Times New Roman" w:hAnsi="Times New Roman" w:cs="Times New Roman"/>
          <w:sz w:val="28"/>
          <w:szCs w:val="28"/>
        </w:rPr>
        <w:t xml:space="preserve"> тетраэдра. Достраивание тетраэдра до параллелепипеда. Тела вращения: цилиндр, конус, шар, сфера. Сечения цилиндра, конуса, шара. Шаровой сегмент, шаровой слой, шаровой сектор. Усечённая пирамида и усечённый конус. Касательные прямые и плоскости. Вписанные и описанные сферы. Касающиеся сферы. Комбинации тел вращения. Элементы сферической геометрии. Конические сечения. Площади поверхностей многогранников. Развёртка цилиндра и конуса. Площадь поверхности цилиндра и конуса. Площадь сферы. Площадь сферического пояса. Объём шарового слоя. Понятие объёма. Объёмы многогранников. Объёмы тел вращения. Аксиомы объёма. Вывод формулы объёмов прямоугольного параллелепипеда. Призмы и пирамиды. Формулы для нахождения объёма тетраэдра. Теоремы об отношениях объёмов. Приложения интеграла к вычислению объёмов и поверхностей тел вращения. Комбинация многогранников и тел вращения. Подобие в пространстве. Отношение объёмов и площадей поверхностей подобных фигур. Преобразование подобия, гомотетия. Решение задач на плоскости с использованием стереометрических методов. Движения в пространстве: параллельный перенос, симметрия относительно плоскости, центральная симметрия, поворот относительно прямой.</w:t>
      </w:r>
    </w:p>
    <w:p w:rsidR="00BF6222" w:rsidRPr="00397DEB" w:rsidRDefault="00BF6222" w:rsidP="00BF6222">
      <w:pPr>
        <w:autoSpaceDE w:val="0"/>
        <w:autoSpaceDN w:val="0"/>
        <w:adjustRightInd w:val="0"/>
        <w:spacing w:after="0" w:line="240" w:lineRule="auto"/>
        <w:ind w:firstLine="560"/>
        <w:jc w:val="both"/>
        <w:rPr>
          <w:rFonts w:ascii="Times New Roman" w:eastAsia="Times New Roman" w:hAnsi="Times New Roman" w:cs="Times New Roman"/>
          <w:sz w:val="28"/>
          <w:szCs w:val="28"/>
        </w:rPr>
      </w:pPr>
      <w:r w:rsidRPr="00397DEB">
        <w:rPr>
          <w:rFonts w:ascii="Times New Roman" w:hAnsi="Times New Roman" w:cs="Times New Roman"/>
          <w:b/>
          <w:sz w:val="28"/>
          <w:szCs w:val="28"/>
        </w:rPr>
        <w:t xml:space="preserve">Векторы и координаты. </w:t>
      </w:r>
      <w:r w:rsidRPr="00397DEB">
        <w:rPr>
          <w:rFonts w:ascii="Times New Roman" w:hAnsi="Times New Roman" w:cs="Times New Roman"/>
          <w:sz w:val="28"/>
          <w:szCs w:val="28"/>
        </w:rPr>
        <w:t xml:space="preserve">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 Уравнение сферы. Формула расстояния от точки до плоскости. Способы </w:t>
      </w:r>
      <w:r w:rsidRPr="00397DEB">
        <w:rPr>
          <w:rFonts w:ascii="Times New Roman" w:hAnsi="Times New Roman" w:cs="Times New Roman"/>
          <w:sz w:val="28"/>
          <w:szCs w:val="28"/>
        </w:rPr>
        <w:lastRenderedPageBreak/>
        <w:t xml:space="preserve">задания </w:t>
      </w:r>
      <w:proofErr w:type="gramStart"/>
      <w:r w:rsidRPr="00397DEB">
        <w:rPr>
          <w:rFonts w:ascii="Times New Roman" w:hAnsi="Times New Roman" w:cs="Times New Roman"/>
          <w:sz w:val="28"/>
          <w:szCs w:val="28"/>
        </w:rPr>
        <w:t>прямой</w:t>
      </w:r>
      <w:proofErr w:type="gramEnd"/>
      <w:r w:rsidRPr="00397DEB">
        <w:rPr>
          <w:rFonts w:ascii="Times New Roman" w:hAnsi="Times New Roman" w:cs="Times New Roman"/>
          <w:sz w:val="28"/>
          <w:szCs w:val="28"/>
        </w:rPr>
        <w:t xml:space="preserve"> уравнениями. Решение задач и доказательство теорем с помощью векторов и методом координат.</w:t>
      </w:r>
    </w:p>
    <w:p w:rsidR="00B45C63" w:rsidRPr="00397DEB" w:rsidRDefault="00B45C63" w:rsidP="00BF6222">
      <w:pPr>
        <w:spacing w:after="0"/>
        <w:ind w:left="20" w:right="20" w:firstLine="540"/>
        <w:jc w:val="center"/>
        <w:rPr>
          <w:rFonts w:ascii="Times New Roman" w:eastAsia="Times New Roman" w:hAnsi="Times New Roman" w:cs="Times New Roman"/>
          <w:b/>
          <w:sz w:val="28"/>
          <w:szCs w:val="28"/>
        </w:rPr>
      </w:pPr>
    </w:p>
    <w:p w:rsidR="00BF6222" w:rsidRPr="00397DEB" w:rsidRDefault="0051415A" w:rsidP="00266B7E">
      <w:pPr>
        <w:pStyle w:val="ab"/>
        <w:numPr>
          <w:ilvl w:val="1"/>
          <w:numId w:val="5"/>
        </w:numPr>
        <w:spacing w:after="0"/>
        <w:ind w:right="20"/>
        <w:jc w:val="center"/>
        <w:rPr>
          <w:rFonts w:ascii="Times New Roman" w:eastAsia="Times New Roman" w:hAnsi="Times New Roman" w:cs="Times New Roman"/>
          <w:b/>
          <w:sz w:val="28"/>
          <w:szCs w:val="28"/>
        </w:rPr>
      </w:pPr>
      <w:r w:rsidRPr="00397DEB">
        <w:rPr>
          <w:rFonts w:ascii="Times New Roman" w:eastAsia="Times New Roman" w:hAnsi="Times New Roman" w:cs="Times New Roman"/>
          <w:b/>
          <w:sz w:val="28"/>
          <w:szCs w:val="28"/>
        </w:rPr>
        <w:t>ОСНОВНОЕ СОДЕРЖАНИЕ (408 ЧАСОВ)</w:t>
      </w:r>
    </w:p>
    <w:p w:rsidR="00BF6222" w:rsidRDefault="00BF6222" w:rsidP="00BF6222">
      <w:pPr>
        <w:spacing w:after="0"/>
        <w:ind w:left="20" w:right="20" w:firstLine="540"/>
        <w:jc w:val="center"/>
        <w:rPr>
          <w:rFonts w:ascii="Times New Roman" w:eastAsia="Times New Roman" w:hAnsi="Times New Roman" w:cs="Times New Roman"/>
          <w:b/>
          <w:sz w:val="28"/>
          <w:szCs w:val="28"/>
        </w:rPr>
      </w:pPr>
      <w:r w:rsidRPr="00397DEB">
        <w:rPr>
          <w:rFonts w:ascii="Times New Roman" w:eastAsia="Times New Roman" w:hAnsi="Times New Roman" w:cs="Times New Roman"/>
          <w:b/>
          <w:sz w:val="28"/>
          <w:szCs w:val="28"/>
        </w:rPr>
        <w:t>10 класс (204 часа)</w:t>
      </w:r>
    </w:p>
    <w:p w:rsidR="00593850" w:rsidRPr="00397DEB" w:rsidRDefault="00593850" w:rsidP="00BF6222">
      <w:pPr>
        <w:spacing w:after="0"/>
        <w:ind w:left="20" w:right="20" w:firstLine="540"/>
        <w:jc w:val="center"/>
        <w:rPr>
          <w:rFonts w:ascii="Times New Roman" w:eastAsia="Times New Roman" w:hAnsi="Times New Roman" w:cs="Times New Roman"/>
          <w:b/>
          <w:sz w:val="28"/>
          <w:szCs w:val="28"/>
        </w:rPr>
      </w:pPr>
    </w:p>
    <w:p w:rsidR="00BF6222" w:rsidRPr="00397DEB" w:rsidRDefault="00BF6222" w:rsidP="00BF6222">
      <w:pPr>
        <w:spacing w:after="0"/>
        <w:ind w:left="20" w:right="20" w:firstLine="540"/>
        <w:jc w:val="center"/>
        <w:rPr>
          <w:rFonts w:ascii="Times New Roman" w:hAnsi="Times New Roman" w:cs="Times New Roman"/>
          <w:b/>
          <w:sz w:val="28"/>
          <w:szCs w:val="28"/>
        </w:rPr>
      </w:pPr>
      <w:r w:rsidRPr="00397DEB">
        <w:rPr>
          <w:rFonts w:ascii="Times New Roman" w:hAnsi="Times New Roman" w:cs="Times New Roman"/>
          <w:b/>
          <w:sz w:val="28"/>
          <w:szCs w:val="28"/>
        </w:rPr>
        <w:t>Действительные числа (1</w:t>
      </w:r>
      <w:r w:rsidR="0051415A">
        <w:rPr>
          <w:rFonts w:ascii="Times New Roman" w:hAnsi="Times New Roman" w:cs="Times New Roman"/>
          <w:b/>
          <w:sz w:val="28"/>
          <w:szCs w:val="28"/>
        </w:rPr>
        <w:t>2</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560"/>
        <w:jc w:val="both"/>
        <w:rPr>
          <w:rFonts w:ascii="Times New Roman" w:hAnsi="Times New Roman" w:cs="Times New Roman"/>
          <w:sz w:val="28"/>
          <w:szCs w:val="28"/>
        </w:rPr>
      </w:pPr>
      <w:r w:rsidRPr="00397DEB">
        <w:rPr>
          <w:rFonts w:ascii="Times New Roman" w:hAnsi="Times New Roman" w:cs="Times New Roman"/>
          <w:sz w:val="28"/>
          <w:szCs w:val="28"/>
        </w:rPr>
        <w:t>Понятие действительного числа.</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Множества чисел. Свойства действительных чисел. Метод математической индукции. Поочерёдный и одновременный  выбор нескольких элементов из конечного множества. Формулы числа перестановок, сочетаний, размещений. Решение комбинаторных задач. Доказательство числовых неравенств. Неравенство о среднем арифметическом и среднем геометрическом двух чисел. Делимость целых чисел. Деление с остатком.</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Сравнение по модулю </w:t>
      </w:r>
      <w:r w:rsidRPr="00397DEB">
        <w:rPr>
          <w:rFonts w:ascii="Times New Roman" w:hAnsi="Times New Roman" w:cs="Times New Roman"/>
          <w:sz w:val="28"/>
          <w:szCs w:val="28"/>
          <w:lang w:val="en-US"/>
        </w:rPr>
        <w:t>m</w:t>
      </w:r>
      <w:r w:rsidRPr="00397DEB">
        <w:rPr>
          <w:rFonts w:ascii="Times New Roman" w:hAnsi="Times New Roman" w:cs="Times New Roman"/>
          <w:sz w:val="28"/>
          <w:szCs w:val="28"/>
        </w:rPr>
        <w:t>. Задачи с целочисленными неизвестными.</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Рациональные уравнения и неравенства (</w:t>
      </w:r>
      <w:r w:rsidR="001B1C61" w:rsidRPr="00397DEB">
        <w:rPr>
          <w:rFonts w:ascii="Times New Roman" w:hAnsi="Times New Roman" w:cs="Times New Roman"/>
          <w:b/>
          <w:sz w:val="28"/>
          <w:szCs w:val="28"/>
        </w:rPr>
        <w:t>18</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Рациональные выражения. Многочлены от одной переменной. Многочлены от двух переменных. Формулы сокращённого умножения для старших степеней. Многочлены от нескольких переменных. Симметрические многочлены</w:t>
      </w:r>
      <w:r w:rsidRPr="00397DEB">
        <w:rPr>
          <w:rFonts w:ascii="Times New Roman" w:hAnsi="Times New Roman" w:cs="Times New Roman"/>
          <w:i/>
          <w:sz w:val="28"/>
          <w:szCs w:val="28"/>
        </w:rPr>
        <w:t>.</w:t>
      </w:r>
      <w:r w:rsidRPr="00397DEB">
        <w:rPr>
          <w:rFonts w:ascii="Times New Roman" w:hAnsi="Times New Roman" w:cs="Times New Roman"/>
          <w:sz w:val="28"/>
          <w:szCs w:val="28"/>
        </w:rPr>
        <w:t xml:space="preserve"> Формула бинома Ньютона, суммы и разности степеней. Свойства биномиальных коэффициентов. Треугольник Паскаля Делимость многочленов. Деление многочленов с остатком. Алгоритм Евклида. Теорема Безу. Схема Горнера. Корень многочлена. Число корней многочлена. Рациональные корни многочлена с целыми коэффициентами. Решение целых алгебраических уравнений. Рациональные уравнения. Системы рациональных уравнений. Основные приёмы решения систем уравнений. Метод интервалов решения неравенств. Рациональные неравенства. Нестрогие неравенства.</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 xml:space="preserve">Корень степени </w:t>
      </w:r>
      <w:r w:rsidRPr="00397DEB">
        <w:rPr>
          <w:rFonts w:ascii="Times New Roman" w:hAnsi="Times New Roman" w:cs="Times New Roman"/>
          <w:b/>
          <w:sz w:val="28"/>
          <w:szCs w:val="28"/>
          <w:lang w:val="en-US"/>
        </w:rPr>
        <w:t>n</w:t>
      </w:r>
      <w:r w:rsidR="001B1C61" w:rsidRPr="00397DEB">
        <w:rPr>
          <w:rFonts w:ascii="Times New Roman" w:hAnsi="Times New Roman" w:cs="Times New Roman"/>
          <w:b/>
          <w:sz w:val="28"/>
          <w:szCs w:val="28"/>
        </w:rPr>
        <w:t xml:space="preserve"> (12</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Понятие функц</w:t>
      </w:r>
      <w:proofErr w:type="gramStart"/>
      <w:r w:rsidRPr="00397DEB">
        <w:rPr>
          <w:rFonts w:ascii="Times New Roman" w:hAnsi="Times New Roman" w:cs="Times New Roman"/>
          <w:sz w:val="28"/>
          <w:szCs w:val="28"/>
        </w:rPr>
        <w:t>ии и её</w:t>
      </w:r>
      <w:proofErr w:type="gramEnd"/>
      <w:r w:rsidRPr="00397DEB">
        <w:rPr>
          <w:rFonts w:ascii="Times New Roman" w:hAnsi="Times New Roman" w:cs="Times New Roman"/>
          <w:sz w:val="28"/>
          <w:szCs w:val="28"/>
        </w:rPr>
        <w:t xml:space="preserve"> графика. Функция у= х</w:t>
      </w:r>
      <w:proofErr w:type="gramStart"/>
      <w:r w:rsidRPr="00397DEB">
        <w:rPr>
          <w:rFonts w:ascii="Times New Roman" w:hAnsi="Times New Roman" w:cs="Times New Roman"/>
          <w:sz w:val="28"/>
          <w:szCs w:val="28"/>
          <w:vertAlign w:val="superscript"/>
          <w:lang w:val="en-US"/>
        </w:rPr>
        <w:t>n</w:t>
      </w:r>
      <w:proofErr w:type="gramEnd"/>
      <w:r w:rsidRPr="00397DEB">
        <w:rPr>
          <w:rFonts w:ascii="Times New Roman" w:hAnsi="Times New Roman" w:cs="Times New Roman"/>
          <w:sz w:val="28"/>
          <w:szCs w:val="28"/>
        </w:rPr>
        <w:t xml:space="preserve">. Понятие корня степени </w:t>
      </w:r>
      <w:r w:rsidRPr="00397DEB">
        <w:rPr>
          <w:rFonts w:ascii="Times New Roman" w:hAnsi="Times New Roman" w:cs="Times New Roman"/>
          <w:sz w:val="28"/>
          <w:szCs w:val="28"/>
          <w:lang w:val="en-US"/>
        </w:rPr>
        <w:t>n</w:t>
      </w:r>
      <w:r w:rsidRPr="00397DEB">
        <w:rPr>
          <w:rFonts w:ascii="Times New Roman" w:hAnsi="Times New Roman" w:cs="Times New Roman"/>
          <w:sz w:val="28"/>
          <w:szCs w:val="28"/>
        </w:rPr>
        <w:t xml:space="preserve">. Корни чётной и нечётной степеней. Арифметический корень. Свойства корней степени </w:t>
      </w:r>
      <w:r w:rsidRPr="00397DEB">
        <w:rPr>
          <w:rFonts w:ascii="Times New Roman" w:hAnsi="Times New Roman" w:cs="Times New Roman"/>
          <w:sz w:val="28"/>
          <w:szCs w:val="28"/>
          <w:lang w:val="en-US"/>
        </w:rPr>
        <w:t>n</w:t>
      </w:r>
      <w:r w:rsidRPr="00397DEB">
        <w:rPr>
          <w:rFonts w:ascii="Times New Roman" w:hAnsi="Times New Roman" w:cs="Times New Roman"/>
          <w:sz w:val="28"/>
          <w:szCs w:val="28"/>
        </w:rPr>
        <w:t xml:space="preserve">. Функция у = </w:t>
      </w:r>
      <m:oMath>
        <m:rad>
          <m:radPr>
            <m:ctrlPr>
              <w:rPr>
                <w:rFonts w:ascii="Cambria Math" w:hAnsi="Cambria Math" w:cs="Times New Roman"/>
                <w:i/>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х</m:t>
            </m:r>
          </m:e>
        </m:rad>
      </m:oMath>
      <w:r w:rsidRPr="00397DEB">
        <w:rPr>
          <w:rFonts w:ascii="Times New Roman" w:hAnsi="Times New Roman" w:cs="Times New Roman"/>
          <w:sz w:val="28"/>
          <w:szCs w:val="28"/>
        </w:rPr>
        <w:t xml:space="preserve">, х ≥ 0 Функция у = </w:t>
      </w:r>
      <m:oMath>
        <m:rad>
          <m:radPr>
            <m:ctrlPr>
              <w:rPr>
                <w:rFonts w:ascii="Cambria Math" w:hAnsi="Cambria Math" w:cs="Times New Roman"/>
                <w:i/>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х</m:t>
            </m:r>
          </m:e>
        </m:rad>
        <m:r>
          <w:rPr>
            <w:rFonts w:ascii="Cambria Math" w:hAnsi="Cambria Math" w:cs="Times New Roman"/>
            <w:sz w:val="28"/>
            <w:szCs w:val="28"/>
          </w:rPr>
          <m:t>.</m:t>
        </m:r>
      </m:oMath>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Степень положительного числа (1</w:t>
      </w:r>
      <w:r w:rsidR="0051415A">
        <w:rPr>
          <w:rFonts w:ascii="Times New Roman" w:hAnsi="Times New Roman" w:cs="Times New Roman"/>
          <w:b/>
          <w:sz w:val="28"/>
          <w:szCs w:val="28"/>
        </w:rPr>
        <w:t>3</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 xml:space="preserve">Понятие степени с рациональным показателем. Свойства степени с рациональным показателем. Понятие предела последовательности. Существование предела монотонно ограниченной последовательности. Длина окружности и площадь круга как пределы последовательности. Свойства пределов. Теоремы о пределах последовательности. Переход к пределам в неравенствах. Бесконечно убывающая геометрическая прогрессия </w:t>
      </w:r>
      <w:r w:rsidRPr="00397DEB">
        <w:rPr>
          <w:rFonts w:ascii="Times New Roman" w:hAnsi="Times New Roman" w:cs="Times New Roman"/>
          <w:sz w:val="28"/>
          <w:szCs w:val="28"/>
        </w:rPr>
        <w:lastRenderedPageBreak/>
        <w:t>и её сумма. Число е. Понятие степени с иррациональным показателем. Показательная функция.</w:t>
      </w:r>
    </w:p>
    <w:p w:rsidR="00BF6222" w:rsidRPr="00397DEB" w:rsidRDefault="001B1C61"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Логарифмы (6</w:t>
      </w:r>
      <w:r w:rsidR="00BF6222"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Понятие логарифма числа. Основное логарифмическое тождество. Натуральный логарифм. Свойства логарифмов. Переход к новому основанию. Десятичные логарифмы. Логарифмическая функция. Степенная функция.</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Простейшие показательные и логарифмические уравнения и неравенства (11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Простейшие показательные уравнения. Простейшие логарифмические уравнения. Уравнения, сводящиеся к простейшим заменой неизвестного. Простейшие показательные неравенства. Простейшие логарифмические неравенства. Неравенства, сводящиеся к простейшим заменой неизвестного.</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Синус и косинус угла (7 часов)</w:t>
      </w:r>
    </w:p>
    <w:p w:rsidR="00BF6222" w:rsidRPr="00397DEB" w:rsidRDefault="00BF6222" w:rsidP="00BF6222">
      <w:pPr>
        <w:spacing w:after="0"/>
        <w:ind w:firstLine="708"/>
        <w:rPr>
          <w:rFonts w:ascii="Times New Roman" w:hAnsi="Times New Roman" w:cs="Times New Roman"/>
          <w:sz w:val="28"/>
          <w:szCs w:val="28"/>
        </w:rPr>
      </w:pPr>
      <w:r w:rsidRPr="00397DEB">
        <w:rPr>
          <w:rFonts w:ascii="Times New Roman" w:hAnsi="Times New Roman" w:cs="Times New Roman"/>
          <w:sz w:val="28"/>
          <w:szCs w:val="28"/>
        </w:rPr>
        <w:t xml:space="preserve">Понятие угла. Радианная мера угла. Определение синуса и косинуса угла. Основные формулы для </w:t>
      </w:r>
      <w:proofErr w:type="spellStart"/>
      <w:r w:rsidRPr="00397DEB">
        <w:rPr>
          <w:rFonts w:ascii="Times New Roman" w:hAnsi="Times New Roman" w:cs="Times New Roman"/>
          <w:sz w:val="28"/>
          <w:szCs w:val="28"/>
          <w:lang w:val="en-US"/>
        </w:rPr>
        <w:t>sina</w:t>
      </w:r>
      <w:proofErr w:type="spellEnd"/>
      <w:r w:rsidRPr="00397DEB">
        <w:rPr>
          <w:rFonts w:ascii="Times New Roman" w:hAnsi="Times New Roman" w:cs="Times New Roman"/>
          <w:sz w:val="28"/>
          <w:szCs w:val="28"/>
        </w:rPr>
        <w:t xml:space="preserve"> и </w:t>
      </w:r>
      <w:proofErr w:type="spellStart"/>
      <w:r w:rsidRPr="00397DEB">
        <w:rPr>
          <w:rFonts w:ascii="Times New Roman" w:hAnsi="Times New Roman" w:cs="Times New Roman"/>
          <w:sz w:val="28"/>
          <w:szCs w:val="28"/>
          <w:lang w:val="en-US"/>
        </w:rPr>
        <w:t>cosa</w:t>
      </w:r>
      <w:proofErr w:type="spellEnd"/>
      <w:r w:rsidRPr="00397DEB">
        <w:rPr>
          <w:rFonts w:ascii="Times New Roman" w:hAnsi="Times New Roman" w:cs="Times New Roman"/>
          <w:sz w:val="28"/>
          <w:szCs w:val="28"/>
        </w:rPr>
        <w:t>. Формулы приведения. Арксинус. Арккосинус.</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Формулы для арккосинуса и арксинуса.</w:t>
      </w:r>
    </w:p>
    <w:p w:rsidR="00BF6222" w:rsidRPr="00397DEB" w:rsidRDefault="001B1C61"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Тангенс и котангенс угла (6</w:t>
      </w:r>
      <w:r w:rsidR="00BF6222" w:rsidRPr="00397DEB">
        <w:rPr>
          <w:rFonts w:ascii="Times New Roman" w:hAnsi="Times New Roman" w:cs="Times New Roman"/>
          <w:b/>
          <w:sz w:val="28"/>
          <w:szCs w:val="28"/>
        </w:rPr>
        <w:t xml:space="preserve"> часов)</w:t>
      </w:r>
    </w:p>
    <w:p w:rsidR="00BF6222" w:rsidRPr="00397DEB" w:rsidRDefault="00BF6222" w:rsidP="00BF6222">
      <w:pPr>
        <w:spacing w:after="0"/>
        <w:ind w:firstLine="708"/>
        <w:rPr>
          <w:rFonts w:ascii="Times New Roman" w:hAnsi="Times New Roman" w:cs="Times New Roman"/>
          <w:sz w:val="28"/>
          <w:szCs w:val="28"/>
        </w:rPr>
      </w:pPr>
      <w:r w:rsidRPr="00397DEB">
        <w:rPr>
          <w:rFonts w:ascii="Times New Roman" w:hAnsi="Times New Roman" w:cs="Times New Roman"/>
          <w:sz w:val="28"/>
          <w:szCs w:val="28"/>
        </w:rPr>
        <w:t>Определение тангенса и котангенса угла.</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Основные формулы для </w:t>
      </w:r>
      <w:proofErr w:type="spellStart"/>
      <w:r w:rsidRPr="00397DEB">
        <w:rPr>
          <w:rFonts w:ascii="Times New Roman" w:hAnsi="Times New Roman" w:cs="Times New Roman"/>
          <w:sz w:val="28"/>
          <w:szCs w:val="28"/>
          <w:lang w:val="en-US"/>
        </w:rPr>
        <w:t>tga</w:t>
      </w:r>
      <w:proofErr w:type="spellEnd"/>
      <w:r w:rsidRPr="00397DEB">
        <w:rPr>
          <w:rFonts w:ascii="Times New Roman" w:hAnsi="Times New Roman" w:cs="Times New Roman"/>
          <w:sz w:val="28"/>
          <w:szCs w:val="28"/>
        </w:rPr>
        <w:t xml:space="preserve"> и </w:t>
      </w:r>
      <w:proofErr w:type="spellStart"/>
      <w:r w:rsidRPr="00397DEB">
        <w:rPr>
          <w:rFonts w:ascii="Times New Roman" w:hAnsi="Times New Roman" w:cs="Times New Roman"/>
          <w:sz w:val="28"/>
          <w:szCs w:val="28"/>
          <w:lang w:val="en-US"/>
        </w:rPr>
        <w:t>ctga</w:t>
      </w:r>
      <w:proofErr w:type="spellEnd"/>
      <w:r w:rsidRPr="00397DEB">
        <w:rPr>
          <w:rFonts w:ascii="Times New Roman" w:hAnsi="Times New Roman" w:cs="Times New Roman"/>
          <w:sz w:val="28"/>
          <w:szCs w:val="28"/>
        </w:rPr>
        <w:t>. Арктангенс и арккотангенс. Формулы для арктангенса и арккотангенса.</w:t>
      </w:r>
    </w:p>
    <w:p w:rsidR="00BF6222" w:rsidRPr="00397DEB" w:rsidRDefault="001B1C61"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Формулы сложения (11</w:t>
      </w:r>
      <w:r w:rsidR="00BF6222"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Косинус разности и косинус суммы двух углов. Формулы для дополнительных углов. Синус суммы и синус разности двух углов. Сумма и разность синусов и косинусов. Формулы для двойных и половинных углов. Произведение синусов и косинусов. Формула для тангенсов. Выражение тригонометрических функций через тангенс половинного аргумента.</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Тригонометрически</w:t>
      </w:r>
      <w:r w:rsidR="001B1C61" w:rsidRPr="00397DEB">
        <w:rPr>
          <w:rFonts w:ascii="Times New Roman" w:hAnsi="Times New Roman" w:cs="Times New Roman"/>
          <w:b/>
          <w:sz w:val="28"/>
          <w:szCs w:val="28"/>
        </w:rPr>
        <w:t>е функции числового аргумента (9</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 xml:space="preserve">Тригонометрические функции. Период функции. Функция у = </w:t>
      </w:r>
      <w:r w:rsidRPr="00397DEB">
        <w:rPr>
          <w:rFonts w:ascii="Times New Roman" w:hAnsi="Times New Roman" w:cs="Times New Roman"/>
          <w:sz w:val="28"/>
          <w:szCs w:val="28"/>
          <w:lang w:val="en-US"/>
        </w:rPr>
        <w:t>sin</w:t>
      </w:r>
      <w:r w:rsidRPr="00397DEB">
        <w:rPr>
          <w:rFonts w:ascii="Times New Roman" w:hAnsi="Times New Roman" w:cs="Times New Roman"/>
          <w:sz w:val="28"/>
          <w:szCs w:val="28"/>
        </w:rPr>
        <w:t xml:space="preserve"> </w:t>
      </w:r>
      <w:proofErr w:type="spellStart"/>
      <w:r w:rsidRPr="00397DEB">
        <w:rPr>
          <w:rFonts w:ascii="Times New Roman" w:hAnsi="Times New Roman" w:cs="Times New Roman"/>
          <w:sz w:val="28"/>
          <w:szCs w:val="28"/>
        </w:rPr>
        <w:t>х</w:t>
      </w:r>
      <w:proofErr w:type="spellEnd"/>
      <w:r w:rsidRPr="00397DEB">
        <w:rPr>
          <w:rFonts w:ascii="Times New Roman" w:hAnsi="Times New Roman" w:cs="Times New Roman"/>
          <w:sz w:val="28"/>
          <w:szCs w:val="28"/>
        </w:rPr>
        <w:t xml:space="preserve"> и у = </w:t>
      </w:r>
      <w:proofErr w:type="spellStart"/>
      <w:r w:rsidRPr="00397DEB">
        <w:rPr>
          <w:rFonts w:ascii="Times New Roman" w:hAnsi="Times New Roman" w:cs="Times New Roman"/>
          <w:sz w:val="28"/>
          <w:szCs w:val="28"/>
          <w:lang w:val="en-US"/>
        </w:rPr>
        <w:t>cos</w:t>
      </w:r>
      <w:proofErr w:type="spellEnd"/>
      <w:r w:rsidRPr="00397DEB">
        <w:rPr>
          <w:rFonts w:ascii="Times New Roman" w:hAnsi="Times New Roman" w:cs="Times New Roman"/>
          <w:sz w:val="28"/>
          <w:szCs w:val="28"/>
        </w:rPr>
        <w:t xml:space="preserve"> х. Функция у = </w:t>
      </w:r>
      <w:proofErr w:type="spellStart"/>
      <w:r w:rsidRPr="00397DEB">
        <w:rPr>
          <w:rFonts w:ascii="Times New Roman" w:hAnsi="Times New Roman" w:cs="Times New Roman"/>
          <w:sz w:val="28"/>
          <w:szCs w:val="28"/>
          <w:lang w:val="en-US"/>
        </w:rPr>
        <w:t>tg</w:t>
      </w:r>
      <w:proofErr w:type="spellEnd"/>
      <w:r w:rsidRPr="00397DEB">
        <w:rPr>
          <w:rFonts w:ascii="Times New Roman" w:hAnsi="Times New Roman" w:cs="Times New Roman"/>
          <w:sz w:val="28"/>
          <w:szCs w:val="28"/>
        </w:rPr>
        <w:t xml:space="preserve"> </w:t>
      </w:r>
      <w:proofErr w:type="spellStart"/>
      <w:r w:rsidRPr="00397DEB">
        <w:rPr>
          <w:rFonts w:ascii="Times New Roman" w:hAnsi="Times New Roman" w:cs="Times New Roman"/>
          <w:sz w:val="28"/>
          <w:szCs w:val="28"/>
        </w:rPr>
        <w:t>х</w:t>
      </w:r>
      <w:proofErr w:type="spellEnd"/>
      <w:r w:rsidRPr="00397DEB">
        <w:rPr>
          <w:rFonts w:ascii="Times New Roman" w:hAnsi="Times New Roman" w:cs="Times New Roman"/>
          <w:sz w:val="28"/>
          <w:szCs w:val="28"/>
        </w:rPr>
        <w:t xml:space="preserve"> и у = </w:t>
      </w:r>
      <w:proofErr w:type="gramStart"/>
      <w:r w:rsidRPr="00397DEB">
        <w:rPr>
          <w:rFonts w:ascii="Times New Roman" w:hAnsi="Times New Roman" w:cs="Times New Roman"/>
          <w:sz w:val="28"/>
          <w:szCs w:val="28"/>
        </w:rPr>
        <w:t>с</w:t>
      </w:r>
      <w:proofErr w:type="spellStart"/>
      <w:proofErr w:type="gramEnd"/>
      <w:r w:rsidRPr="00397DEB">
        <w:rPr>
          <w:rFonts w:ascii="Times New Roman" w:hAnsi="Times New Roman" w:cs="Times New Roman"/>
          <w:sz w:val="28"/>
          <w:szCs w:val="28"/>
          <w:lang w:val="en-US"/>
        </w:rPr>
        <w:t>tg</w:t>
      </w:r>
      <w:proofErr w:type="spellEnd"/>
      <w:r w:rsidRPr="00397DEB">
        <w:rPr>
          <w:rFonts w:ascii="Times New Roman" w:hAnsi="Times New Roman" w:cs="Times New Roman"/>
          <w:sz w:val="28"/>
          <w:szCs w:val="28"/>
        </w:rPr>
        <w:t xml:space="preserve"> х.</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Тригонометрические уравнения и неравенства (1</w:t>
      </w:r>
      <w:r w:rsidR="0051415A">
        <w:rPr>
          <w:rFonts w:ascii="Times New Roman" w:hAnsi="Times New Roman" w:cs="Times New Roman"/>
          <w:b/>
          <w:sz w:val="28"/>
          <w:szCs w:val="28"/>
        </w:rPr>
        <w:t>2</w:t>
      </w:r>
      <w:r w:rsidRPr="00397DEB">
        <w:rPr>
          <w:rFonts w:ascii="Times New Roman" w:hAnsi="Times New Roman" w:cs="Times New Roman"/>
          <w:b/>
          <w:sz w:val="28"/>
          <w:szCs w:val="28"/>
        </w:rPr>
        <w:t xml:space="preserve"> часов)</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w:t>
      </w:r>
      <w:proofErr w:type="spellStart"/>
      <w:r w:rsidRPr="00397DEB">
        <w:rPr>
          <w:rFonts w:ascii="Times New Roman" w:hAnsi="Times New Roman" w:cs="Times New Roman"/>
          <w:sz w:val="28"/>
          <w:szCs w:val="28"/>
        </w:rPr>
        <w:t>уравнений</w:t>
      </w:r>
      <w:proofErr w:type="gramStart"/>
      <w:r w:rsidRPr="00397DEB">
        <w:rPr>
          <w:rFonts w:ascii="Times New Roman" w:hAnsi="Times New Roman" w:cs="Times New Roman"/>
          <w:sz w:val="28"/>
          <w:szCs w:val="28"/>
        </w:rPr>
        <w:t>.О</w:t>
      </w:r>
      <w:proofErr w:type="gramEnd"/>
      <w:r w:rsidRPr="00397DEB">
        <w:rPr>
          <w:rFonts w:ascii="Times New Roman" w:hAnsi="Times New Roman" w:cs="Times New Roman"/>
          <w:sz w:val="28"/>
          <w:szCs w:val="28"/>
        </w:rPr>
        <w:t>днородные</w:t>
      </w:r>
      <w:proofErr w:type="spellEnd"/>
      <w:r w:rsidRPr="00397DEB">
        <w:rPr>
          <w:rFonts w:ascii="Times New Roman" w:hAnsi="Times New Roman" w:cs="Times New Roman"/>
          <w:sz w:val="28"/>
          <w:szCs w:val="28"/>
        </w:rPr>
        <w:t xml:space="preserve"> уравнения. Простейшие неравенства для синуса и косинуса. Простейшие неравенства для тангенса и котангенса. Неравенства, сводящиеся к простейшим заменой неизвестного. Введение вспомогательного угла. Замена неизвестного </w:t>
      </w:r>
      <w:r w:rsidRPr="00397DEB">
        <w:rPr>
          <w:rFonts w:ascii="Times New Roman" w:hAnsi="Times New Roman" w:cs="Times New Roman"/>
          <w:sz w:val="28"/>
          <w:szCs w:val="28"/>
          <w:lang w:val="en-US"/>
        </w:rPr>
        <w:t>t</w:t>
      </w:r>
      <w:r w:rsidRPr="00397DEB">
        <w:rPr>
          <w:rFonts w:ascii="Times New Roman" w:hAnsi="Times New Roman" w:cs="Times New Roman"/>
          <w:sz w:val="28"/>
          <w:szCs w:val="28"/>
        </w:rPr>
        <w:t xml:space="preserve"> = </w:t>
      </w:r>
      <w:proofErr w:type="spellStart"/>
      <w:r w:rsidRPr="00397DEB">
        <w:rPr>
          <w:rFonts w:ascii="Times New Roman" w:hAnsi="Times New Roman" w:cs="Times New Roman"/>
          <w:sz w:val="28"/>
          <w:szCs w:val="28"/>
          <w:lang w:val="en-US"/>
        </w:rPr>
        <w:t>sinx</w:t>
      </w:r>
      <w:proofErr w:type="spellEnd"/>
      <w:r w:rsidRPr="00397DEB">
        <w:rPr>
          <w:rFonts w:ascii="Times New Roman" w:hAnsi="Times New Roman" w:cs="Times New Roman"/>
          <w:sz w:val="28"/>
          <w:szCs w:val="28"/>
        </w:rPr>
        <w:t xml:space="preserve"> + </w:t>
      </w:r>
      <w:proofErr w:type="spellStart"/>
      <w:r w:rsidRPr="00397DEB">
        <w:rPr>
          <w:rFonts w:ascii="Times New Roman" w:hAnsi="Times New Roman" w:cs="Times New Roman"/>
          <w:sz w:val="28"/>
          <w:szCs w:val="28"/>
          <w:lang w:val="en-US"/>
        </w:rPr>
        <w:t>cosx</w:t>
      </w:r>
      <w:proofErr w:type="spellEnd"/>
      <w:r w:rsidRPr="00397DEB">
        <w:rPr>
          <w:rFonts w:ascii="Times New Roman" w:hAnsi="Times New Roman" w:cs="Times New Roman"/>
          <w:sz w:val="28"/>
          <w:szCs w:val="28"/>
        </w:rPr>
        <w:t>.</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Элементы статистики и теории вероятности (</w:t>
      </w:r>
      <w:r w:rsidR="001B1C61" w:rsidRPr="00397DEB">
        <w:rPr>
          <w:rFonts w:ascii="Times New Roman" w:hAnsi="Times New Roman" w:cs="Times New Roman"/>
          <w:b/>
          <w:sz w:val="28"/>
          <w:szCs w:val="28"/>
        </w:rPr>
        <w:t>8</w:t>
      </w:r>
      <w:r w:rsidRPr="00397DEB">
        <w:rPr>
          <w:rFonts w:ascii="Times New Roman" w:hAnsi="Times New Roman" w:cs="Times New Roman"/>
          <w:b/>
          <w:sz w:val="28"/>
          <w:szCs w:val="28"/>
        </w:rPr>
        <w:t xml:space="preserve"> часов)</w:t>
      </w:r>
    </w:p>
    <w:p w:rsidR="00BF6222"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lastRenderedPageBreak/>
        <w:t>Табличное и графическое представление данных. Числовые характеристики рядов данных. Понятие теории вероятности. Элементарные и сложные события. Вероятность события. Свойства вероятностей событий. Сумма событий. Произведение событий. Противоположные события. Понятие о независимости событий. Вероятность и статистическая частота наступления событий.</w:t>
      </w:r>
    </w:p>
    <w:p w:rsidR="00593850" w:rsidRPr="00397DEB" w:rsidRDefault="00593850" w:rsidP="00593850">
      <w:pPr>
        <w:spacing w:after="0"/>
        <w:ind w:left="20" w:right="20"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Повторение (11 часов</w:t>
      </w:r>
      <w:r w:rsidRPr="00397DEB">
        <w:rPr>
          <w:rFonts w:ascii="Times New Roman" w:eastAsia="Times New Roman" w:hAnsi="Times New Roman" w:cs="Times New Roman"/>
          <w:b/>
          <w:sz w:val="28"/>
          <w:szCs w:val="28"/>
        </w:rPr>
        <w:t>)</w:t>
      </w:r>
    </w:p>
    <w:p w:rsidR="00593850" w:rsidRPr="00397DEB" w:rsidRDefault="00593850" w:rsidP="00BF6222">
      <w:pPr>
        <w:spacing w:after="0"/>
        <w:ind w:firstLine="708"/>
        <w:jc w:val="both"/>
        <w:rPr>
          <w:rFonts w:ascii="Times New Roman" w:hAnsi="Times New Roman" w:cs="Times New Roman"/>
          <w:sz w:val="28"/>
          <w:szCs w:val="28"/>
        </w:rPr>
      </w:pPr>
    </w:p>
    <w:p w:rsidR="001B1C61" w:rsidRPr="00397DEB" w:rsidRDefault="001B1C61" w:rsidP="001B1C61">
      <w:pPr>
        <w:spacing w:after="0"/>
        <w:ind w:firstLine="708"/>
        <w:jc w:val="center"/>
        <w:rPr>
          <w:rFonts w:ascii="Times New Roman" w:hAnsi="Times New Roman" w:cs="Times New Roman"/>
          <w:b/>
          <w:sz w:val="28"/>
          <w:szCs w:val="28"/>
        </w:rPr>
      </w:pPr>
      <w:r w:rsidRPr="00397DEB">
        <w:rPr>
          <w:rFonts w:ascii="Times New Roman" w:hAnsi="Times New Roman" w:cs="Times New Roman"/>
          <w:b/>
          <w:sz w:val="28"/>
          <w:szCs w:val="28"/>
        </w:rPr>
        <w:t>Некоторые сведения из планиметрии (4 часа)</w:t>
      </w:r>
    </w:p>
    <w:p w:rsidR="005314C6" w:rsidRPr="00397DEB" w:rsidRDefault="005314C6" w:rsidP="005314C6">
      <w:pPr>
        <w:spacing w:after="0"/>
        <w:ind w:firstLine="708"/>
        <w:rPr>
          <w:rFonts w:ascii="Times New Roman" w:hAnsi="Times New Roman" w:cs="Times New Roman"/>
          <w:sz w:val="28"/>
          <w:szCs w:val="28"/>
        </w:rPr>
      </w:pPr>
      <w:r w:rsidRPr="00397DEB">
        <w:rPr>
          <w:rFonts w:ascii="Times New Roman" w:hAnsi="Times New Roman" w:cs="Times New Roman"/>
          <w:sz w:val="28"/>
          <w:szCs w:val="28"/>
        </w:rPr>
        <w:t xml:space="preserve">Теорема </w:t>
      </w:r>
      <w:proofErr w:type="spellStart"/>
      <w:r w:rsidRPr="00397DEB">
        <w:rPr>
          <w:rFonts w:ascii="Times New Roman" w:hAnsi="Times New Roman" w:cs="Times New Roman"/>
          <w:sz w:val="28"/>
          <w:szCs w:val="28"/>
        </w:rPr>
        <w:t>Чевы</w:t>
      </w:r>
      <w:proofErr w:type="spellEnd"/>
      <w:r w:rsidRPr="00397DEB">
        <w:rPr>
          <w:rFonts w:ascii="Times New Roman" w:hAnsi="Times New Roman" w:cs="Times New Roman"/>
          <w:sz w:val="28"/>
          <w:szCs w:val="28"/>
        </w:rPr>
        <w:t xml:space="preserve"> и </w:t>
      </w:r>
      <w:proofErr w:type="spellStart"/>
      <w:r w:rsidRPr="00397DEB">
        <w:rPr>
          <w:rFonts w:ascii="Times New Roman" w:hAnsi="Times New Roman" w:cs="Times New Roman"/>
          <w:sz w:val="28"/>
          <w:szCs w:val="28"/>
        </w:rPr>
        <w:t>Менелая</w:t>
      </w:r>
      <w:proofErr w:type="spellEnd"/>
      <w:r w:rsidRPr="00397DEB">
        <w:rPr>
          <w:rFonts w:ascii="Times New Roman" w:hAnsi="Times New Roman" w:cs="Times New Roman"/>
          <w:sz w:val="28"/>
          <w:szCs w:val="28"/>
        </w:rPr>
        <w:t xml:space="preserve">. Решение треугольников. </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Аксиом</w:t>
      </w:r>
      <w:r w:rsidR="001B1C61" w:rsidRPr="00397DEB">
        <w:rPr>
          <w:rFonts w:ascii="Times New Roman" w:hAnsi="Times New Roman" w:cs="Times New Roman"/>
          <w:b/>
          <w:sz w:val="28"/>
          <w:szCs w:val="28"/>
        </w:rPr>
        <w:t>ы стереометрии и их следствия (5 часов</w:t>
      </w:r>
      <w:r w:rsidRPr="00397DEB">
        <w:rPr>
          <w:rFonts w:ascii="Times New Roman" w:hAnsi="Times New Roman" w:cs="Times New Roman"/>
          <w:b/>
          <w:sz w:val="28"/>
          <w:szCs w:val="28"/>
        </w:rPr>
        <w:t>)</w:t>
      </w:r>
    </w:p>
    <w:p w:rsidR="00BF6222" w:rsidRPr="00397DEB" w:rsidRDefault="00BF6222" w:rsidP="00BF6222">
      <w:pPr>
        <w:spacing w:after="0"/>
        <w:ind w:left="360" w:firstLine="348"/>
        <w:jc w:val="both"/>
        <w:rPr>
          <w:rFonts w:ascii="Times New Roman" w:hAnsi="Times New Roman" w:cs="Times New Roman"/>
          <w:sz w:val="28"/>
          <w:szCs w:val="28"/>
        </w:rPr>
      </w:pPr>
      <w:r w:rsidRPr="00397DEB">
        <w:rPr>
          <w:rFonts w:ascii="Times New Roman" w:hAnsi="Times New Roman" w:cs="Times New Roman"/>
          <w:sz w:val="28"/>
          <w:szCs w:val="28"/>
        </w:rPr>
        <w:t>Основные понятия стереометрии (точка, прямая, плоскость). Понятие об аксиоматическом способе построения геометрии. Аксиомы стереометрии. Некоторые следствия из аксиом.</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Паралл</w:t>
      </w:r>
      <w:r w:rsidR="001B1C61" w:rsidRPr="00397DEB">
        <w:rPr>
          <w:rFonts w:ascii="Times New Roman" w:hAnsi="Times New Roman" w:cs="Times New Roman"/>
          <w:b/>
          <w:sz w:val="28"/>
          <w:szCs w:val="28"/>
        </w:rPr>
        <w:t>ельность прямых и плоскостей (19</w:t>
      </w:r>
      <w:r w:rsidRPr="00397DEB">
        <w:rPr>
          <w:rFonts w:ascii="Times New Roman" w:hAnsi="Times New Roman" w:cs="Times New Roman"/>
          <w:b/>
          <w:sz w:val="28"/>
          <w:szCs w:val="28"/>
        </w:rPr>
        <w:t xml:space="preserve"> часов)</w:t>
      </w:r>
    </w:p>
    <w:p w:rsidR="00BF6222" w:rsidRPr="00397DEB" w:rsidRDefault="00BF6222" w:rsidP="00BF6222">
      <w:pPr>
        <w:spacing w:after="0"/>
        <w:ind w:left="360" w:firstLine="348"/>
        <w:jc w:val="both"/>
        <w:rPr>
          <w:rFonts w:ascii="Times New Roman" w:hAnsi="Times New Roman" w:cs="Times New Roman"/>
          <w:sz w:val="28"/>
          <w:szCs w:val="28"/>
        </w:rPr>
      </w:pPr>
      <w:proofErr w:type="gramStart"/>
      <w:r w:rsidRPr="00397DEB">
        <w:rPr>
          <w:rFonts w:ascii="Times New Roman" w:hAnsi="Times New Roman" w:cs="Times New Roman"/>
          <w:sz w:val="28"/>
          <w:szCs w:val="28"/>
        </w:rPr>
        <w:t>Пересекающиеся</w:t>
      </w:r>
      <w:proofErr w:type="gramEnd"/>
      <w:r w:rsidRPr="00397DEB">
        <w:rPr>
          <w:rFonts w:ascii="Times New Roman" w:hAnsi="Times New Roman" w:cs="Times New Roman"/>
          <w:sz w:val="28"/>
          <w:szCs w:val="28"/>
        </w:rPr>
        <w:t xml:space="preserve"> и параллельные прямые в пространстве. Параллельность трех прямых. Параллельность прямой и плоскости, признак и свойства. Скрещивающиеся прямые. Углы с </w:t>
      </w:r>
      <w:proofErr w:type="spellStart"/>
      <w:r w:rsidRPr="00397DEB">
        <w:rPr>
          <w:rFonts w:ascii="Times New Roman" w:hAnsi="Times New Roman" w:cs="Times New Roman"/>
          <w:sz w:val="28"/>
          <w:szCs w:val="28"/>
        </w:rPr>
        <w:t>сонаправленными</w:t>
      </w:r>
      <w:proofErr w:type="spellEnd"/>
      <w:r w:rsidRPr="00397DEB">
        <w:rPr>
          <w:rFonts w:ascii="Times New Roman" w:hAnsi="Times New Roman" w:cs="Times New Roman"/>
          <w:sz w:val="28"/>
          <w:szCs w:val="28"/>
        </w:rPr>
        <w:t xml:space="preserve"> сторонами. Угол между </w:t>
      </w:r>
      <w:proofErr w:type="gramStart"/>
      <w:r w:rsidRPr="00397DEB">
        <w:rPr>
          <w:rFonts w:ascii="Times New Roman" w:hAnsi="Times New Roman" w:cs="Times New Roman"/>
          <w:sz w:val="28"/>
          <w:szCs w:val="28"/>
        </w:rPr>
        <w:t>прямыми</w:t>
      </w:r>
      <w:proofErr w:type="gramEnd"/>
      <w:r w:rsidRPr="00397DEB">
        <w:rPr>
          <w:rFonts w:ascii="Times New Roman" w:hAnsi="Times New Roman" w:cs="Times New Roman"/>
          <w:sz w:val="28"/>
          <w:szCs w:val="28"/>
        </w:rPr>
        <w:t xml:space="preserve"> в пространстве. Параллельные плоскости. Признак параллельности двух плоскостей. Свойства параллельных плоскостей. Параллельное проектирование. Ортогональное и центральное проектирование. Площадь ортогональной проекции многоугольника. Изображение пространственных фигур. Тетраэдр и параллелепипед. Сечения многогранников. Построение сечений.</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Перпендикулярность прямых и плоскосте</w:t>
      </w:r>
      <w:r w:rsidR="001B1C61" w:rsidRPr="00397DEB">
        <w:rPr>
          <w:rFonts w:ascii="Times New Roman" w:hAnsi="Times New Roman" w:cs="Times New Roman"/>
          <w:b/>
          <w:sz w:val="28"/>
          <w:szCs w:val="28"/>
        </w:rPr>
        <w:t>й (20</w:t>
      </w:r>
      <w:r w:rsidRPr="00397DEB">
        <w:rPr>
          <w:rFonts w:ascii="Times New Roman" w:hAnsi="Times New Roman" w:cs="Times New Roman"/>
          <w:b/>
          <w:sz w:val="28"/>
          <w:szCs w:val="28"/>
        </w:rPr>
        <w:t xml:space="preserve"> часов)</w:t>
      </w:r>
    </w:p>
    <w:p w:rsidR="00BF6222" w:rsidRPr="00397DEB" w:rsidRDefault="00BF6222" w:rsidP="00BF6222">
      <w:pPr>
        <w:spacing w:after="0"/>
        <w:ind w:left="360" w:firstLine="348"/>
        <w:jc w:val="both"/>
        <w:rPr>
          <w:rFonts w:ascii="Times New Roman" w:hAnsi="Times New Roman" w:cs="Times New Roman"/>
          <w:sz w:val="28"/>
          <w:szCs w:val="28"/>
        </w:rPr>
      </w:pPr>
      <w:proofErr w:type="gramStart"/>
      <w:r w:rsidRPr="00397DEB">
        <w:rPr>
          <w:rFonts w:ascii="Times New Roman" w:hAnsi="Times New Roman" w:cs="Times New Roman"/>
          <w:sz w:val="28"/>
          <w:szCs w:val="28"/>
        </w:rPr>
        <w:t>Перпендикулярные</w:t>
      </w:r>
      <w:proofErr w:type="gramEnd"/>
      <w:r w:rsidRPr="00397DEB">
        <w:rPr>
          <w:rFonts w:ascii="Times New Roman" w:hAnsi="Times New Roman" w:cs="Times New Roman"/>
          <w:sz w:val="28"/>
          <w:szCs w:val="28"/>
        </w:rPr>
        <w:t xml:space="preserve"> прямые в пространстве. Признак перпендикулярности прямой и плоскости. Перпендикуляр и наклонная. Расстояние от точки до плоскости, </w:t>
      </w:r>
      <w:proofErr w:type="gramStart"/>
      <w:r w:rsidRPr="00397DEB">
        <w:rPr>
          <w:rFonts w:ascii="Times New Roman" w:hAnsi="Times New Roman" w:cs="Times New Roman"/>
          <w:sz w:val="28"/>
          <w:szCs w:val="28"/>
        </w:rPr>
        <w:t>от</w:t>
      </w:r>
      <w:proofErr w:type="gramEnd"/>
      <w:r w:rsidRPr="00397DEB">
        <w:rPr>
          <w:rFonts w:ascii="Times New Roman" w:hAnsi="Times New Roman" w:cs="Times New Roman"/>
          <w:sz w:val="28"/>
          <w:szCs w:val="28"/>
        </w:rPr>
        <w:t xml:space="preserve"> прямой до плоскости, между параллельными плоскостями, между скрещивающимися прямыми. Теорема о трех перпендикулярах Угол между прямой и плоскостью Двугранный угол, линейный угол двугранного угла. Признак перпендикулярности двух плоскостей, свойства. Многогранные углы. Прямоугольный параллелепипед.</w:t>
      </w:r>
    </w:p>
    <w:p w:rsidR="00BF6222" w:rsidRPr="00397DEB" w:rsidRDefault="001B1C61"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Многогранники (16</w:t>
      </w:r>
      <w:r w:rsidR="00BF6222" w:rsidRPr="00397DEB">
        <w:rPr>
          <w:rFonts w:ascii="Times New Roman" w:hAnsi="Times New Roman" w:cs="Times New Roman"/>
          <w:b/>
          <w:sz w:val="28"/>
          <w:szCs w:val="28"/>
        </w:rPr>
        <w:t xml:space="preserve"> часов)</w:t>
      </w:r>
    </w:p>
    <w:p w:rsidR="00BF6222" w:rsidRPr="00397DEB" w:rsidRDefault="00BF6222" w:rsidP="00BF6222">
      <w:pPr>
        <w:spacing w:after="0"/>
        <w:ind w:left="360" w:firstLine="348"/>
        <w:jc w:val="both"/>
        <w:rPr>
          <w:rFonts w:ascii="Times New Roman" w:hAnsi="Times New Roman" w:cs="Times New Roman"/>
          <w:sz w:val="28"/>
          <w:szCs w:val="28"/>
        </w:rPr>
      </w:pPr>
      <w:r w:rsidRPr="00397DEB">
        <w:rPr>
          <w:rFonts w:ascii="Times New Roman" w:hAnsi="Times New Roman" w:cs="Times New Roman"/>
          <w:sz w:val="28"/>
          <w:szCs w:val="28"/>
        </w:rPr>
        <w:t xml:space="preserve">Понятие многогранника (вершины, ребра, грани многогранника). Развертка. Выпуклые многогранники. Теорема Эйлера. Призма. Прямая и наклонная призма. Правильная призма. Пирамида. Треугольная пирамида. Правильная пирамида. Усеченная пирамида Понятие симметрии в </w:t>
      </w:r>
      <w:r w:rsidRPr="00397DEB">
        <w:rPr>
          <w:rFonts w:ascii="Times New Roman" w:hAnsi="Times New Roman" w:cs="Times New Roman"/>
          <w:sz w:val="28"/>
          <w:szCs w:val="28"/>
        </w:rPr>
        <w:lastRenderedPageBreak/>
        <w:t>пространстве. Правильные многогранники. Симметрия в кубе, в параллелепипеде, в призме и пирамиде.</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Повторение (</w:t>
      </w:r>
      <w:r w:rsidR="001B1C61" w:rsidRPr="00397DEB">
        <w:rPr>
          <w:rFonts w:ascii="Times New Roman" w:hAnsi="Times New Roman" w:cs="Times New Roman"/>
          <w:b/>
          <w:sz w:val="28"/>
          <w:szCs w:val="28"/>
        </w:rPr>
        <w:t>4 часа</w:t>
      </w:r>
      <w:r w:rsidRPr="00397DEB">
        <w:rPr>
          <w:rFonts w:ascii="Times New Roman" w:hAnsi="Times New Roman" w:cs="Times New Roman"/>
          <w:b/>
          <w:sz w:val="28"/>
          <w:szCs w:val="28"/>
        </w:rPr>
        <w:t>)</w:t>
      </w:r>
    </w:p>
    <w:p w:rsidR="00BF6222" w:rsidRPr="00397DEB" w:rsidRDefault="00BF6222" w:rsidP="00BF6222">
      <w:pPr>
        <w:spacing w:after="0"/>
        <w:jc w:val="center"/>
        <w:rPr>
          <w:rFonts w:ascii="Times New Roman" w:hAnsi="Times New Roman" w:cs="Times New Roman"/>
          <w:b/>
          <w:sz w:val="28"/>
          <w:szCs w:val="28"/>
        </w:rPr>
      </w:pPr>
    </w:p>
    <w:p w:rsidR="00BF6222" w:rsidRPr="00397DEB" w:rsidRDefault="00BF6222" w:rsidP="00BF6222">
      <w:pPr>
        <w:spacing w:after="0"/>
        <w:ind w:left="20" w:right="20" w:firstLine="540"/>
        <w:jc w:val="center"/>
        <w:rPr>
          <w:rFonts w:ascii="Times New Roman" w:eastAsia="Times New Roman" w:hAnsi="Times New Roman" w:cs="Times New Roman"/>
          <w:b/>
          <w:sz w:val="28"/>
          <w:szCs w:val="28"/>
        </w:rPr>
      </w:pPr>
      <w:r w:rsidRPr="00397DEB">
        <w:rPr>
          <w:rFonts w:ascii="Times New Roman" w:eastAsia="Times New Roman" w:hAnsi="Times New Roman" w:cs="Times New Roman"/>
          <w:b/>
          <w:sz w:val="28"/>
          <w:szCs w:val="28"/>
        </w:rPr>
        <w:t>11 класс (204 часа)</w:t>
      </w:r>
    </w:p>
    <w:p w:rsidR="00BF6222" w:rsidRPr="00397DEB" w:rsidRDefault="00593850" w:rsidP="00BF6222">
      <w:pPr>
        <w:spacing w:after="0"/>
        <w:ind w:left="20" w:right="20"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Функции и их графики (9</w:t>
      </w:r>
      <w:r w:rsidR="00BF6222" w:rsidRPr="00397DEB">
        <w:rPr>
          <w:rFonts w:ascii="Times New Roman" w:eastAsia="Times New Roman" w:hAnsi="Times New Roman" w:cs="Times New Roman"/>
          <w:b/>
          <w:sz w:val="28"/>
          <w:szCs w:val="28"/>
        </w:rPr>
        <w:t xml:space="preserve"> часов)</w:t>
      </w:r>
    </w:p>
    <w:p w:rsidR="00BF6222" w:rsidRPr="00397DEB" w:rsidRDefault="00BF6222" w:rsidP="00BF6222">
      <w:pPr>
        <w:spacing w:after="0"/>
        <w:ind w:left="20" w:right="20" w:firstLine="540"/>
        <w:jc w:val="both"/>
        <w:rPr>
          <w:rFonts w:ascii="Times New Roman" w:hAnsi="Times New Roman" w:cs="Times New Roman"/>
          <w:sz w:val="28"/>
          <w:szCs w:val="28"/>
        </w:rPr>
      </w:pPr>
      <w:r w:rsidRPr="00397DEB">
        <w:rPr>
          <w:rFonts w:ascii="Times New Roman" w:hAnsi="Times New Roman" w:cs="Times New Roman"/>
          <w:sz w:val="28"/>
          <w:szCs w:val="28"/>
        </w:rPr>
        <w:t xml:space="preserve">Функции. Сложная функция. Элементарные функции. Область определения и область значения функции. Ограниченность функции. Четность, нечетность, периодичность функций. Промежутки возрастания, убывания, </w:t>
      </w:r>
      <w:proofErr w:type="spellStart"/>
      <w:r w:rsidRPr="00397DEB">
        <w:rPr>
          <w:rFonts w:ascii="Times New Roman" w:hAnsi="Times New Roman" w:cs="Times New Roman"/>
          <w:sz w:val="28"/>
          <w:szCs w:val="28"/>
        </w:rPr>
        <w:t>знакопостоянства</w:t>
      </w:r>
      <w:proofErr w:type="spellEnd"/>
      <w:r w:rsidRPr="00397DEB">
        <w:rPr>
          <w:rFonts w:ascii="Times New Roman" w:hAnsi="Times New Roman" w:cs="Times New Roman"/>
          <w:sz w:val="28"/>
          <w:szCs w:val="28"/>
        </w:rPr>
        <w:t xml:space="preserve"> и нули функции. Монотонность функции. Исследование функций и построение их графиков элементарными методами. Графики функций, связанных с модулем. Графики сложных функций.</w:t>
      </w:r>
    </w:p>
    <w:p w:rsidR="00BF6222" w:rsidRPr="00397DEB" w:rsidRDefault="00BF6222" w:rsidP="00BF6222">
      <w:pPr>
        <w:spacing w:after="0"/>
        <w:ind w:left="20" w:right="20" w:firstLine="540"/>
        <w:jc w:val="center"/>
        <w:rPr>
          <w:rFonts w:ascii="Times New Roman" w:hAnsi="Times New Roman" w:cs="Times New Roman"/>
          <w:b/>
          <w:sz w:val="28"/>
          <w:szCs w:val="28"/>
        </w:rPr>
      </w:pPr>
      <w:r w:rsidRPr="00397DEB">
        <w:rPr>
          <w:rFonts w:ascii="Times New Roman" w:hAnsi="Times New Roman" w:cs="Times New Roman"/>
          <w:b/>
          <w:sz w:val="28"/>
          <w:szCs w:val="28"/>
        </w:rPr>
        <w:t>П</w:t>
      </w:r>
      <w:r w:rsidR="00593850">
        <w:rPr>
          <w:rFonts w:ascii="Times New Roman" w:hAnsi="Times New Roman" w:cs="Times New Roman"/>
          <w:b/>
          <w:sz w:val="28"/>
          <w:szCs w:val="28"/>
        </w:rPr>
        <w:t>редел функции и непрерывность (5</w:t>
      </w:r>
      <w:r w:rsidRPr="00397DEB">
        <w:rPr>
          <w:rFonts w:ascii="Times New Roman" w:hAnsi="Times New Roman" w:cs="Times New Roman"/>
          <w:b/>
          <w:sz w:val="28"/>
          <w:szCs w:val="28"/>
        </w:rPr>
        <w:t xml:space="preserve"> часа)</w:t>
      </w:r>
    </w:p>
    <w:p w:rsidR="00BF6222" w:rsidRPr="00397DEB" w:rsidRDefault="00BF6222" w:rsidP="00BF6222">
      <w:pPr>
        <w:spacing w:after="0"/>
        <w:ind w:left="20" w:right="20" w:firstLine="540"/>
        <w:jc w:val="both"/>
        <w:rPr>
          <w:rFonts w:ascii="Times New Roman" w:hAnsi="Times New Roman" w:cs="Times New Roman"/>
          <w:sz w:val="28"/>
          <w:szCs w:val="28"/>
        </w:rPr>
      </w:pPr>
      <w:r w:rsidRPr="00397DEB">
        <w:rPr>
          <w:rFonts w:ascii="Times New Roman" w:hAnsi="Times New Roman" w:cs="Times New Roman"/>
          <w:sz w:val="28"/>
          <w:szCs w:val="28"/>
        </w:rPr>
        <w:t>Понятие предела функции. Свойства пределов функций. Односторонние пределы. Понятие непрерывности функции. Основные теоремы о непрерывных функциях. Непрерывность элементарных функций. Разрывные функции.</w:t>
      </w:r>
    </w:p>
    <w:p w:rsidR="00BF6222" w:rsidRPr="00397DEB" w:rsidRDefault="00593850" w:rsidP="00BF6222">
      <w:pPr>
        <w:spacing w:after="0"/>
        <w:ind w:left="20" w:right="20" w:firstLine="540"/>
        <w:jc w:val="center"/>
        <w:rPr>
          <w:rFonts w:ascii="Times New Roman" w:hAnsi="Times New Roman" w:cs="Times New Roman"/>
          <w:b/>
          <w:sz w:val="28"/>
          <w:szCs w:val="28"/>
        </w:rPr>
      </w:pPr>
      <w:r>
        <w:rPr>
          <w:rFonts w:ascii="Times New Roman" w:hAnsi="Times New Roman" w:cs="Times New Roman"/>
          <w:b/>
          <w:sz w:val="28"/>
          <w:szCs w:val="28"/>
        </w:rPr>
        <w:t>Обратные функции (6</w:t>
      </w:r>
      <w:r w:rsidR="00BF6222" w:rsidRPr="00397DEB">
        <w:rPr>
          <w:rFonts w:ascii="Times New Roman" w:hAnsi="Times New Roman" w:cs="Times New Roman"/>
          <w:b/>
          <w:sz w:val="28"/>
          <w:szCs w:val="28"/>
        </w:rPr>
        <w:t>часа)</w:t>
      </w:r>
    </w:p>
    <w:p w:rsidR="00BF6222" w:rsidRPr="00397DEB" w:rsidRDefault="00BF6222" w:rsidP="00BF6222">
      <w:pPr>
        <w:spacing w:after="0"/>
        <w:ind w:left="20" w:right="20" w:firstLine="540"/>
        <w:jc w:val="both"/>
        <w:rPr>
          <w:rFonts w:ascii="Times New Roman" w:hAnsi="Times New Roman" w:cs="Times New Roman"/>
          <w:sz w:val="28"/>
          <w:szCs w:val="28"/>
        </w:rPr>
      </w:pPr>
      <w:r w:rsidRPr="00397DEB">
        <w:rPr>
          <w:rFonts w:ascii="Times New Roman" w:hAnsi="Times New Roman" w:cs="Times New Roman"/>
          <w:sz w:val="28"/>
          <w:szCs w:val="28"/>
        </w:rPr>
        <w:t>Понятие обратной функции. Взаимно обратные функции. Обратные тригонометрические функции. Примеры использования обратных тригонометрических функций.</w:t>
      </w:r>
    </w:p>
    <w:p w:rsidR="00BF6222" w:rsidRPr="00397DEB" w:rsidRDefault="00BF6222" w:rsidP="00BF6222">
      <w:pPr>
        <w:spacing w:after="0"/>
        <w:ind w:left="20" w:right="20" w:firstLine="540"/>
        <w:jc w:val="center"/>
        <w:rPr>
          <w:rFonts w:ascii="Times New Roman" w:hAnsi="Times New Roman" w:cs="Times New Roman"/>
          <w:b/>
          <w:sz w:val="28"/>
          <w:szCs w:val="28"/>
        </w:rPr>
      </w:pPr>
      <w:r w:rsidRPr="00397DEB">
        <w:rPr>
          <w:rFonts w:ascii="Times New Roman" w:hAnsi="Times New Roman" w:cs="Times New Roman"/>
          <w:b/>
          <w:sz w:val="28"/>
          <w:szCs w:val="28"/>
        </w:rPr>
        <w:t>Производная (11 часов)</w:t>
      </w:r>
    </w:p>
    <w:p w:rsidR="00BF6222" w:rsidRPr="00397DEB" w:rsidRDefault="00BF6222" w:rsidP="00BF6222">
      <w:pPr>
        <w:spacing w:after="0"/>
        <w:ind w:left="20" w:right="20" w:firstLine="540"/>
        <w:jc w:val="both"/>
        <w:rPr>
          <w:rFonts w:ascii="Times New Roman" w:hAnsi="Times New Roman" w:cs="Times New Roman"/>
          <w:sz w:val="28"/>
          <w:szCs w:val="28"/>
        </w:rPr>
      </w:pPr>
      <w:r w:rsidRPr="00397DEB">
        <w:rPr>
          <w:rFonts w:ascii="Times New Roman" w:hAnsi="Times New Roman" w:cs="Times New Roman"/>
          <w:sz w:val="28"/>
          <w:szCs w:val="28"/>
        </w:rPr>
        <w:t>Понятие производной. Механический и физический смысл производной. Производная суммы. Производная разности. Непрерывность функций, имеющих производную. Производная произведения. Производная частного Производные элементарных функций. Производная сложной функции. Производная обратной функции.</w:t>
      </w:r>
    </w:p>
    <w:p w:rsidR="00BF6222" w:rsidRPr="00397DEB" w:rsidRDefault="00593850" w:rsidP="00BF6222">
      <w:pPr>
        <w:spacing w:after="0"/>
        <w:ind w:left="20" w:right="20" w:firstLine="540"/>
        <w:jc w:val="center"/>
        <w:rPr>
          <w:rFonts w:ascii="Times New Roman" w:hAnsi="Times New Roman" w:cs="Times New Roman"/>
          <w:b/>
          <w:sz w:val="28"/>
          <w:szCs w:val="28"/>
        </w:rPr>
      </w:pPr>
      <w:r>
        <w:rPr>
          <w:rFonts w:ascii="Times New Roman" w:hAnsi="Times New Roman" w:cs="Times New Roman"/>
          <w:b/>
          <w:sz w:val="28"/>
          <w:szCs w:val="28"/>
        </w:rPr>
        <w:t>Применение производной (16</w:t>
      </w:r>
      <w:r w:rsidR="00BF6222" w:rsidRPr="00397DEB">
        <w:rPr>
          <w:rFonts w:ascii="Times New Roman" w:hAnsi="Times New Roman" w:cs="Times New Roman"/>
          <w:b/>
          <w:sz w:val="28"/>
          <w:szCs w:val="28"/>
        </w:rPr>
        <w:t xml:space="preserve"> часов)</w:t>
      </w:r>
    </w:p>
    <w:p w:rsidR="00BF6222" w:rsidRPr="00397DEB" w:rsidRDefault="00BF6222" w:rsidP="00BF6222">
      <w:pPr>
        <w:spacing w:after="0"/>
        <w:ind w:left="20" w:right="20" w:firstLine="540"/>
        <w:jc w:val="both"/>
        <w:rPr>
          <w:rFonts w:ascii="Times New Roman" w:eastAsia="Times New Roman" w:hAnsi="Times New Roman" w:cs="Times New Roman"/>
          <w:b/>
          <w:sz w:val="28"/>
          <w:szCs w:val="28"/>
        </w:rPr>
      </w:pPr>
      <w:r w:rsidRPr="00397DEB">
        <w:rPr>
          <w:rFonts w:ascii="Times New Roman" w:hAnsi="Times New Roman" w:cs="Times New Roman"/>
          <w:sz w:val="28"/>
          <w:szCs w:val="28"/>
        </w:rPr>
        <w:t>Максимум и минимум функции. Точки экстремума. Уравнение касательной. Приближенные вычисления. Теоремы о среднем. Возрастание и убывание функций. Производные высших порядков. Выпуклость и вогнутость графика функции. Экстремум функции с единственной критической точкой. Задачи на максимум и минимум Асимптоты. Дробно-линейная функция.</w:t>
      </w:r>
    </w:p>
    <w:p w:rsidR="00BF6222" w:rsidRPr="00397DEB" w:rsidRDefault="00BF6222" w:rsidP="00BF6222">
      <w:pPr>
        <w:pStyle w:val="a2"/>
        <w:numPr>
          <w:ilvl w:val="0"/>
          <w:numId w:val="0"/>
        </w:numPr>
        <w:spacing w:after="0" w:line="240" w:lineRule="auto"/>
        <w:ind w:left="644"/>
        <w:jc w:val="center"/>
        <w:rPr>
          <w:b/>
          <w:sz w:val="28"/>
          <w:szCs w:val="28"/>
        </w:rPr>
      </w:pPr>
      <w:proofErr w:type="gramStart"/>
      <w:r w:rsidRPr="00397DEB">
        <w:rPr>
          <w:b/>
          <w:sz w:val="28"/>
          <w:szCs w:val="28"/>
        </w:rPr>
        <w:t>Первообразная</w:t>
      </w:r>
      <w:proofErr w:type="gramEnd"/>
      <w:r w:rsidRPr="00397DEB">
        <w:rPr>
          <w:b/>
          <w:sz w:val="28"/>
          <w:szCs w:val="28"/>
        </w:rPr>
        <w:t xml:space="preserve"> и интеграл (</w:t>
      </w:r>
      <w:r w:rsidR="00593850">
        <w:rPr>
          <w:b/>
          <w:sz w:val="28"/>
          <w:szCs w:val="28"/>
        </w:rPr>
        <w:t>13</w:t>
      </w:r>
      <w:r w:rsidRPr="00397DEB">
        <w:rPr>
          <w:b/>
          <w:sz w:val="28"/>
          <w:szCs w:val="28"/>
        </w:rPr>
        <w:t xml:space="preserve"> часов)</w:t>
      </w:r>
    </w:p>
    <w:p w:rsidR="00BF6222" w:rsidRDefault="00BF6222" w:rsidP="00BF6222">
      <w:pPr>
        <w:spacing w:after="0"/>
        <w:ind w:firstLine="567"/>
        <w:jc w:val="both"/>
        <w:rPr>
          <w:rFonts w:ascii="Times New Roman" w:hAnsi="Times New Roman" w:cs="Times New Roman"/>
          <w:sz w:val="28"/>
          <w:szCs w:val="28"/>
        </w:rPr>
      </w:pPr>
      <w:r w:rsidRPr="00397DEB">
        <w:rPr>
          <w:rFonts w:ascii="Times New Roman" w:hAnsi="Times New Roman" w:cs="Times New Roman"/>
          <w:sz w:val="28"/>
          <w:szCs w:val="28"/>
        </w:rPr>
        <w:t xml:space="preserve">Понятие </w:t>
      </w:r>
      <w:proofErr w:type="gramStart"/>
      <w:r w:rsidRPr="00397DEB">
        <w:rPr>
          <w:rFonts w:ascii="Times New Roman" w:hAnsi="Times New Roman" w:cs="Times New Roman"/>
          <w:sz w:val="28"/>
          <w:szCs w:val="28"/>
        </w:rPr>
        <w:t>первообразной</w:t>
      </w:r>
      <w:proofErr w:type="gramEnd"/>
      <w:r w:rsidRPr="00397DEB">
        <w:rPr>
          <w:rFonts w:ascii="Times New Roman" w:hAnsi="Times New Roman" w:cs="Times New Roman"/>
          <w:sz w:val="28"/>
          <w:szCs w:val="28"/>
        </w:rPr>
        <w:t xml:space="preserve">. Правила вычисления </w:t>
      </w:r>
      <w:proofErr w:type="gramStart"/>
      <w:r w:rsidRPr="00397DEB">
        <w:rPr>
          <w:rFonts w:ascii="Times New Roman" w:hAnsi="Times New Roman" w:cs="Times New Roman"/>
          <w:sz w:val="28"/>
          <w:szCs w:val="28"/>
        </w:rPr>
        <w:t>первообразных</w:t>
      </w:r>
      <w:proofErr w:type="gramEnd"/>
      <w:r w:rsidRPr="00397DEB">
        <w:rPr>
          <w:rFonts w:ascii="Times New Roman" w:hAnsi="Times New Roman" w:cs="Times New Roman"/>
          <w:sz w:val="28"/>
          <w:szCs w:val="28"/>
        </w:rPr>
        <w:t xml:space="preserve">.  </w:t>
      </w:r>
      <w:proofErr w:type="gramStart"/>
      <w:r w:rsidRPr="00397DEB">
        <w:rPr>
          <w:rFonts w:ascii="Times New Roman" w:hAnsi="Times New Roman" w:cs="Times New Roman"/>
          <w:sz w:val="28"/>
          <w:szCs w:val="28"/>
        </w:rPr>
        <w:t>Первообразные</w:t>
      </w:r>
      <w:proofErr w:type="gramEnd"/>
      <w:r w:rsidRPr="00397DEB">
        <w:rPr>
          <w:rFonts w:ascii="Times New Roman" w:hAnsi="Times New Roman" w:cs="Times New Roman"/>
          <w:sz w:val="28"/>
          <w:szCs w:val="28"/>
        </w:rPr>
        <w:t xml:space="preserve"> элементарных функций. Площадь криволинейной трапеции. Понятие </w:t>
      </w:r>
      <w:proofErr w:type="spellStart"/>
      <w:r w:rsidRPr="00397DEB">
        <w:rPr>
          <w:rFonts w:ascii="Times New Roman" w:hAnsi="Times New Roman" w:cs="Times New Roman"/>
          <w:sz w:val="28"/>
          <w:szCs w:val="28"/>
        </w:rPr>
        <w:t>обопределенном</w:t>
      </w:r>
      <w:proofErr w:type="spellEnd"/>
      <w:r w:rsidRPr="00397DEB">
        <w:rPr>
          <w:rFonts w:ascii="Times New Roman" w:hAnsi="Times New Roman" w:cs="Times New Roman"/>
          <w:sz w:val="28"/>
          <w:szCs w:val="28"/>
        </w:rPr>
        <w:t xml:space="preserve"> </w:t>
      </w:r>
      <w:proofErr w:type="gramStart"/>
      <w:r w:rsidRPr="00397DEB">
        <w:rPr>
          <w:rFonts w:ascii="Times New Roman" w:hAnsi="Times New Roman" w:cs="Times New Roman"/>
          <w:sz w:val="28"/>
          <w:szCs w:val="28"/>
        </w:rPr>
        <w:t>интеграле</w:t>
      </w:r>
      <w:proofErr w:type="gramEnd"/>
      <w:r w:rsidRPr="00397DEB">
        <w:rPr>
          <w:rFonts w:ascii="Times New Roman" w:hAnsi="Times New Roman" w:cs="Times New Roman"/>
          <w:sz w:val="28"/>
          <w:szCs w:val="28"/>
        </w:rPr>
        <w:t>. Формула Ньютона-Лейбница. Свойства определенных интегралов.</w:t>
      </w:r>
    </w:p>
    <w:p w:rsidR="00593850" w:rsidRPr="00397DEB" w:rsidRDefault="00593850" w:rsidP="00593850">
      <w:pPr>
        <w:spacing w:after="0"/>
        <w:ind w:left="360" w:firstLine="284"/>
        <w:jc w:val="center"/>
        <w:rPr>
          <w:rFonts w:ascii="Times New Roman" w:hAnsi="Times New Roman" w:cs="Times New Roman"/>
          <w:b/>
          <w:sz w:val="28"/>
          <w:szCs w:val="28"/>
        </w:rPr>
      </w:pPr>
      <w:r w:rsidRPr="00397DEB">
        <w:rPr>
          <w:rFonts w:ascii="Times New Roman" w:hAnsi="Times New Roman" w:cs="Times New Roman"/>
          <w:b/>
          <w:sz w:val="28"/>
          <w:szCs w:val="28"/>
        </w:rPr>
        <w:lastRenderedPageBreak/>
        <w:t xml:space="preserve">Равносильность уравнений </w:t>
      </w:r>
      <w:r>
        <w:rPr>
          <w:rFonts w:ascii="Times New Roman" w:hAnsi="Times New Roman" w:cs="Times New Roman"/>
          <w:b/>
          <w:sz w:val="28"/>
          <w:szCs w:val="28"/>
        </w:rPr>
        <w:t>и неравенств (4</w:t>
      </w:r>
      <w:r w:rsidRPr="00397DEB">
        <w:rPr>
          <w:rFonts w:ascii="Times New Roman" w:hAnsi="Times New Roman" w:cs="Times New Roman"/>
          <w:b/>
          <w:sz w:val="28"/>
          <w:szCs w:val="28"/>
        </w:rPr>
        <w:t xml:space="preserve"> часов)</w:t>
      </w:r>
    </w:p>
    <w:p w:rsidR="00593850" w:rsidRPr="00397DEB" w:rsidRDefault="00593850" w:rsidP="00593850">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Основные понятия. Возведение уравнения в натуральную степень. Потенцирование и логарифмирование уравнений. Умножение уравнения на функцию. Другие преобразования уравнений. Применение нескольких преобразований. Уравнения с дополнительными условиями.</w:t>
      </w:r>
    </w:p>
    <w:p w:rsidR="00BF6222" w:rsidRPr="00397DEB" w:rsidRDefault="00593850" w:rsidP="00BF6222">
      <w:pPr>
        <w:spacing w:after="0"/>
        <w:ind w:left="360" w:firstLine="284"/>
        <w:jc w:val="center"/>
        <w:rPr>
          <w:rFonts w:ascii="Times New Roman" w:hAnsi="Times New Roman" w:cs="Times New Roman"/>
          <w:b/>
          <w:sz w:val="28"/>
          <w:szCs w:val="28"/>
        </w:rPr>
      </w:pPr>
      <w:r>
        <w:rPr>
          <w:rFonts w:ascii="Times New Roman" w:hAnsi="Times New Roman" w:cs="Times New Roman"/>
          <w:b/>
          <w:sz w:val="28"/>
          <w:szCs w:val="28"/>
        </w:rPr>
        <w:t>Уравнения – следствия (8</w:t>
      </w:r>
      <w:r w:rsidR="00BF6222" w:rsidRPr="00397DEB">
        <w:rPr>
          <w:rFonts w:ascii="Times New Roman" w:hAnsi="Times New Roman" w:cs="Times New Roman"/>
          <w:b/>
          <w:sz w:val="28"/>
          <w:szCs w:val="28"/>
        </w:rPr>
        <w:t xml:space="preserve"> часа)</w:t>
      </w:r>
    </w:p>
    <w:p w:rsidR="00BF6222" w:rsidRPr="00397DEB" w:rsidRDefault="00BF6222" w:rsidP="00BF6222">
      <w:pPr>
        <w:spacing w:after="0"/>
        <w:ind w:firstLine="426"/>
        <w:jc w:val="both"/>
        <w:rPr>
          <w:rFonts w:ascii="Times New Roman" w:hAnsi="Times New Roman" w:cs="Times New Roman"/>
          <w:sz w:val="28"/>
          <w:szCs w:val="28"/>
        </w:rPr>
      </w:pPr>
      <w:r w:rsidRPr="00397DEB">
        <w:rPr>
          <w:rFonts w:ascii="Times New Roman" w:hAnsi="Times New Roman" w:cs="Times New Roman"/>
          <w:sz w:val="28"/>
          <w:szCs w:val="28"/>
        </w:rPr>
        <w:t>Понятие уравнения-следствия. Решение иррациональных уравнений. Возведение уравнения в четную степень. Потенцирование уравнений. Другие преобразование, приводящие к уравнению-следствию. Применение нескольких преобразований, приводящих к уравнению-следствию.</w:t>
      </w:r>
    </w:p>
    <w:p w:rsidR="00BF6222" w:rsidRPr="00397DEB" w:rsidRDefault="00BF6222" w:rsidP="00BF6222">
      <w:pPr>
        <w:spacing w:after="0"/>
        <w:ind w:left="360" w:firstLine="284"/>
        <w:jc w:val="center"/>
        <w:rPr>
          <w:rFonts w:ascii="Times New Roman" w:hAnsi="Times New Roman" w:cs="Times New Roman"/>
          <w:b/>
          <w:sz w:val="28"/>
          <w:szCs w:val="28"/>
        </w:rPr>
      </w:pPr>
      <w:r w:rsidRPr="00397DEB">
        <w:rPr>
          <w:rFonts w:ascii="Times New Roman" w:hAnsi="Times New Roman" w:cs="Times New Roman"/>
          <w:b/>
          <w:sz w:val="28"/>
          <w:szCs w:val="28"/>
        </w:rPr>
        <w:t xml:space="preserve">Равносильность </w:t>
      </w:r>
      <w:r w:rsidR="00593850">
        <w:rPr>
          <w:rFonts w:ascii="Times New Roman" w:hAnsi="Times New Roman" w:cs="Times New Roman"/>
          <w:b/>
          <w:sz w:val="28"/>
          <w:szCs w:val="28"/>
        </w:rPr>
        <w:t>уравнений и неравенств системам</w:t>
      </w:r>
      <w:r w:rsidRPr="00397DEB">
        <w:rPr>
          <w:rFonts w:ascii="Times New Roman" w:hAnsi="Times New Roman" w:cs="Times New Roman"/>
          <w:b/>
          <w:sz w:val="28"/>
          <w:szCs w:val="28"/>
        </w:rPr>
        <w:t xml:space="preserve"> (</w:t>
      </w:r>
      <w:r w:rsidR="00593850">
        <w:rPr>
          <w:rFonts w:ascii="Times New Roman" w:hAnsi="Times New Roman" w:cs="Times New Roman"/>
          <w:b/>
          <w:sz w:val="28"/>
          <w:szCs w:val="28"/>
        </w:rPr>
        <w:t>13</w:t>
      </w:r>
      <w:r w:rsidRPr="00397DEB">
        <w:rPr>
          <w:rFonts w:ascii="Times New Roman" w:hAnsi="Times New Roman" w:cs="Times New Roman"/>
          <w:b/>
          <w:sz w:val="28"/>
          <w:szCs w:val="28"/>
        </w:rPr>
        <w:t xml:space="preserve"> часов)</w:t>
      </w:r>
    </w:p>
    <w:p w:rsidR="00BF6222" w:rsidRDefault="00BF6222" w:rsidP="00BF6222">
      <w:pPr>
        <w:spacing w:after="0"/>
        <w:ind w:firstLine="348"/>
        <w:jc w:val="both"/>
        <w:rPr>
          <w:rFonts w:ascii="Times New Roman" w:hAnsi="Times New Roman" w:cs="Times New Roman"/>
          <w:sz w:val="28"/>
          <w:szCs w:val="28"/>
        </w:rPr>
      </w:pPr>
      <w:r w:rsidRPr="00397DEB">
        <w:rPr>
          <w:rFonts w:ascii="Times New Roman" w:hAnsi="Times New Roman" w:cs="Times New Roman"/>
          <w:sz w:val="28"/>
          <w:szCs w:val="28"/>
        </w:rPr>
        <w:t>Основные понятия. Возведение неравенств в натуральную степень. Потенцирование и логарифмирование неравенств. Умножение неравенства на функцию. Другие преобразования неравенств. Применение нескольких преобразований. Неравенства с дополнительными условиями. Нестрогие неравенства.</w:t>
      </w:r>
    </w:p>
    <w:p w:rsidR="00593850" w:rsidRPr="00397DEB" w:rsidRDefault="00593850" w:rsidP="00593850">
      <w:pPr>
        <w:spacing w:after="0"/>
        <w:ind w:left="360" w:firstLine="284"/>
        <w:jc w:val="center"/>
        <w:rPr>
          <w:rFonts w:ascii="Times New Roman" w:hAnsi="Times New Roman" w:cs="Times New Roman"/>
          <w:b/>
          <w:sz w:val="28"/>
          <w:szCs w:val="28"/>
        </w:rPr>
      </w:pPr>
      <w:r>
        <w:rPr>
          <w:rFonts w:ascii="Times New Roman" w:hAnsi="Times New Roman" w:cs="Times New Roman"/>
          <w:b/>
          <w:sz w:val="28"/>
          <w:szCs w:val="28"/>
        </w:rPr>
        <w:t xml:space="preserve">Равносильность </w:t>
      </w:r>
      <w:r w:rsidRPr="00593850">
        <w:rPr>
          <w:rFonts w:ascii="Times New Roman" w:hAnsi="Times New Roman" w:cs="Times New Roman"/>
          <w:b/>
          <w:sz w:val="28"/>
          <w:szCs w:val="28"/>
        </w:rPr>
        <w:t>уравне</w:t>
      </w:r>
      <w:r>
        <w:rPr>
          <w:rFonts w:ascii="Times New Roman" w:hAnsi="Times New Roman" w:cs="Times New Roman"/>
          <w:b/>
          <w:sz w:val="28"/>
          <w:szCs w:val="28"/>
        </w:rPr>
        <w:t>н</w:t>
      </w:r>
      <w:r w:rsidRPr="00593850">
        <w:rPr>
          <w:rFonts w:ascii="Times New Roman" w:hAnsi="Times New Roman" w:cs="Times New Roman"/>
          <w:b/>
          <w:sz w:val="28"/>
          <w:szCs w:val="28"/>
        </w:rPr>
        <w:t xml:space="preserve">ий на множествах (7 часов) </w:t>
      </w:r>
      <w:r w:rsidRPr="00397DEB">
        <w:rPr>
          <w:rFonts w:ascii="Times New Roman" w:hAnsi="Times New Roman" w:cs="Times New Roman"/>
          <w:b/>
          <w:sz w:val="28"/>
          <w:szCs w:val="28"/>
        </w:rPr>
        <w:t xml:space="preserve">Равносильность </w:t>
      </w:r>
      <w:r>
        <w:rPr>
          <w:rFonts w:ascii="Times New Roman" w:hAnsi="Times New Roman" w:cs="Times New Roman"/>
          <w:b/>
          <w:sz w:val="28"/>
          <w:szCs w:val="28"/>
        </w:rPr>
        <w:t>неравенств системам (7</w:t>
      </w:r>
      <w:r w:rsidRPr="00397DEB">
        <w:rPr>
          <w:rFonts w:ascii="Times New Roman" w:hAnsi="Times New Roman" w:cs="Times New Roman"/>
          <w:b/>
          <w:sz w:val="28"/>
          <w:szCs w:val="28"/>
        </w:rPr>
        <w:t xml:space="preserve"> часов)</w:t>
      </w:r>
    </w:p>
    <w:p w:rsidR="00593850" w:rsidRPr="00397DEB" w:rsidRDefault="00593850" w:rsidP="00593850">
      <w:pPr>
        <w:spacing w:after="0"/>
        <w:ind w:firstLine="644"/>
        <w:jc w:val="both"/>
        <w:rPr>
          <w:rFonts w:ascii="Times New Roman" w:hAnsi="Times New Roman" w:cs="Times New Roman"/>
          <w:sz w:val="28"/>
          <w:szCs w:val="28"/>
        </w:rPr>
      </w:pPr>
      <w:r w:rsidRPr="00397DEB">
        <w:rPr>
          <w:rFonts w:ascii="Times New Roman" w:hAnsi="Times New Roman" w:cs="Times New Roman"/>
          <w:sz w:val="28"/>
          <w:szCs w:val="28"/>
        </w:rPr>
        <w:t xml:space="preserve">Основные понятия. Распадающиеся уравнения. Решение уравнений с помощью систем. Уравнения вида </w:t>
      </w:r>
      <w:r w:rsidRPr="00397DEB">
        <w:rPr>
          <w:rFonts w:ascii="Times New Roman" w:hAnsi="Times New Roman" w:cs="Times New Roman"/>
          <w:sz w:val="28"/>
          <w:szCs w:val="28"/>
          <w:lang w:val="en-US"/>
        </w:rPr>
        <w:t>f</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α</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x</w:t>
      </w:r>
      <w:r w:rsidRPr="00397DEB">
        <w:rPr>
          <w:rFonts w:ascii="Times New Roman" w:hAnsi="Times New Roman" w:cs="Times New Roman"/>
          <w:sz w:val="28"/>
          <w:szCs w:val="28"/>
        </w:rPr>
        <w:t xml:space="preserve">)) = </w:t>
      </w:r>
      <w:r w:rsidRPr="00397DEB">
        <w:rPr>
          <w:rFonts w:ascii="Times New Roman" w:hAnsi="Times New Roman" w:cs="Times New Roman"/>
          <w:sz w:val="28"/>
          <w:szCs w:val="28"/>
          <w:lang w:val="en-US"/>
        </w:rPr>
        <w:t>f</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β</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x</w:t>
      </w:r>
      <w:r w:rsidRPr="00397DEB">
        <w:rPr>
          <w:rFonts w:ascii="Times New Roman" w:hAnsi="Times New Roman" w:cs="Times New Roman"/>
          <w:sz w:val="28"/>
          <w:szCs w:val="28"/>
        </w:rPr>
        <w:t xml:space="preserve">)). Решение неравенств с помощью систем. Неравенства вида  </w:t>
      </w:r>
      <w:r w:rsidRPr="00397DEB">
        <w:rPr>
          <w:rFonts w:ascii="Times New Roman" w:hAnsi="Times New Roman" w:cs="Times New Roman"/>
          <w:sz w:val="28"/>
          <w:szCs w:val="28"/>
          <w:lang w:val="en-US"/>
        </w:rPr>
        <w:t>f</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α</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x</w:t>
      </w:r>
      <w:r w:rsidRPr="00397DEB">
        <w:rPr>
          <w:rFonts w:ascii="Times New Roman" w:hAnsi="Times New Roman" w:cs="Times New Roman"/>
          <w:sz w:val="28"/>
          <w:szCs w:val="28"/>
        </w:rPr>
        <w:t>))&gt;</w:t>
      </w:r>
      <w:r w:rsidRPr="00397DEB">
        <w:rPr>
          <w:rFonts w:ascii="Times New Roman" w:hAnsi="Times New Roman" w:cs="Times New Roman"/>
          <w:sz w:val="28"/>
          <w:szCs w:val="28"/>
          <w:lang w:val="en-US"/>
        </w:rPr>
        <w:t>f</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β</w:t>
      </w:r>
      <w:r w:rsidRPr="00397DEB">
        <w:rPr>
          <w:rFonts w:ascii="Times New Roman" w:hAnsi="Times New Roman" w:cs="Times New Roman"/>
          <w:sz w:val="28"/>
          <w:szCs w:val="28"/>
        </w:rPr>
        <w:t>(</w:t>
      </w:r>
      <w:r w:rsidRPr="00397DEB">
        <w:rPr>
          <w:rFonts w:ascii="Times New Roman" w:hAnsi="Times New Roman" w:cs="Times New Roman"/>
          <w:sz w:val="28"/>
          <w:szCs w:val="28"/>
          <w:lang w:val="en-US"/>
        </w:rPr>
        <w:t>x</w:t>
      </w:r>
      <w:r w:rsidRPr="00397DEB">
        <w:rPr>
          <w:rFonts w:ascii="Times New Roman" w:hAnsi="Times New Roman" w:cs="Times New Roman"/>
          <w:sz w:val="28"/>
          <w:szCs w:val="28"/>
        </w:rPr>
        <w:t>)).</w:t>
      </w:r>
    </w:p>
    <w:p w:rsidR="00BF6222" w:rsidRPr="00397DEB" w:rsidRDefault="00BF6222" w:rsidP="00BF6222">
      <w:pPr>
        <w:spacing w:after="0"/>
        <w:ind w:left="360" w:firstLine="284"/>
        <w:jc w:val="center"/>
        <w:rPr>
          <w:rFonts w:ascii="Times New Roman" w:hAnsi="Times New Roman" w:cs="Times New Roman"/>
          <w:b/>
          <w:sz w:val="28"/>
          <w:szCs w:val="28"/>
        </w:rPr>
      </w:pPr>
      <w:r w:rsidRPr="00397DEB">
        <w:rPr>
          <w:rFonts w:ascii="Times New Roman" w:hAnsi="Times New Roman" w:cs="Times New Roman"/>
          <w:b/>
          <w:sz w:val="28"/>
          <w:szCs w:val="28"/>
        </w:rPr>
        <w:t>Метод промежутк</w:t>
      </w:r>
      <w:r w:rsidR="00593850">
        <w:rPr>
          <w:rFonts w:ascii="Times New Roman" w:hAnsi="Times New Roman" w:cs="Times New Roman"/>
          <w:b/>
          <w:sz w:val="28"/>
          <w:szCs w:val="28"/>
        </w:rPr>
        <w:t>ов для уравнений и неравенств (5 часов</w:t>
      </w:r>
      <w:r w:rsidRPr="00397DEB">
        <w:rPr>
          <w:rFonts w:ascii="Times New Roman" w:hAnsi="Times New Roman" w:cs="Times New Roman"/>
          <w:b/>
          <w:sz w:val="28"/>
          <w:szCs w:val="28"/>
        </w:rPr>
        <w:t>)</w:t>
      </w:r>
    </w:p>
    <w:p w:rsidR="00BF6222" w:rsidRPr="00397DEB" w:rsidRDefault="00BF6222" w:rsidP="00BF6222">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Уравнения и неравенства с модулем. Метод интервалов для непрерывных функций.</w:t>
      </w:r>
    </w:p>
    <w:p w:rsidR="00BF6222" w:rsidRPr="00397DEB" w:rsidRDefault="00BF6222" w:rsidP="00BF6222">
      <w:pPr>
        <w:spacing w:after="0"/>
        <w:ind w:left="360" w:firstLine="284"/>
        <w:jc w:val="center"/>
        <w:rPr>
          <w:rFonts w:ascii="Times New Roman" w:hAnsi="Times New Roman" w:cs="Times New Roman"/>
          <w:b/>
          <w:sz w:val="28"/>
          <w:szCs w:val="28"/>
        </w:rPr>
      </w:pPr>
      <w:r w:rsidRPr="00397DEB">
        <w:rPr>
          <w:rFonts w:ascii="Times New Roman" w:hAnsi="Times New Roman" w:cs="Times New Roman"/>
          <w:b/>
          <w:sz w:val="28"/>
          <w:szCs w:val="28"/>
        </w:rPr>
        <w:t>Нестандартные методы решения уравнений и неравенств  (8 часов)</w:t>
      </w:r>
    </w:p>
    <w:p w:rsidR="00BF6222" w:rsidRPr="00397DEB" w:rsidRDefault="00BF6222" w:rsidP="00BF6222">
      <w:pPr>
        <w:spacing w:after="0"/>
        <w:ind w:firstLine="644"/>
        <w:jc w:val="both"/>
        <w:rPr>
          <w:rFonts w:ascii="Times New Roman" w:eastAsia="Times New Roman" w:hAnsi="Times New Roman" w:cs="Times New Roman"/>
          <w:sz w:val="28"/>
          <w:szCs w:val="28"/>
        </w:rPr>
      </w:pPr>
      <w:r w:rsidRPr="00397DEB">
        <w:rPr>
          <w:rFonts w:ascii="Times New Roman" w:hAnsi="Times New Roman" w:cs="Times New Roman"/>
          <w:sz w:val="28"/>
          <w:szCs w:val="28"/>
        </w:rPr>
        <w:t>Использование областей существования функций. Использование не отрицательности функций. Использование ограниченности функции.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Использование свойств синуса и косинуса. Использование числовых неравенств</w:t>
      </w:r>
      <w:r w:rsidRPr="00397DEB">
        <w:rPr>
          <w:rFonts w:ascii="Times New Roman" w:eastAsia="Times New Roman" w:hAnsi="Times New Roman" w:cs="Times New Roman"/>
          <w:sz w:val="28"/>
          <w:szCs w:val="28"/>
        </w:rPr>
        <w:t xml:space="preserve">. </w:t>
      </w:r>
      <w:r w:rsidRPr="00397DEB">
        <w:rPr>
          <w:rFonts w:ascii="Times New Roman" w:hAnsi="Times New Roman" w:cs="Times New Roman"/>
          <w:sz w:val="28"/>
          <w:szCs w:val="28"/>
        </w:rPr>
        <w:t>Использование производной для решения уравнений и неравенств.</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Системы уравнений с несколькими неизвестными (5 часов)</w:t>
      </w:r>
    </w:p>
    <w:p w:rsidR="00BF6222" w:rsidRPr="00397DEB" w:rsidRDefault="00BF6222" w:rsidP="00BF6222">
      <w:pPr>
        <w:spacing w:after="0"/>
        <w:ind w:firstLine="708"/>
        <w:rPr>
          <w:rFonts w:ascii="Times New Roman" w:hAnsi="Times New Roman" w:cs="Times New Roman"/>
          <w:sz w:val="28"/>
          <w:szCs w:val="28"/>
        </w:rPr>
      </w:pPr>
      <w:r w:rsidRPr="00397DEB">
        <w:rPr>
          <w:rFonts w:ascii="Times New Roman" w:hAnsi="Times New Roman" w:cs="Times New Roman"/>
          <w:sz w:val="28"/>
          <w:szCs w:val="28"/>
        </w:rPr>
        <w:t>Равносильность систем. Система – следствие. Метод замены неизвестных. Нестандартные методы решения уравнений и неравенств.</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Уравнения и неравенства с параметрами (7 часов)</w:t>
      </w:r>
    </w:p>
    <w:p w:rsidR="00BF6222" w:rsidRPr="00397DEB" w:rsidRDefault="00BF6222" w:rsidP="00BF6222">
      <w:pPr>
        <w:spacing w:after="0"/>
        <w:ind w:firstLine="708"/>
        <w:rPr>
          <w:rFonts w:ascii="Times New Roman" w:hAnsi="Times New Roman" w:cs="Times New Roman"/>
          <w:sz w:val="28"/>
          <w:szCs w:val="28"/>
        </w:rPr>
      </w:pPr>
      <w:r w:rsidRPr="00397DEB">
        <w:rPr>
          <w:rFonts w:ascii="Times New Roman" w:hAnsi="Times New Roman" w:cs="Times New Roman"/>
          <w:sz w:val="28"/>
          <w:szCs w:val="28"/>
        </w:rPr>
        <w:t>Уравнения с параметром. Неравенства с параметром. Системы уравнений с параметром. Задачи с условиями.</w:t>
      </w:r>
    </w:p>
    <w:p w:rsidR="00BF6222" w:rsidRPr="00397DEB" w:rsidRDefault="00BF6222" w:rsidP="00BF6222">
      <w:pPr>
        <w:pStyle w:val="ab"/>
        <w:spacing w:after="0"/>
        <w:jc w:val="center"/>
        <w:rPr>
          <w:rFonts w:ascii="Times New Roman" w:hAnsi="Times New Roman" w:cs="Times New Roman"/>
          <w:b/>
          <w:sz w:val="28"/>
          <w:szCs w:val="28"/>
        </w:rPr>
      </w:pPr>
      <w:r w:rsidRPr="00397DEB">
        <w:rPr>
          <w:rFonts w:ascii="Times New Roman" w:hAnsi="Times New Roman" w:cs="Times New Roman"/>
          <w:b/>
          <w:sz w:val="28"/>
          <w:szCs w:val="28"/>
        </w:rPr>
        <w:t>Комплексные числа (7 часа)</w:t>
      </w:r>
    </w:p>
    <w:p w:rsidR="00BF6222" w:rsidRPr="00397DEB" w:rsidRDefault="00BF6222" w:rsidP="007F42DE">
      <w:pPr>
        <w:spacing w:after="0"/>
        <w:ind w:firstLine="708"/>
        <w:jc w:val="both"/>
        <w:rPr>
          <w:rFonts w:ascii="Times New Roman" w:hAnsi="Times New Roman" w:cs="Times New Roman"/>
          <w:sz w:val="28"/>
          <w:szCs w:val="28"/>
        </w:rPr>
      </w:pPr>
      <w:r w:rsidRPr="00397DEB">
        <w:rPr>
          <w:rFonts w:ascii="Times New Roman" w:hAnsi="Times New Roman" w:cs="Times New Roman"/>
          <w:sz w:val="28"/>
          <w:szCs w:val="28"/>
        </w:rPr>
        <w:t>Алгебраическая форма комплексного числа.</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 xml:space="preserve">Сопряженные комплексные числа. Геометрическая интерпретация комплексного числа. </w:t>
      </w:r>
      <w:r w:rsidRPr="00397DEB">
        <w:rPr>
          <w:rFonts w:ascii="Times New Roman" w:hAnsi="Times New Roman" w:cs="Times New Roman"/>
          <w:sz w:val="28"/>
          <w:szCs w:val="28"/>
        </w:rPr>
        <w:lastRenderedPageBreak/>
        <w:t>Тригонометрическая форма комплексного числа. Возведение в натуральную степень (формула Муавра). Корни из комплексных чисел и их свойства. Корни многочленов. Основная теорема алгебры. Показательная форма комплексных чисел.</w:t>
      </w:r>
    </w:p>
    <w:p w:rsidR="00BF6222" w:rsidRPr="00397DEB" w:rsidRDefault="00BF6222" w:rsidP="00BF6222">
      <w:pPr>
        <w:spacing w:after="0"/>
        <w:jc w:val="center"/>
        <w:rPr>
          <w:rFonts w:ascii="Times New Roman" w:hAnsi="Times New Roman" w:cs="Times New Roman"/>
          <w:b/>
          <w:sz w:val="28"/>
          <w:szCs w:val="28"/>
        </w:rPr>
      </w:pPr>
      <w:r w:rsidRPr="00397DEB">
        <w:rPr>
          <w:rFonts w:ascii="Times New Roman" w:hAnsi="Times New Roman" w:cs="Times New Roman"/>
          <w:b/>
          <w:sz w:val="28"/>
          <w:szCs w:val="28"/>
        </w:rPr>
        <w:t>Текстовые задачи (6 часов)</w:t>
      </w:r>
    </w:p>
    <w:p w:rsidR="00BF6222" w:rsidRPr="00397DEB" w:rsidRDefault="00BF6222" w:rsidP="00BF6222">
      <w:pPr>
        <w:spacing w:after="0"/>
        <w:ind w:firstLine="708"/>
        <w:jc w:val="both"/>
        <w:rPr>
          <w:rFonts w:ascii="Times New Roman" w:hAnsi="Times New Roman" w:cs="Times New Roman"/>
          <w:b/>
          <w:sz w:val="28"/>
          <w:szCs w:val="28"/>
        </w:rPr>
      </w:pPr>
      <w:r w:rsidRPr="00397DEB">
        <w:rPr>
          <w:rFonts w:ascii="Times New Roman" w:hAnsi="Times New Roman" w:cs="Times New Roman"/>
          <w:sz w:val="28"/>
          <w:szCs w:val="28"/>
        </w:rPr>
        <w:t>Задачи на числовые зависимости. Задачи на движение. Задачи на совместную работу. Задачи на смеси и сплавы. Задачи на работу. Экономические задачи.</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Векторы в пространстве (20 часов)</w:t>
      </w:r>
    </w:p>
    <w:p w:rsidR="00BF6222" w:rsidRPr="00397DEB" w:rsidRDefault="00BF6222" w:rsidP="00BF6222">
      <w:pPr>
        <w:spacing w:after="0"/>
        <w:ind w:left="360" w:firstLine="348"/>
        <w:jc w:val="both"/>
        <w:rPr>
          <w:rFonts w:ascii="Times New Roman" w:hAnsi="Times New Roman" w:cs="Times New Roman"/>
          <w:sz w:val="28"/>
          <w:szCs w:val="28"/>
        </w:rPr>
      </w:pPr>
      <w:r w:rsidRPr="00397DEB">
        <w:rPr>
          <w:rFonts w:ascii="Times New Roman" w:hAnsi="Times New Roman" w:cs="Times New Roman"/>
          <w:sz w:val="28"/>
          <w:szCs w:val="28"/>
        </w:rPr>
        <w:t>Понятие вектора. Модуль вектора. Равенство векторов. Коллинеарные векторы. Сложение и вычитание векторов. Умножение вектора на число. Компланарные векторы. Разложение вектора по трем некомпланарным векторам.</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Декартовы координаты в пространстве. Координаты вектора. Связь между координатами векторов и координатами точек. Простейшие задачи в координатах. Угол между векторами. Скалярное произведение векторов.</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Вычисление углов между прямыми и плоскостями Уравнение плоскости. Расстояние от точки до плоскости.</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Центральная симметрия. Осевая симметрия. Зеркальная симметрия.</w:t>
      </w:r>
      <w:r w:rsidR="00B45C63" w:rsidRPr="00397DEB">
        <w:rPr>
          <w:rFonts w:ascii="Times New Roman" w:hAnsi="Times New Roman" w:cs="Times New Roman"/>
          <w:sz w:val="28"/>
          <w:szCs w:val="28"/>
        </w:rPr>
        <w:t xml:space="preserve"> </w:t>
      </w:r>
      <w:r w:rsidRPr="00397DEB">
        <w:rPr>
          <w:rFonts w:ascii="Times New Roman" w:hAnsi="Times New Roman" w:cs="Times New Roman"/>
          <w:sz w:val="28"/>
          <w:szCs w:val="28"/>
        </w:rPr>
        <w:t>Параллельный перенос. Преобразование подобия.</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Цилиндр, конус и шар (17 часов)</w:t>
      </w:r>
    </w:p>
    <w:p w:rsidR="00BF6222" w:rsidRPr="00397DEB" w:rsidRDefault="00BF6222" w:rsidP="00BF6222">
      <w:pPr>
        <w:spacing w:after="0"/>
        <w:ind w:left="360" w:firstLine="348"/>
        <w:jc w:val="both"/>
        <w:rPr>
          <w:rFonts w:ascii="Times New Roman" w:hAnsi="Times New Roman" w:cs="Times New Roman"/>
          <w:sz w:val="28"/>
          <w:szCs w:val="28"/>
        </w:rPr>
      </w:pPr>
      <w:r w:rsidRPr="00397DEB">
        <w:rPr>
          <w:rFonts w:ascii="Times New Roman" w:hAnsi="Times New Roman" w:cs="Times New Roman"/>
          <w:sz w:val="28"/>
          <w:szCs w:val="28"/>
        </w:rPr>
        <w:t>Понятие цилиндра, цилиндрической поверхности. Площадь поверхности цилиндра. Осевые сечения и сечения параллельные основанию. Понятие конуса, конической поверхности. Площадь поверхности конуса. Осевые сечения и сечения параллельные основанию. Усеченный конус. Сфера и шар, их сечения. Уравнение сферы. Взаимное расположение сферы и плоскости. Касательная плоскость к сфере. Сфера, вписанная в многогранник. Сфера, описанная около многогранника. Эллипс, гипербола, парабола как сечения конуса.</w:t>
      </w:r>
    </w:p>
    <w:p w:rsidR="00BF6222" w:rsidRPr="00397DEB" w:rsidRDefault="00BF6222" w:rsidP="00BF6222">
      <w:pPr>
        <w:spacing w:after="0"/>
        <w:ind w:left="360"/>
        <w:jc w:val="center"/>
        <w:rPr>
          <w:rFonts w:ascii="Times New Roman" w:hAnsi="Times New Roman" w:cs="Times New Roman"/>
          <w:b/>
          <w:sz w:val="28"/>
          <w:szCs w:val="28"/>
        </w:rPr>
      </w:pPr>
      <w:r w:rsidRPr="00397DEB">
        <w:rPr>
          <w:rFonts w:ascii="Times New Roman" w:hAnsi="Times New Roman" w:cs="Times New Roman"/>
          <w:b/>
          <w:sz w:val="28"/>
          <w:szCs w:val="28"/>
        </w:rPr>
        <w:t>Объемы тел (22 часа)</w:t>
      </w:r>
    </w:p>
    <w:p w:rsidR="00BF6222" w:rsidRPr="00397DEB" w:rsidRDefault="00BF6222" w:rsidP="00BF6222">
      <w:pPr>
        <w:spacing w:after="0"/>
        <w:ind w:left="360" w:firstLine="348"/>
        <w:jc w:val="both"/>
        <w:rPr>
          <w:rFonts w:ascii="Times New Roman" w:hAnsi="Times New Roman" w:cs="Times New Roman"/>
          <w:sz w:val="28"/>
          <w:szCs w:val="28"/>
        </w:rPr>
      </w:pPr>
      <w:r w:rsidRPr="00397DEB">
        <w:rPr>
          <w:rFonts w:ascii="Times New Roman" w:hAnsi="Times New Roman" w:cs="Times New Roman"/>
          <w:sz w:val="28"/>
          <w:szCs w:val="28"/>
        </w:rPr>
        <w:t>Понятие объема. Объем куба, параллелепипеда Объем прямой призмы. Объем цилиндра Вычисление объемов тел с помощью определенного интеграла. Объем наклонной призмы, пирамиды, конуса. Отношение объемов подобных тел Объем шара. Площадь сферы Объем шарового сегмента, шарового слоя, шарового сектора</w:t>
      </w:r>
    </w:p>
    <w:p w:rsidR="00563EDD" w:rsidRPr="00261AE1" w:rsidRDefault="00BF6222" w:rsidP="00B45C63">
      <w:pPr>
        <w:spacing w:after="0"/>
        <w:ind w:left="360"/>
        <w:jc w:val="center"/>
        <w:rPr>
          <w:rFonts w:ascii="Times New Roman" w:hAnsi="Times New Roman" w:cs="Times New Roman"/>
          <w:b/>
          <w:sz w:val="28"/>
          <w:szCs w:val="28"/>
        </w:rPr>
      </w:pPr>
      <w:r w:rsidRPr="00261AE1">
        <w:rPr>
          <w:rFonts w:ascii="Times New Roman" w:hAnsi="Times New Roman" w:cs="Times New Roman"/>
          <w:b/>
          <w:sz w:val="28"/>
          <w:szCs w:val="28"/>
        </w:rPr>
        <w:t>Повторение (32 часа)</w:t>
      </w:r>
    </w:p>
    <w:p w:rsidR="00D33F1F" w:rsidRDefault="00D33F1F" w:rsidP="00266B7E">
      <w:pPr>
        <w:pStyle w:val="1"/>
        <w:numPr>
          <w:ilvl w:val="1"/>
          <w:numId w:val="5"/>
        </w:numPr>
        <w:rPr>
          <w:rFonts w:cs="Times New Roman"/>
        </w:rPr>
      </w:pPr>
      <w:r w:rsidRPr="00261AE1">
        <w:rPr>
          <w:rFonts w:cs="Times New Roman"/>
        </w:rPr>
        <w:t>Тематическое планирование</w:t>
      </w:r>
      <w:bookmarkEnd w:id="0"/>
      <w:r w:rsidR="00411870">
        <w:rPr>
          <w:rFonts w:cs="Times New Roman"/>
        </w:rPr>
        <w:t xml:space="preserve"> 10 класс</w:t>
      </w:r>
      <w:r w:rsidR="007526C6">
        <w:rPr>
          <w:rFonts w:cs="Times New Roman"/>
        </w:rPr>
        <w:t xml:space="preserve"> (алгебра)</w:t>
      </w:r>
    </w:p>
    <w:p w:rsidR="00261AE1" w:rsidRPr="00261AE1" w:rsidRDefault="00261AE1" w:rsidP="00261AE1"/>
    <w:tbl>
      <w:tblPr>
        <w:tblStyle w:val="a7"/>
        <w:tblW w:w="0" w:type="auto"/>
        <w:tblLook w:val="04A0"/>
      </w:tblPr>
      <w:tblGrid>
        <w:gridCol w:w="609"/>
        <w:gridCol w:w="2494"/>
        <w:gridCol w:w="923"/>
        <w:gridCol w:w="3447"/>
        <w:gridCol w:w="2098"/>
      </w:tblGrid>
      <w:tr w:rsidR="00D33F1F" w:rsidRPr="00397DEB" w:rsidTr="00A7543B">
        <w:tc>
          <w:tcPr>
            <w:tcW w:w="609" w:type="dxa"/>
          </w:tcPr>
          <w:p w:rsidR="00D33F1F" w:rsidRPr="00C269B0" w:rsidRDefault="00D33F1F" w:rsidP="00844C5A">
            <w:pPr>
              <w:jc w:val="both"/>
              <w:rPr>
                <w:rFonts w:ascii="Times New Roman" w:hAnsi="Times New Roman" w:cs="Times New Roman"/>
                <w:b/>
                <w:sz w:val="24"/>
                <w:szCs w:val="24"/>
              </w:rPr>
            </w:pPr>
            <w:proofErr w:type="gramStart"/>
            <w:r w:rsidRPr="00C269B0">
              <w:rPr>
                <w:rFonts w:ascii="Times New Roman" w:hAnsi="Times New Roman" w:cs="Times New Roman"/>
                <w:b/>
                <w:sz w:val="24"/>
                <w:szCs w:val="24"/>
              </w:rPr>
              <w:lastRenderedPageBreak/>
              <w:t>п</w:t>
            </w:r>
            <w:proofErr w:type="gramEnd"/>
            <w:r w:rsidRPr="00C269B0">
              <w:rPr>
                <w:rFonts w:ascii="Times New Roman" w:hAnsi="Times New Roman" w:cs="Times New Roman"/>
                <w:b/>
                <w:sz w:val="24"/>
                <w:szCs w:val="24"/>
              </w:rPr>
              <w:t>/п</w:t>
            </w:r>
          </w:p>
        </w:tc>
        <w:tc>
          <w:tcPr>
            <w:tcW w:w="2494" w:type="dxa"/>
          </w:tcPr>
          <w:p w:rsidR="00D33F1F" w:rsidRPr="00C269B0" w:rsidRDefault="00D33F1F" w:rsidP="00844C5A">
            <w:pPr>
              <w:jc w:val="both"/>
              <w:rPr>
                <w:rFonts w:ascii="Times New Roman" w:hAnsi="Times New Roman" w:cs="Times New Roman"/>
                <w:b/>
                <w:sz w:val="24"/>
                <w:szCs w:val="24"/>
              </w:rPr>
            </w:pPr>
            <w:r w:rsidRPr="00C269B0">
              <w:rPr>
                <w:rFonts w:ascii="Times New Roman" w:hAnsi="Times New Roman" w:cs="Times New Roman"/>
                <w:b/>
                <w:sz w:val="24"/>
                <w:szCs w:val="24"/>
              </w:rPr>
              <w:t>Наименование раздела</w:t>
            </w:r>
          </w:p>
        </w:tc>
        <w:tc>
          <w:tcPr>
            <w:tcW w:w="923" w:type="dxa"/>
          </w:tcPr>
          <w:p w:rsidR="00D33F1F" w:rsidRPr="00C269B0" w:rsidRDefault="00D33F1F" w:rsidP="00844C5A">
            <w:pPr>
              <w:jc w:val="both"/>
              <w:rPr>
                <w:rFonts w:ascii="Times New Roman" w:hAnsi="Times New Roman" w:cs="Times New Roman"/>
                <w:b/>
                <w:sz w:val="24"/>
                <w:szCs w:val="24"/>
              </w:rPr>
            </w:pPr>
            <w:r w:rsidRPr="00C269B0">
              <w:rPr>
                <w:rFonts w:ascii="Times New Roman" w:hAnsi="Times New Roman" w:cs="Times New Roman"/>
                <w:b/>
                <w:sz w:val="24"/>
                <w:szCs w:val="24"/>
              </w:rPr>
              <w:t>Кол-во часов</w:t>
            </w:r>
          </w:p>
        </w:tc>
        <w:tc>
          <w:tcPr>
            <w:tcW w:w="3447" w:type="dxa"/>
          </w:tcPr>
          <w:p w:rsidR="00D33F1F" w:rsidRPr="00C269B0" w:rsidRDefault="00D33F1F" w:rsidP="00844C5A">
            <w:pPr>
              <w:jc w:val="both"/>
              <w:rPr>
                <w:rFonts w:ascii="Times New Roman" w:hAnsi="Times New Roman" w:cs="Times New Roman"/>
                <w:b/>
                <w:sz w:val="24"/>
                <w:szCs w:val="24"/>
              </w:rPr>
            </w:pPr>
            <w:r w:rsidRPr="00C269B0">
              <w:rPr>
                <w:rFonts w:ascii="Times New Roman" w:hAnsi="Times New Roman" w:cs="Times New Roman"/>
                <w:b/>
                <w:sz w:val="24"/>
                <w:szCs w:val="24"/>
              </w:rPr>
              <w:t>Наименование темы</w:t>
            </w:r>
          </w:p>
        </w:tc>
        <w:tc>
          <w:tcPr>
            <w:tcW w:w="2098" w:type="dxa"/>
          </w:tcPr>
          <w:p w:rsidR="00D33F1F" w:rsidRPr="00C269B0" w:rsidRDefault="00C269B0" w:rsidP="00844C5A">
            <w:pPr>
              <w:jc w:val="both"/>
              <w:rPr>
                <w:rFonts w:ascii="Times New Roman" w:hAnsi="Times New Roman" w:cs="Times New Roman"/>
                <w:b/>
                <w:sz w:val="24"/>
                <w:szCs w:val="24"/>
              </w:rPr>
            </w:pPr>
            <w:r w:rsidRPr="00C269B0">
              <w:rPr>
                <w:rFonts w:ascii="Times New Roman" w:hAnsi="Times New Roman"/>
                <w:b/>
                <w:sz w:val="24"/>
                <w:szCs w:val="24"/>
              </w:rPr>
              <w:t>Планируемые темы и с учетом программы воспитания</w:t>
            </w:r>
          </w:p>
        </w:tc>
      </w:tr>
      <w:tr w:rsidR="00D33F1F" w:rsidRPr="00397DEB" w:rsidTr="00A7543B">
        <w:tc>
          <w:tcPr>
            <w:tcW w:w="9571" w:type="dxa"/>
            <w:gridSpan w:val="5"/>
          </w:tcPr>
          <w:p w:rsidR="00D33F1F" w:rsidRPr="00397DEB" w:rsidRDefault="00D33F1F" w:rsidP="00D33F1F">
            <w:pPr>
              <w:jc w:val="center"/>
              <w:rPr>
                <w:rFonts w:ascii="Times New Roman" w:hAnsi="Times New Roman" w:cs="Times New Roman"/>
                <w:b/>
                <w:sz w:val="24"/>
                <w:szCs w:val="24"/>
              </w:rPr>
            </w:pPr>
            <w:r w:rsidRPr="00397DEB">
              <w:rPr>
                <w:rFonts w:ascii="Times New Roman" w:hAnsi="Times New Roman" w:cs="Times New Roman"/>
                <w:b/>
                <w:sz w:val="24"/>
                <w:szCs w:val="24"/>
              </w:rPr>
              <w:t>10 класс</w:t>
            </w:r>
          </w:p>
        </w:tc>
      </w:tr>
      <w:tr w:rsidR="00A7543B" w:rsidRPr="00397DEB" w:rsidTr="00A7543B">
        <w:trPr>
          <w:trHeight w:val="1100"/>
        </w:trPr>
        <w:tc>
          <w:tcPr>
            <w:tcW w:w="609"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1</w:t>
            </w:r>
          </w:p>
        </w:tc>
        <w:tc>
          <w:tcPr>
            <w:tcW w:w="2494"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Повторение и систематизация учебного материала</w:t>
            </w:r>
          </w:p>
        </w:tc>
        <w:tc>
          <w:tcPr>
            <w:tcW w:w="923" w:type="dxa"/>
          </w:tcPr>
          <w:p w:rsidR="00A7543B" w:rsidRPr="00397DEB" w:rsidRDefault="00A7543B" w:rsidP="00844C5A">
            <w:pPr>
              <w:jc w:val="both"/>
              <w:rPr>
                <w:rFonts w:ascii="Times New Roman" w:hAnsi="Times New Roman" w:cs="Times New Roman"/>
                <w:sz w:val="24"/>
                <w:szCs w:val="24"/>
              </w:rPr>
            </w:pPr>
            <w:r>
              <w:rPr>
                <w:rFonts w:ascii="Times New Roman" w:hAnsi="Times New Roman" w:cs="Times New Roman"/>
                <w:sz w:val="24"/>
                <w:szCs w:val="24"/>
              </w:rPr>
              <w:t>4</w:t>
            </w:r>
          </w:p>
        </w:tc>
        <w:tc>
          <w:tcPr>
            <w:tcW w:w="3447"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Повторение и систематизация учебного материала курса математики начальной школы</w:t>
            </w:r>
          </w:p>
        </w:tc>
        <w:tc>
          <w:tcPr>
            <w:tcW w:w="2098" w:type="dxa"/>
            <w:vMerge w:val="restart"/>
          </w:tcPr>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r w:rsidRPr="004A2D8A">
              <w:rPr>
                <w:rFonts w:ascii="Times New Roman" w:hAnsi="Times New Roman"/>
                <w:sz w:val="24"/>
                <w:szCs w:val="24"/>
              </w:rPr>
              <w:t>Интеллектуальная игра в рамках международного дня распространения грамотности</w:t>
            </w:r>
          </w:p>
          <w:p w:rsidR="00A7543B" w:rsidRPr="00397DEB" w:rsidRDefault="00A7543B" w:rsidP="00844C5A">
            <w:pPr>
              <w:rPr>
                <w:rFonts w:ascii="Times New Roman" w:hAnsi="Times New Roman" w:cs="Times New Roman"/>
                <w:sz w:val="24"/>
                <w:szCs w:val="24"/>
              </w:rPr>
            </w:pPr>
          </w:p>
        </w:tc>
      </w:tr>
      <w:tr w:rsidR="00A7543B" w:rsidRPr="00397DEB" w:rsidTr="00A7543B">
        <w:tc>
          <w:tcPr>
            <w:tcW w:w="609"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2</w:t>
            </w:r>
          </w:p>
        </w:tc>
        <w:tc>
          <w:tcPr>
            <w:tcW w:w="2494"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Действительные числа</w:t>
            </w: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rPr>
                <w:rFonts w:ascii="Times New Roman" w:hAnsi="Times New Roman" w:cs="Times New Roman"/>
                <w:sz w:val="24"/>
                <w:szCs w:val="24"/>
              </w:rPr>
            </w:pPr>
          </w:p>
          <w:p w:rsidR="00A7543B" w:rsidRPr="00397DEB" w:rsidRDefault="00A7543B" w:rsidP="00844C5A">
            <w:pPr>
              <w:jc w:val="center"/>
              <w:rPr>
                <w:rFonts w:ascii="Times New Roman" w:hAnsi="Times New Roman" w:cs="Times New Roman"/>
                <w:sz w:val="24"/>
                <w:szCs w:val="24"/>
              </w:rPr>
            </w:pPr>
          </w:p>
        </w:tc>
        <w:tc>
          <w:tcPr>
            <w:tcW w:w="923" w:type="dxa"/>
          </w:tcPr>
          <w:p w:rsidR="00A7543B" w:rsidRPr="00397DEB" w:rsidRDefault="00A7543B" w:rsidP="00844C5A">
            <w:pPr>
              <w:jc w:val="both"/>
              <w:rPr>
                <w:rFonts w:ascii="Times New Roman" w:hAnsi="Times New Roman" w:cs="Times New Roman"/>
                <w:sz w:val="24"/>
                <w:szCs w:val="24"/>
              </w:rPr>
            </w:pPr>
            <w:r>
              <w:rPr>
                <w:rFonts w:ascii="Times New Roman" w:hAnsi="Times New Roman" w:cs="Times New Roman"/>
                <w:sz w:val="24"/>
                <w:szCs w:val="24"/>
              </w:rPr>
              <w:t>12</w:t>
            </w:r>
          </w:p>
        </w:tc>
        <w:tc>
          <w:tcPr>
            <w:tcW w:w="3447"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Входная контрольная работа</w:t>
            </w:r>
          </w:p>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 xml:space="preserve">Понятие действительного числа </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Множества чисел. Свойства действительных чисел</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Методы математической индукции</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Перестановки</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Размещения</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Сочетания</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Доказательство числовых неравенств</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Делимость целых чисел</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Сравнение по модулю </w:t>
            </w:r>
            <w:r w:rsidRPr="00397DEB">
              <w:rPr>
                <w:rFonts w:ascii="Times New Roman" w:hAnsi="Times New Roman" w:cs="Times New Roman"/>
                <w:color w:val="000000"/>
                <w:sz w:val="24"/>
                <w:szCs w:val="24"/>
                <w:shd w:val="clear" w:color="auto" w:fill="FFFFFF"/>
                <w:lang w:val="en-US"/>
              </w:rPr>
              <w:t>m</w:t>
            </w:r>
          </w:p>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color w:val="000000"/>
                <w:sz w:val="24"/>
                <w:szCs w:val="24"/>
                <w:shd w:val="clear" w:color="auto" w:fill="FFFFFF"/>
              </w:rPr>
              <w:t>Задачи с целочисленными неизвестными</w:t>
            </w:r>
          </w:p>
        </w:tc>
        <w:tc>
          <w:tcPr>
            <w:tcW w:w="2098" w:type="dxa"/>
            <w:vMerge/>
          </w:tcPr>
          <w:p w:rsidR="00A7543B" w:rsidRPr="00397DEB" w:rsidRDefault="00A7543B" w:rsidP="00844C5A">
            <w:pPr>
              <w:rPr>
                <w:rFonts w:ascii="Times New Roman" w:hAnsi="Times New Roman" w:cs="Times New Roman"/>
                <w:sz w:val="24"/>
                <w:szCs w:val="24"/>
              </w:rPr>
            </w:pPr>
          </w:p>
        </w:tc>
      </w:tr>
      <w:tr w:rsidR="00A7543B" w:rsidRPr="00397DEB" w:rsidTr="00A7543B">
        <w:tc>
          <w:tcPr>
            <w:tcW w:w="609"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3</w:t>
            </w:r>
          </w:p>
        </w:tc>
        <w:tc>
          <w:tcPr>
            <w:tcW w:w="2494"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Рациональные уравнения и неравенства</w:t>
            </w:r>
          </w:p>
        </w:tc>
        <w:tc>
          <w:tcPr>
            <w:tcW w:w="923"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18</w:t>
            </w:r>
          </w:p>
        </w:tc>
        <w:tc>
          <w:tcPr>
            <w:tcW w:w="3447"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Рациональные выражения</w:t>
            </w:r>
          </w:p>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Формулы бинома Ньютона, разности и суммы степеней</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Рациональные уравнения</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Системы рациональных уравнений</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Метод интервалов решения неравенств</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Рациональные неравенства</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Нестрогие неравенства</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Системы рациональных неравенств</w:t>
            </w:r>
          </w:p>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color w:val="000000"/>
                <w:sz w:val="24"/>
                <w:szCs w:val="24"/>
                <w:shd w:val="clear" w:color="auto" w:fill="FFFFFF"/>
              </w:rPr>
              <w:t>Контрольная работа № 1</w:t>
            </w:r>
          </w:p>
        </w:tc>
        <w:tc>
          <w:tcPr>
            <w:tcW w:w="2098" w:type="dxa"/>
            <w:vMerge w:val="restart"/>
          </w:tcPr>
          <w:p w:rsidR="00A7543B" w:rsidRPr="00397DEB" w:rsidRDefault="00A7543B" w:rsidP="00C269B0">
            <w:pPr>
              <w:jc w:val="both"/>
              <w:rPr>
                <w:rFonts w:ascii="Times New Roman" w:hAnsi="Times New Roman" w:cs="Times New Roman"/>
                <w:sz w:val="24"/>
                <w:szCs w:val="24"/>
              </w:rPr>
            </w:pPr>
          </w:p>
          <w:p w:rsidR="00A7543B" w:rsidRPr="00397DEB" w:rsidRDefault="00A7543B" w:rsidP="00A7543B">
            <w:pPr>
              <w:jc w:val="both"/>
              <w:rPr>
                <w:rFonts w:ascii="Times New Roman" w:hAnsi="Times New Roman" w:cs="Times New Roman"/>
                <w:sz w:val="24"/>
                <w:szCs w:val="24"/>
              </w:rPr>
            </w:pPr>
            <w:r w:rsidRPr="004A2D8A">
              <w:rPr>
                <w:rFonts w:ascii="Times New Roman" w:hAnsi="Times New Roman"/>
                <w:sz w:val="24"/>
              </w:rPr>
              <w:t>Конкурс в рамках н</w:t>
            </w:r>
            <w:r>
              <w:rPr>
                <w:rFonts w:ascii="Times New Roman" w:hAnsi="Times New Roman"/>
                <w:sz w:val="24"/>
              </w:rPr>
              <w:t>едели</w:t>
            </w:r>
            <w:r w:rsidRPr="004A2D8A">
              <w:rPr>
                <w:rFonts w:ascii="Times New Roman" w:hAnsi="Times New Roman"/>
                <w:sz w:val="24"/>
              </w:rPr>
              <w:t xml:space="preserve"> безопасности дорожного движения</w:t>
            </w:r>
            <w:r>
              <w:rPr>
                <w:rFonts w:ascii="Times New Roman" w:hAnsi="Times New Roman"/>
                <w:sz w:val="24"/>
              </w:rPr>
              <w:t xml:space="preserve"> </w:t>
            </w:r>
          </w:p>
        </w:tc>
      </w:tr>
      <w:tr w:rsidR="00A7543B" w:rsidRPr="00397DEB" w:rsidTr="00A7543B">
        <w:tc>
          <w:tcPr>
            <w:tcW w:w="609"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4</w:t>
            </w:r>
          </w:p>
        </w:tc>
        <w:tc>
          <w:tcPr>
            <w:tcW w:w="2494"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 xml:space="preserve">Корень степени </w:t>
            </w:r>
            <w:r w:rsidRPr="00397DEB">
              <w:rPr>
                <w:rFonts w:ascii="Times New Roman" w:hAnsi="Times New Roman" w:cs="Times New Roman"/>
                <w:sz w:val="24"/>
                <w:szCs w:val="24"/>
                <w:lang w:val="en-US"/>
              </w:rPr>
              <w:t>n</w:t>
            </w:r>
          </w:p>
        </w:tc>
        <w:tc>
          <w:tcPr>
            <w:tcW w:w="923"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12</w:t>
            </w:r>
          </w:p>
        </w:tc>
        <w:tc>
          <w:tcPr>
            <w:tcW w:w="3447"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Понятие функц</w:t>
            </w:r>
            <w:proofErr w:type="gramStart"/>
            <w:r w:rsidRPr="00397DEB">
              <w:rPr>
                <w:rFonts w:ascii="Times New Roman" w:hAnsi="Times New Roman" w:cs="Times New Roman"/>
                <w:sz w:val="24"/>
                <w:szCs w:val="24"/>
              </w:rPr>
              <w:t>ии и ее</w:t>
            </w:r>
            <w:proofErr w:type="gramEnd"/>
            <w:r w:rsidRPr="00397DEB">
              <w:rPr>
                <w:rFonts w:ascii="Times New Roman" w:hAnsi="Times New Roman" w:cs="Times New Roman"/>
                <w:sz w:val="24"/>
                <w:szCs w:val="24"/>
              </w:rPr>
              <w:t xml:space="preserve"> графика</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Функция y = xⁿ</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Понятие корня степени n</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Корни чётной и нечётной степеней</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Арифметический корень</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Свойства корней степени n</w:t>
            </w:r>
          </w:p>
          <w:p w:rsidR="00A7543B" w:rsidRPr="00397DEB" w:rsidRDefault="00A7543B" w:rsidP="00844C5A">
            <w:pPr>
              <w:rPr>
                <w:rFonts w:ascii="Times New Roman" w:eastAsiaTheme="minorEastAsia"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Функция </w:t>
            </w:r>
            <m:oMath>
              <m:r>
                <w:rPr>
                  <w:rFonts w:ascii="Cambria Math" w:hAnsi="Cambria Math" w:cs="Times New Roman"/>
                  <w:color w:val="000000"/>
                  <w:sz w:val="24"/>
                  <w:szCs w:val="24"/>
                  <w:shd w:val="clear" w:color="auto" w:fill="FFFFFF"/>
                </w:rPr>
                <m:t>y=</m:t>
              </m:r>
              <m:rad>
                <m:radPr>
                  <m:ctrlPr>
                    <w:rPr>
                      <w:rFonts w:ascii="Cambria Math" w:hAnsi="Cambria Math" w:cs="Times New Roman"/>
                      <w:i/>
                      <w:color w:val="000000"/>
                      <w:sz w:val="24"/>
                      <w:szCs w:val="24"/>
                      <w:shd w:val="clear" w:color="auto" w:fill="FFFFFF"/>
                    </w:rPr>
                  </m:ctrlPr>
                </m:radPr>
                <m:deg>
                  <m:r>
                    <w:rPr>
                      <w:rFonts w:ascii="Cambria Math" w:hAnsi="Cambria Math" w:cs="Times New Roman"/>
                      <w:color w:val="000000"/>
                      <w:sz w:val="24"/>
                      <w:szCs w:val="24"/>
                      <w:shd w:val="clear" w:color="auto" w:fill="FFFFFF"/>
                    </w:rPr>
                    <m:t>n</m:t>
                  </m:r>
                </m:deg>
                <m:e>
                  <m:r>
                    <w:rPr>
                      <w:rFonts w:ascii="Cambria Math" w:hAnsi="Cambria Math" w:cs="Times New Roman"/>
                      <w:color w:val="000000"/>
                      <w:sz w:val="24"/>
                      <w:szCs w:val="24"/>
                      <w:shd w:val="clear" w:color="auto" w:fill="FFFFFF"/>
                    </w:rPr>
                    <m:t>x</m:t>
                  </m:r>
                </m:e>
              </m:rad>
              <m:r>
                <w:rPr>
                  <w:rFonts w:ascii="Cambria Math" w:eastAsiaTheme="minorEastAsia" w:hAnsi="Cambria Math" w:cs="Times New Roman"/>
                  <w:color w:val="000000"/>
                  <w:sz w:val="24"/>
                  <w:szCs w:val="24"/>
                  <w:shd w:val="clear" w:color="auto" w:fill="FFFFFF"/>
                </w:rPr>
                <m:t>, x≥0</m:t>
              </m:r>
            </m:oMath>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Контрольная работа № 2</w:t>
            </w:r>
          </w:p>
        </w:tc>
        <w:tc>
          <w:tcPr>
            <w:tcW w:w="2098" w:type="dxa"/>
            <w:vMerge/>
          </w:tcPr>
          <w:p w:rsidR="00A7543B" w:rsidRPr="00A7543B" w:rsidRDefault="00A7543B" w:rsidP="00D33F1F">
            <w:pPr>
              <w:jc w:val="both"/>
              <w:rPr>
                <w:rFonts w:ascii="Times New Roman" w:hAnsi="Times New Roman" w:cs="Times New Roman"/>
                <w:sz w:val="24"/>
                <w:szCs w:val="24"/>
              </w:rPr>
            </w:pPr>
          </w:p>
        </w:tc>
      </w:tr>
      <w:tr w:rsidR="00A7543B" w:rsidRPr="00397DEB" w:rsidTr="00A7543B">
        <w:tc>
          <w:tcPr>
            <w:tcW w:w="609" w:type="dxa"/>
          </w:tcPr>
          <w:p w:rsidR="00A7543B" w:rsidRPr="00397DEB" w:rsidRDefault="00A7543B" w:rsidP="00844C5A">
            <w:pPr>
              <w:jc w:val="both"/>
              <w:rPr>
                <w:rFonts w:ascii="Times New Roman" w:hAnsi="Times New Roman" w:cs="Times New Roman"/>
                <w:sz w:val="24"/>
                <w:szCs w:val="24"/>
                <w:lang w:val="en-US"/>
              </w:rPr>
            </w:pPr>
            <w:r w:rsidRPr="00397DEB">
              <w:rPr>
                <w:rFonts w:ascii="Times New Roman" w:hAnsi="Times New Roman" w:cs="Times New Roman"/>
                <w:sz w:val="24"/>
                <w:szCs w:val="24"/>
                <w:lang w:val="en-US"/>
              </w:rPr>
              <w:t>5</w:t>
            </w:r>
          </w:p>
        </w:tc>
        <w:tc>
          <w:tcPr>
            <w:tcW w:w="2494"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Степень положительного числа</w:t>
            </w:r>
          </w:p>
        </w:tc>
        <w:tc>
          <w:tcPr>
            <w:tcW w:w="923" w:type="dxa"/>
          </w:tcPr>
          <w:p w:rsidR="00A7543B" w:rsidRPr="00397DEB" w:rsidRDefault="00A7543B" w:rsidP="00844C5A">
            <w:pPr>
              <w:jc w:val="both"/>
              <w:rPr>
                <w:rFonts w:ascii="Times New Roman" w:hAnsi="Times New Roman" w:cs="Times New Roman"/>
                <w:sz w:val="24"/>
                <w:szCs w:val="24"/>
              </w:rPr>
            </w:pPr>
            <w:r>
              <w:rPr>
                <w:rFonts w:ascii="Times New Roman" w:hAnsi="Times New Roman" w:cs="Times New Roman"/>
                <w:sz w:val="24"/>
                <w:szCs w:val="24"/>
              </w:rPr>
              <w:t>13</w:t>
            </w:r>
          </w:p>
        </w:tc>
        <w:tc>
          <w:tcPr>
            <w:tcW w:w="3447" w:type="dxa"/>
          </w:tcPr>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Степень с рациональным показателем</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Свойства степени с рациональным показателем</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Понятие предела </w:t>
            </w:r>
            <w:r w:rsidRPr="00397DEB">
              <w:rPr>
                <w:rFonts w:ascii="Times New Roman" w:hAnsi="Times New Roman" w:cs="Times New Roman"/>
                <w:color w:val="000000"/>
                <w:sz w:val="24"/>
                <w:szCs w:val="24"/>
                <w:shd w:val="clear" w:color="auto" w:fill="FFFFFF"/>
              </w:rPr>
              <w:lastRenderedPageBreak/>
              <w:t>последовательности</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Свойства пределов</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Бесконечно убывающая геометрическая прогрессия</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Число е</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Понятие степени с иррациональным показателем</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Полугодовая контрольная работа</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Показательная функция</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Контрольная работа № 3</w:t>
            </w:r>
          </w:p>
          <w:p w:rsidR="00A7543B" w:rsidRPr="00397DEB" w:rsidRDefault="00A7543B" w:rsidP="00844C5A">
            <w:pPr>
              <w:rPr>
                <w:rFonts w:ascii="Times New Roman" w:hAnsi="Times New Roman" w:cs="Times New Roman"/>
                <w:sz w:val="24"/>
                <w:szCs w:val="24"/>
              </w:rPr>
            </w:pPr>
          </w:p>
        </w:tc>
        <w:tc>
          <w:tcPr>
            <w:tcW w:w="2098" w:type="dxa"/>
            <w:vMerge w:val="restart"/>
          </w:tcPr>
          <w:p w:rsidR="00A7543B" w:rsidRPr="00397DEB" w:rsidRDefault="00A7543B" w:rsidP="00C269B0">
            <w:pPr>
              <w:jc w:val="both"/>
              <w:rPr>
                <w:rFonts w:ascii="Times New Roman" w:hAnsi="Times New Roman" w:cs="Times New Roman"/>
                <w:sz w:val="24"/>
                <w:szCs w:val="24"/>
              </w:rPr>
            </w:pPr>
          </w:p>
          <w:p w:rsidR="00A7543B" w:rsidRPr="00397DEB" w:rsidRDefault="00A7543B" w:rsidP="00A7543B">
            <w:pPr>
              <w:jc w:val="both"/>
              <w:rPr>
                <w:rFonts w:ascii="Times New Roman" w:hAnsi="Times New Roman" w:cs="Times New Roman"/>
                <w:sz w:val="24"/>
                <w:szCs w:val="24"/>
              </w:rPr>
            </w:pPr>
            <w:r>
              <w:rPr>
                <w:rFonts w:ascii="Times New Roman" w:hAnsi="Times New Roman"/>
                <w:sz w:val="24"/>
              </w:rPr>
              <w:t>Мероприятие в рамках м</w:t>
            </w:r>
            <w:r w:rsidRPr="004A2D8A">
              <w:rPr>
                <w:rFonts w:ascii="Times New Roman" w:hAnsi="Times New Roman"/>
                <w:sz w:val="24"/>
              </w:rPr>
              <w:t>еждународн</w:t>
            </w:r>
            <w:r>
              <w:rPr>
                <w:rFonts w:ascii="Times New Roman" w:hAnsi="Times New Roman"/>
                <w:sz w:val="24"/>
              </w:rPr>
              <w:t>ого дня</w:t>
            </w:r>
            <w:r w:rsidRPr="004A2D8A">
              <w:rPr>
                <w:rFonts w:ascii="Times New Roman" w:hAnsi="Times New Roman"/>
                <w:sz w:val="24"/>
              </w:rPr>
              <w:t xml:space="preserve"> школьных </w:t>
            </w:r>
            <w:r w:rsidRPr="004A2D8A">
              <w:rPr>
                <w:rFonts w:ascii="Times New Roman" w:hAnsi="Times New Roman"/>
                <w:sz w:val="24"/>
              </w:rPr>
              <w:lastRenderedPageBreak/>
              <w:t xml:space="preserve">библиотек </w:t>
            </w:r>
          </w:p>
        </w:tc>
      </w:tr>
      <w:tr w:rsidR="00A7543B" w:rsidRPr="00397DEB" w:rsidTr="00A7543B">
        <w:tc>
          <w:tcPr>
            <w:tcW w:w="609"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lastRenderedPageBreak/>
              <w:t>6</w:t>
            </w:r>
          </w:p>
        </w:tc>
        <w:tc>
          <w:tcPr>
            <w:tcW w:w="2494" w:type="dxa"/>
          </w:tcPr>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sz w:val="24"/>
                <w:szCs w:val="24"/>
              </w:rPr>
              <w:t>Логарифмы</w:t>
            </w:r>
          </w:p>
        </w:tc>
        <w:tc>
          <w:tcPr>
            <w:tcW w:w="923" w:type="dxa"/>
          </w:tcPr>
          <w:p w:rsidR="00A7543B" w:rsidRPr="00397DEB" w:rsidRDefault="00A7543B" w:rsidP="00844C5A">
            <w:pPr>
              <w:jc w:val="both"/>
              <w:rPr>
                <w:rFonts w:ascii="Times New Roman" w:hAnsi="Times New Roman" w:cs="Times New Roman"/>
                <w:sz w:val="24"/>
                <w:szCs w:val="24"/>
              </w:rPr>
            </w:pPr>
            <w:r w:rsidRPr="00397DEB">
              <w:rPr>
                <w:rFonts w:ascii="Times New Roman" w:hAnsi="Times New Roman" w:cs="Times New Roman"/>
                <w:sz w:val="24"/>
                <w:szCs w:val="24"/>
              </w:rPr>
              <w:t>6</w:t>
            </w:r>
          </w:p>
        </w:tc>
        <w:tc>
          <w:tcPr>
            <w:tcW w:w="3447" w:type="dxa"/>
          </w:tcPr>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Понятие логарифма</w:t>
            </w:r>
          </w:p>
          <w:p w:rsidR="00A7543B" w:rsidRPr="00397DEB" w:rsidRDefault="00A7543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Свойства логарифмов</w:t>
            </w:r>
          </w:p>
          <w:p w:rsidR="00A7543B" w:rsidRPr="00397DEB" w:rsidRDefault="00A7543B" w:rsidP="00844C5A">
            <w:pPr>
              <w:rPr>
                <w:rFonts w:ascii="Times New Roman" w:hAnsi="Times New Roman" w:cs="Times New Roman"/>
                <w:sz w:val="24"/>
                <w:szCs w:val="24"/>
              </w:rPr>
            </w:pPr>
            <w:r w:rsidRPr="00397DEB">
              <w:rPr>
                <w:rFonts w:ascii="Times New Roman" w:hAnsi="Times New Roman" w:cs="Times New Roman"/>
                <w:color w:val="000000"/>
                <w:sz w:val="24"/>
                <w:szCs w:val="24"/>
                <w:shd w:val="clear" w:color="auto" w:fill="FFFFFF"/>
              </w:rPr>
              <w:t>Логарифмическая функция</w:t>
            </w:r>
          </w:p>
        </w:tc>
        <w:tc>
          <w:tcPr>
            <w:tcW w:w="2098" w:type="dxa"/>
            <w:vMerge/>
          </w:tcPr>
          <w:p w:rsidR="00A7543B" w:rsidRPr="00397DEB" w:rsidRDefault="00A7543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7</w:t>
            </w:r>
          </w:p>
        </w:tc>
        <w:tc>
          <w:tcPr>
            <w:tcW w:w="2494" w:type="dxa"/>
          </w:tcPr>
          <w:p w:rsidR="006A147B" w:rsidRPr="00397DEB" w:rsidRDefault="006A147B" w:rsidP="00844C5A">
            <w:pPr>
              <w:rPr>
                <w:rFonts w:ascii="Times New Roman" w:hAnsi="Times New Roman" w:cs="Times New Roman"/>
                <w:sz w:val="24"/>
                <w:szCs w:val="24"/>
              </w:rPr>
            </w:pPr>
            <w:r w:rsidRPr="00397DEB">
              <w:rPr>
                <w:rFonts w:ascii="Times New Roman" w:hAnsi="Times New Roman" w:cs="Times New Roman"/>
                <w:bCs/>
                <w:iCs/>
                <w:color w:val="000000"/>
                <w:sz w:val="24"/>
                <w:szCs w:val="24"/>
                <w:shd w:val="clear" w:color="auto" w:fill="FFFFFF"/>
              </w:rPr>
              <w:t>Показательные и логарифмические уравнения и неравенства</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11</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показательные уравнения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логарифмические уравнения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Уравнения, сводящиеся к простейшим заменой неизвестного</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показательные неравенства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логарифмические неравенства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Неравенства, сводящиеся к простейшим заменой неизвестного</w:t>
            </w:r>
          </w:p>
          <w:p w:rsidR="006A147B" w:rsidRPr="00397DEB" w:rsidRDefault="006A147B" w:rsidP="00844C5A">
            <w:pPr>
              <w:rPr>
                <w:rFonts w:ascii="Times New Roman" w:hAnsi="Times New Roman" w:cs="Times New Roman"/>
                <w:sz w:val="24"/>
                <w:szCs w:val="24"/>
              </w:rPr>
            </w:pPr>
            <w:r w:rsidRPr="00397DEB">
              <w:rPr>
                <w:rFonts w:ascii="Times New Roman" w:hAnsi="Times New Roman" w:cs="Times New Roman"/>
                <w:color w:val="000000"/>
                <w:sz w:val="24"/>
                <w:szCs w:val="24"/>
                <w:shd w:val="clear" w:color="auto" w:fill="FFFFFF"/>
              </w:rPr>
              <w:t>Контрольная работа № 4</w:t>
            </w:r>
          </w:p>
        </w:tc>
        <w:tc>
          <w:tcPr>
            <w:tcW w:w="2098" w:type="dxa"/>
            <w:vMerge w:val="restart"/>
          </w:tcPr>
          <w:p w:rsidR="006A147B" w:rsidRPr="00397DEB" w:rsidRDefault="006A147B" w:rsidP="00C269B0">
            <w:pPr>
              <w:jc w:val="both"/>
              <w:rPr>
                <w:rFonts w:ascii="Times New Roman" w:hAnsi="Times New Roman" w:cs="Times New Roman"/>
                <w:sz w:val="24"/>
                <w:szCs w:val="24"/>
              </w:rPr>
            </w:pPr>
          </w:p>
          <w:p w:rsidR="006A147B" w:rsidRDefault="006A147B" w:rsidP="00D33F1F">
            <w:pPr>
              <w:jc w:val="both"/>
              <w:rPr>
                <w:rFonts w:ascii="Times New Roman" w:hAnsi="Times New Roman"/>
                <w:sz w:val="24"/>
              </w:rPr>
            </w:pPr>
            <w:r w:rsidRPr="004A2D8A">
              <w:rPr>
                <w:rFonts w:ascii="Times New Roman" w:hAnsi="Times New Roman"/>
                <w:sz w:val="24"/>
              </w:rPr>
              <w:t xml:space="preserve">Интеллектуальная игра «Эрудит» в рамках недели математики </w:t>
            </w:r>
          </w:p>
          <w:p w:rsidR="006A147B" w:rsidRDefault="006A147B" w:rsidP="00D33F1F">
            <w:pPr>
              <w:jc w:val="both"/>
              <w:rPr>
                <w:rFonts w:ascii="Times New Roman" w:hAnsi="Times New Roman"/>
                <w:sz w:val="24"/>
              </w:rPr>
            </w:pPr>
          </w:p>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8</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Синус, косинус, тангенс угла</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7</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Понятие угла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Радианная мера угла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Определение синуса и косинуса угла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Основные формулы для </w:t>
            </w:r>
            <w:proofErr w:type="spellStart"/>
            <w:r w:rsidRPr="00397DEB">
              <w:rPr>
                <w:rFonts w:ascii="Times New Roman" w:hAnsi="Times New Roman" w:cs="Times New Roman"/>
                <w:color w:val="000000"/>
                <w:sz w:val="24"/>
                <w:szCs w:val="24"/>
                <w:shd w:val="clear" w:color="auto" w:fill="FFFFFF"/>
              </w:rPr>
              <w:t>sin</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a</w:t>
            </w:r>
            <w:proofErr w:type="spellEnd"/>
            <w:r w:rsidRPr="00397DEB">
              <w:rPr>
                <w:rFonts w:ascii="Times New Roman" w:hAnsi="Times New Roman" w:cs="Times New Roman"/>
                <w:color w:val="000000"/>
                <w:sz w:val="24"/>
                <w:szCs w:val="24"/>
                <w:shd w:val="clear" w:color="auto" w:fill="FFFFFF"/>
              </w:rPr>
              <w:t xml:space="preserve"> и </w:t>
            </w:r>
            <w:proofErr w:type="spellStart"/>
            <w:r w:rsidRPr="00397DEB">
              <w:rPr>
                <w:rFonts w:ascii="Times New Roman" w:hAnsi="Times New Roman" w:cs="Times New Roman"/>
                <w:color w:val="000000"/>
                <w:sz w:val="24"/>
                <w:szCs w:val="24"/>
                <w:shd w:val="clear" w:color="auto" w:fill="FFFFFF"/>
              </w:rPr>
              <w:t>cos</w:t>
            </w:r>
            <w:proofErr w:type="spellEnd"/>
            <w:r w:rsidRPr="00397DEB">
              <w:rPr>
                <w:rFonts w:ascii="Times New Roman" w:hAnsi="Times New Roman" w:cs="Times New Roman"/>
                <w:color w:val="000000"/>
                <w:sz w:val="24"/>
                <w:szCs w:val="24"/>
                <w:shd w:val="clear" w:color="auto" w:fill="FFFFFF"/>
              </w:rPr>
              <w:t xml:space="preserve"> a</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Арксинус</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Арккосинус</w:t>
            </w:r>
          </w:p>
        </w:tc>
        <w:tc>
          <w:tcPr>
            <w:tcW w:w="2098" w:type="dxa"/>
            <w:vMerge/>
          </w:tcPr>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9</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Тангенс и котангенс угла</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6</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Определение тангенса и котангенса угла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Основные формулы для </w:t>
            </w:r>
            <w:proofErr w:type="spellStart"/>
            <w:r w:rsidRPr="00397DEB">
              <w:rPr>
                <w:rFonts w:ascii="Times New Roman" w:hAnsi="Times New Roman" w:cs="Times New Roman"/>
                <w:color w:val="000000"/>
                <w:sz w:val="24"/>
                <w:szCs w:val="24"/>
                <w:shd w:val="clear" w:color="auto" w:fill="FFFFFF"/>
              </w:rPr>
              <w:t>tg</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a</w:t>
            </w:r>
            <w:proofErr w:type="spellEnd"/>
            <w:r w:rsidRPr="00397DEB">
              <w:rPr>
                <w:rFonts w:ascii="Times New Roman" w:hAnsi="Times New Roman" w:cs="Times New Roman"/>
                <w:color w:val="000000"/>
                <w:sz w:val="24"/>
                <w:szCs w:val="24"/>
                <w:shd w:val="clear" w:color="auto" w:fill="FFFFFF"/>
              </w:rPr>
              <w:t xml:space="preserve"> и </w:t>
            </w:r>
            <w:proofErr w:type="spellStart"/>
            <w:r w:rsidRPr="00397DEB">
              <w:rPr>
                <w:rFonts w:ascii="Times New Roman" w:hAnsi="Times New Roman" w:cs="Times New Roman"/>
                <w:color w:val="000000"/>
                <w:sz w:val="24"/>
                <w:szCs w:val="24"/>
                <w:shd w:val="clear" w:color="auto" w:fill="FFFFFF"/>
              </w:rPr>
              <w:t>ctg</w:t>
            </w:r>
            <w:proofErr w:type="spellEnd"/>
            <w:r w:rsidRPr="00397DEB">
              <w:rPr>
                <w:rFonts w:ascii="Times New Roman" w:hAnsi="Times New Roman" w:cs="Times New Roman"/>
                <w:color w:val="000000"/>
                <w:sz w:val="24"/>
                <w:szCs w:val="24"/>
                <w:shd w:val="clear" w:color="auto" w:fill="FFFFFF"/>
              </w:rPr>
              <w:t xml:space="preserve"> a</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Арктангенс</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Арккотангенс</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Контрольная работа № 5</w:t>
            </w:r>
          </w:p>
        </w:tc>
        <w:tc>
          <w:tcPr>
            <w:tcW w:w="2098" w:type="dxa"/>
            <w:vMerge w:val="restart"/>
          </w:tcPr>
          <w:p w:rsidR="006A147B" w:rsidRPr="00397DEB" w:rsidRDefault="006A147B" w:rsidP="006A147B">
            <w:pPr>
              <w:jc w:val="both"/>
              <w:rPr>
                <w:rFonts w:ascii="Times New Roman" w:hAnsi="Times New Roman" w:cs="Times New Roman"/>
                <w:sz w:val="24"/>
                <w:szCs w:val="24"/>
              </w:rPr>
            </w:pPr>
            <w:r w:rsidRPr="004A2D8A">
              <w:rPr>
                <w:rFonts w:ascii="Times New Roman" w:hAnsi="Times New Roman"/>
                <w:sz w:val="24"/>
              </w:rPr>
              <w:t>Гагаринский урок «Космос – это мы»</w:t>
            </w:r>
            <w:r>
              <w:rPr>
                <w:rFonts w:ascii="Times New Roman" w:hAnsi="Times New Roman"/>
                <w:sz w:val="24"/>
              </w:rPr>
              <w:t xml:space="preserve"> </w:t>
            </w: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10</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Формулы сложения</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11</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Косинус разности и косинус суммы двух углов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Формулы для дополнительных углов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Синус суммы и синус разности двух углов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Сумма и разность синусов и </w:t>
            </w:r>
            <w:r w:rsidRPr="00397DEB">
              <w:rPr>
                <w:rFonts w:ascii="Times New Roman" w:hAnsi="Times New Roman" w:cs="Times New Roman"/>
                <w:color w:val="000000"/>
                <w:sz w:val="24"/>
                <w:szCs w:val="24"/>
                <w:shd w:val="clear" w:color="auto" w:fill="FFFFFF"/>
              </w:rPr>
              <w:lastRenderedPageBreak/>
              <w:t>косинусов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Формулы для двойных и половинных углов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Произведение синусов и косинусов</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Формулы для тангенсов</w:t>
            </w:r>
          </w:p>
        </w:tc>
        <w:tc>
          <w:tcPr>
            <w:tcW w:w="2098" w:type="dxa"/>
            <w:vMerge/>
          </w:tcPr>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lastRenderedPageBreak/>
              <w:t>11</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Тригонометрические функции числового аргумента</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9</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Функция </w:t>
            </w:r>
            <w:proofErr w:type="spellStart"/>
            <w:r w:rsidRPr="00397DEB">
              <w:rPr>
                <w:rFonts w:ascii="Times New Roman" w:hAnsi="Times New Roman" w:cs="Times New Roman"/>
                <w:color w:val="000000"/>
                <w:sz w:val="24"/>
                <w:szCs w:val="24"/>
                <w:shd w:val="clear" w:color="auto" w:fill="FFFFFF"/>
              </w:rPr>
              <w:t>y</w:t>
            </w:r>
            <w:proofErr w:type="spellEnd"/>
            <w:r w:rsidRPr="00397DEB">
              <w:rPr>
                <w:rFonts w:ascii="Times New Roman" w:hAnsi="Times New Roman" w:cs="Times New Roman"/>
                <w:color w:val="000000"/>
                <w:sz w:val="24"/>
                <w:szCs w:val="24"/>
                <w:shd w:val="clear" w:color="auto" w:fill="FFFFFF"/>
              </w:rPr>
              <w:t xml:space="preserve"> = </w:t>
            </w:r>
            <w:proofErr w:type="spellStart"/>
            <w:r w:rsidRPr="00397DEB">
              <w:rPr>
                <w:rFonts w:ascii="Times New Roman" w:hAnsi="Times New Roman" w:cs="Times New Roman"/>
                <w:color w:val="000000"/>
                <w:sz w:val="24"/>
                <w:szCs w:val="24"/>
                <w:shd w:val="clear" w:color="auto" w:fill="FFFFFF"/>
              </w:rPr>
              <w:t>sin</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x</w:t>
            </w:r>
            <w:proofErr w:type="spellEnd"/>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Функция </w:t>
            </w:r>
            <w:proofErr w:type="spellStart"/>
            <w:r w:rsidRPr="00397DEB">
              <w:rPr>
                <w:rFonts w:ascii="Times New Roman" w:hAnsi="Times New Roman" w:cs="Times New Roman"/>
                <w:color w:val="000000"/>
                <w:sz w:val="24"/>
                <w:szCs w:val="24"/>
                <w:shd w:val="clear" w:color="auto" w:fill="FFFFFF"/>
              </w:rPr>
              <w:t>y</w:t>
            </w:r>
            <w:proofErr w:type="spellEnd"/>
            <w:r w:rsidRPr="00397DEB">
              <w:rPr>
                <w:rFonts w:ascii="Times New Roman" w:hAnsi="Times New Roman" w:cs="Times New Roman"/>
                <w:color w:val="000000"/>
                <w:sz w:val="24"/>
                <w:szCs w:val="24"/>
                <w:shd w:val="clear" w:color="auto" w:fill="FFFFFF"/>
              </w:rPr>
              <w:t xml:space="preserve"> = </w:t>
            </w:r>
            <w:proofErr w:type="spellStart"/>
            <w:r w:rsidRPr="00397DEB">
              <w:rPr>
                <w:rFonts w:ascii="Times New Roman" w:hAnsi="Times New Roman" w:cs="Times New Roman"/>
                <w:color w:val="000000"/>
                <w:sz w:val="24"/>
                <w:szCs w:val="24"/>
                <w:shd w:val="clear" w:color="auto" w:fill="FFFFFF"/>
              </w:rPr>
              <w:t>cos</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x</w:t>
            </w:r>
            <w:proofErr w:type="spellEnd"/>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Функция </w:t>
            </w:r>
            <w:proofErr w:type="spellStart"/>
            <w:r w:rsidRPr="00397DEB">
              <w:rPr>
                <w:rFonts w:ascii="Times New Roman" w:hAnsi="Times New Roman" w:cs="Times New Roman"/>
                <w:color w:val="000000"/>
                <w:sz w:val="24"/>
                <w:szCs w:val="24"/>
                <w:shd w:val="clear" w:color="auto" w:fill="FFFFFF"/>
              </w:rPr>
              <w:t>y</w:t>
            </w:r>
            <w:proofErr w:type="spellEnd"/>
            <w:r w:rsidRPr="00397DEB">
              <w:rPr>
                <w:rFonts w:ascii="Times New Roman" w:hAnsi="Times New Roman" w:cs="Times New Roman"/>
                <w:color w:val="000000"/>
                <w:sz w:val="24"/>
                <w:szCs w:val="24"/>
                <w:shd w:val="clear" w:color="auto" w:fill="FFFFFF"/>
              </w:rPr>
              <w:t xml:space="preserve"> = </w:t>
            </w:r>
            <w:proofErr w:type="spellStart"/>
            <w:r w:rsidRPr="00397DEB">
              <w:rPr>
                <w:rFonts w:ascii="Times New Roman" w:hAnsi="Times New Roman" w:cs="Times New Roman"/>
                <w:color w:val="000000"/>
                <w:sz w:val="24"/>
                <w:szCs w:val="24"/>
                <w:shd w:val="clear" w:color="auto" w:fill="FFFFFF"/>
              </w:rPr>
              <w:t>tg</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x</w:t>
            </w:r>
            <w:proofErr w:type="spellEnd"/>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 xml:space="preserve">Функция </w:t>
            </w:r>
            <w:proofErr w:type="spellStart"/>
            <w:r w:rsidRPr="00397DEB">
              <w:rPr>
                <w:rFonts w:ascii="Times New Roman" w:hAnsi="Times New Roman" w:cs="Times New Roman"/>
                <w:color w:val="000000"/>
                <w:sz w:val="24"/>
                <w:szCs w:val="24"/>
                <w:shd w:val="clear" w:color="auto" w:fill="FFFFFF"/>
              </w:rPr>
              <w:t>y</w:t>
            </w:r>
            <w:proofErr w:type="spellEnd"/>
            <w:r w:rsidRPr="00397DEB">
              <w:rPr>
                <w:rFonts w:ascii="Times New Roman" w:hAnsi="Times New Roman" w:cs="Times New Roman"/>
                <w:color w:val="000000"/>
                <w:sz w:val="24"/>
                <w:szCs w:val="24"/>
                <w:shd w:val="clear" w:color="auto" w:fill="FFFFFF"/>
              </w:rPr>
              <w:t xml:space="preserve"> = </w:t>
            </w:r>
            <w:proofErr w:type="spellStart"/>
            <w:r w:rsidRPr="00397DEB">
              <w:rPr>
                <w:rFonts w:ascii="Times New Roman" w:hAnsi="Times New Roman" w:cs="Times New Roman"/>
                <w:color w:val="000000"/>
                <w:sz w:val="24"/>
                <w:szCs w:val="24"/>
                <w:shd w:val="clear" w:color="auto" w:fill="FFFFFF"/>
              </w:rPr>
              <w:t>ctg</w:t>
            </w:r>
            <w:proofErr w:type="spellEnd"/>
            <w:r w:rsidRPr="00397DEB">
              <w:rPr>
                <w:rFonts w:ascii="Times New Roman" w:hAnsi="Times New Roman" w:cs="Times New Roman"/>
                <w:color w:val="000000"/>
                <w:sz w:val="24"/>
                <w:szCs w:val="24"/>
                <w:shd w:val="clear" w:color="auto" w:fill="FFFFFF"/>
              </w:rPr>
              <w:t xml:space="preserve"> </w:t>
            </w:r>
            <w:proofErr w:type="spellStart"/>
            <w:r w:rsidRPr="00397DEB">
              <w:rPr>
                <w:rFonts w:ascii="Times New Roman" w:hAnsi="Times New Roman" w:cs="Times New Roman"/>
                <w:color w:val="000000"/>
                <w:sz w:val="24"/>
                <w:szCs w:val="24"/>
                <w:shd w:val="clear" w:color="auto" w:fill="FFFFFF"/>
              </w:rPr>
              <w:t>x</w:t>
            </w:r>
            <w:proofErr w:type="spellEnd"/>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Контрольная работа № 6</w:t>
            </w:r>
          </w:p>
        </w:tc>
        <w:tc>
          <w:tcPr>
            <w:tcW w:w="2098" w:type="dxa"/>
            <w:vMerge w:val="restart"/>
          </w:tcPr>
          <w:p w:rsidR="006A147B" w:rsidRDefault="006A147B" w:rsidP="00D33F1F">
            <w:pPr>
              <w:jc w:val="both"/>
              <w:rPr>
                <w:rFonts w:ascii="Times New Roman" w:hAnsi="Times New Roman"/>
                <w:sz w:val="24"/>
              </w:rPr>
            </w:pPr>
          </w:p>
          <w:p w:rsidR="006A147B" w:rsidRPr="00397DEB" w:rsidRDefault="006A147B" w:rsidP="00D33F1F">
            <w:pPr>
              <w:jc w:val="both"/>
              <w:rPr>
                <w:rFonts w:ascii="Times New Roman" w:hAnsi="Times New Roman" w:cs="Times New Roman"/>
                <w:sz w:val="24"/>
                <w:szCs w:val="24"/>
              </w:rPr>
            </w:pPr>
            <w:r>
              <w:rPr>
                <w:rFonts w:ascii="Times New Roman" w:hAnsi="Times New Roman"/>
                <w:sz w:val="24"/>
              </w:rPr>
              <w:t>Игра в рамках д</w:t>
            </w:r>
            <w:r w:rsidRPr="004A2D8A">
              <w:rPr>
                <w:rFonts w:ascii="Times New Roman" w:hAnsi="Times New Roman"/>
                <w:sz w:val="24"/>
              </w:rPr>
              <w:t>н</w:t>
            </w:r>
            <w:r>
              <w:rPr>
                <w:rFonts w:ascii="Times New Roman" w:hAnsi="Times New Roman"/>
                <w:sz w:val="24"/>
              </w:rPr>
              <w:t>я</w:t>
            </w:r>
            <w:r w:rsidRPr="004A2D8A">
              <w:rPr>
                <w:rFonts w:ascii="Times New Roman" w:hAnsi="Times New Roman"/>
                <w:sz w:val="24"/>
              </w:rPr>
              <w:t xml:space="preserve"> государственного флага РФ</w:t>
            </w:r>
          </w:p>
          <w:p w:rsidR="006A147B" w:rsidRPr="00397DEB" w:rsidRDefault="006A147B" w:rsidP="00C269B0">
            <w:pPr>
              <w:jc w:val="both"/>
              <w:rPr>
                <w:rFonts w:ascii="Times New Roman" w:hAnsi="Times New Roman" w:cs="Times New Roman"/>
                <w:sz w:val="24"/>
                <w:szCs w:val="24"/>
              </w:rPr>
            </w:pPr>
          </w:p>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12</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Тригонометрические уравнения и неравенства</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12</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тригонометрические уравнения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Уравнения, сводящиеся к простейшим заменой неизвестного</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Применение основных тригонометрических формул для решения уравнений</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Однородные уравнения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неравенства для синуса и косинуса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Простейшие неравенства для тангенса и котангенса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Годовая контрольная работа</w:t>
            </w:r>
          </w:p>
          <w:p w:rsidR="006A147B" w:rsidRPr="00397DEB" w:rsidRDefault="006A147B" w:rsidP="00844C5A">
            <w:pPr>
              <w:rPr>
                <w:rFonts w:ascii="Times New Roman" w:hAnsi="Times New Roman" w:cs="Times New Roman"/>
                <w:color w:val="000000"/>
                <w:sz w:val="24"/>
                <w:szCs w:val="24"/>
                <w:shd w:val="clear" w:color="auto" w:fill="FFFFFF"/>
              </w:rPr>
            </w:pPr>
            <w:proofErr w:type="gramStart"/>
            <w:r w:rsidRPr="00397DEB">
              <w:rPr>
                <w:rFonts w:ascii="Times New Roman" w:hAnsi="Times New Roman" w:cs="Times New Roman"/>
                <w:color w:val="000000"/>
                <w:sz w:val="24"/>
                <w:szCs w:val="24"/>
                <w:shd w:val="clear" w:color="auto" w:fill="FFFFFF"/>
              </w:rPr>
              <w:t>Неравенства, сводящиеся к простейшим заменой переменного</w:t>
            </w:r>
            <w:proofErr w:type="gramEnd"/>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Введение вспомогательного угла</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Контрольная работа №7</w:t>
            </w:r>
          </w:p>
        </w:tc>
        <w:tc>
          <w:tcPr>
            <w:tcW w:w="2098" w:type="dxa"/>
            <w:vMerge/>
          </w:tcPr>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13</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Элементы теории вероятностей</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6</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Понятие вероятности события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Свойства вероятностей событий</w:t>
            </w:r>
          </w:p>
        </w:tc>
        <w:tc>
          <w:tcPr>
            <w:tcW w:w="2098" w:type="dxa"/>
            <w:vMerge w:val="restart"/>
          </w:tcPr>
          <w:p w:rsidR="006A147B" w:rsidRPr="00397DEB" w:rsidRDefault="006A147B" w:rsidP="00C269B0">
            <w:pPr>
              <w:jc w:val="both"/>
              <w:rPr>
                <w:rFonts w:ascii="Times New Roman" w:hAnsi="Times New Roman" w:cs="Times New Roman"/>
                <w:sz w:val="24"/>
                <w:szCs w:val="24"/>
              </w:rPr>
            </w:pPr>
            <w:r w:rsidRPr="00EE3AE8">
              <w:rPr>
                <w:rFonts w:ascii="Times New Roman" w:hAnsi="Times New Roman"/>
                <w:sz w:val="24"/>
              </w:rPr>
              <w:t>Конкурс в рамках недели безопасности дорожного движения</w:t>
            </w: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14</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Частота. Условная вероятность</w:t>
            </w:r>
          </w:p>
        </w:tc>
        <w:tc>
          <w:tcPr>
            <w:tcW w:w="923"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2</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Относительная частота события</w:t>
            </w:r>
          </w:p>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color w:val="000000"/>
                <w:sz w:val="24"/>
                <w:szCs w:val="24"/>
                <w:shd w:val="clear" w:color="auto" w:fill="FFFFFF"/>
              </w:rPr>
              <w:t>Условная вероятность. Независимые события</w:t>
            </w:r>
          </w:p>
        </w:tc>
        <w:tc>
          <w:tcPr>
            <w:tcW w:w="2098" w:type="dxa"/>
            <w:vMerge/>
          </w:tcPr>
          <w:p w:rsidR="006A147B" w:rsidRPr="00397DEB" w:rsidRDefault="006A147B" w:rsidP="00D33F1F">
            <w:pPr>
              <w:jc w:val="both"/>
              <w:rPr>
                <w:rFonts w:ascii="Times New Roman" w:hAnsi="Times New Roman" w:cs="Times New Roman"/>
                <w:sz w:val="24"/>
                <w:szCs w:val="24"/>
              </w:rPr>
            </w:pPr>
          </w:p>
        </w:tc>
      </w:tr>
      <w:tr w:rsidR="006A147B" w:rsidRPr="00397DEB" w:rsidTr="00A7543B">
        <w:tc>
          <w:tcPr>
            <w:tcW w:w="609" w:type="dxa"/>
          </w:tcPr>
          <w:p w:rsidR="006A147B" w:rsidRPr="00397DEB" w:rsidRDefault="006A147B" w:rsidP="00844C5A">
            <w:pPr>
              <w:jc w:val="both"/>
              <w:rPr>
                <w:rFonts w:ascii="Times New Roman" w:hAnsi="Times New Roman" w:cs="Times New Roman"/>
                <w:sz w:val="24"/>
                <w:szCs w:val="24"/>
              </w:rPr>
            </w:pPr>
            <w:r w:rsidRPr="00397DEB">
              <w:rPr>
                <w:rFonts w:ascii="Times New Roman" w:hAnsi="Times New Roman" w:cs="Times New Roman"/>
                <w:sz w:val="24"/>
                <w:szCs w:val="24"/>
              </w:rPr>
              <w:t>15</w:t>
            </w:r>
          </w:p>
        </w:tc>
        <w:tc>
          <w:tcPr>
            <w:tcW w:w="2494" w:type="dxa"/>
          </w:tcPr>
          <w:p w:rsidR="006A147B" w:rsidRPr="00397DEB" w:rsidRDefault="006A147B"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Итоговое повторение</w:t>
            </w:r>
          </w:p>
        </w:tc>
        <w:tc>
          <w:tcPr>
            <w:tcW w:w="923" w:type="dxa"/>
          </w:tcPr>
          <w:p w:rsidR="006A147B" w:rsidRPr="00397DEB" w:rsidRDefault="006A147B" w:rsidP="00844C5A">
            <w:pPr>
              <w:jc w:val="both"/>
              <w:rPr>
                <w:rFonts w:ascii="Times New Roman" w:hAnsi="Times New Roman" w:cs="Times New Roman"/>
                <w:sz w:val="24"/>
                <w:szCs w:val="24"/>
              </w:rPr>
            </w:pPr>
            <w:r>
              <w:rPr>
                <w:rFonts w:ascii="Times New Roman" w:hAnsi="Times New Roman" w:cs="Times New Roman"/>
                <w:sz w:val="24"/>
                <w:szCs w:val="24"/>
              </w:rPr>
              <w:t>7</w:t>
            </w:r>
          </w:p>
        </w:tc>
        <w:tc>
          <w:tcPr>
            <w:tcW w:w="3447" w:type="dxa"/>
          </w:tcPr>
          <w:p w:rsidR="006A147B" w:rsidRPr="00397DEB" w:rsidRDefault="006A147B"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sz w:val="24"/>
                <w:szCs w:val="24"/>
              </w:rPr>
              <w:t>Повторение и систематизация учебного материала курса математики 10 класс</w:t>
            </w:r>
          </w:p>
        </w:tc>
        <w:tc>
          <w:tcPr>
            <w:tcW w:w="2098" w:type="dxa"/>
            <w:vMerge/>
          </w:tcPr>
          <w:p w:rsidR="006A147B" w:rsidRPr="00397DEB" w:rsidRDefault="006A147B" w:rsidP="00D33F1F">
            <w:pPr>
              <w:jc w:val="both"/>
              <w:rPr>
                <w:rFonts w:ascii="Times New Roman" w:hAnsi="Times New Roman" w:cs="Times New Roman"/>
                <w:sz w:val="24"/>
                <w:szCs w:val="24"/>
              </w:rPr>
            </w:pPr>
          </w:p>
        </w:tc>
      </w:tr>
      <w:tr w:rsidR="00435BCC" w:rsidRPr="00397DEB" w:rsidTr="00A7543B">
        <w:tc>
          <w:tcPr>
            <w:tcW w:w="609" w:type="dxa"/>
          </w:tcPr>
          <w:p w:rsidR="00435BCC" w:rsidRPr="00397DEB" w:rsidRDefault="00C269B0" w:rsidP="00844C5A">
            <w:pPr>
              <w:jc w:val="both"/>
              <w:rPr>
                <w:rFonts w:ascii="Times New Roman" w:hAnsi="Times New Roman" w:cs="Times New Roman"/>
                <w:sz w:val="24"/>
                <w:szCs w:val="24"/>
              </w:rPr>
            </w:pPr>
            <w:r>
              <w:rPr>
                <w:rFonts w:ascii="Times New Roman" w:hAnsi="Times New Roman" w:cs="Times New Roman"/>
                <w:sz w:val="24"/>
                <w:szCs w:val="24"/>
              </w:rPr>
              <w:t>16</w:t>
            </w:r>
          </w:p>
        </w:tc>
        <w:tc>
          <w:tcPr>
            <w:tcW w:w="2494" w:type="dxa"/>
          </w:tcPr>
          <w:p w:rsidR="00435BCC" w:rsidRPr="00397DEB" w:rsidRDefault="00C269B0" w:rsidP="00844C5A">
            <w:pPr>
              <w:rPr>
                <w:rFonts w:ascii="Times New Roman" w:hAnsi="Times New Roman" w:cs="Times New Roman"/>
                <w:bCs/>
                <w:iCs/>
                <w:color w:val="000000"/>
                <w:sz w:val="24"/>
                <w:szCs w:val="24"/>
                <w:shd w:val="clear" w:color="auto" w:fill="FFFFFF"/>
              </w:rPr>
            </w:pPr>
            <w:r>
              <w:rPr>
                <w:rFonts w:ascii="Times New Roman" w:hAnsi="Times New Roman" w:cs="Times New Roman"/>
                <w:bCs/>
                <w:iCs/>
                <w:color w:val="000000"/>
                <w:sz w:val="24"/>
                <w:szCs w:val="24"/>
                <w:shd w:val="clear" w:color="auto" w:fill="FFFFFF"/>
              </w:rPr>
              <w:t>Итоговая контрольная работа</w:t>
            </w:r>
          </w:p>
        </w:tc>
        <w:tc>
          <w:tcPr>
            <w:tcW w:w="923" w:type="dxa"/>
          </w:tcPr>
          <w:p w:rsidR="00435BCC" w:rsidRPr="00397DEB" w:rsidRDefault="00C269B0" w:rsidP="00844C5A">
            <w:pPr>
              <w:jc w:val="both"/>
              <w:rPr>
                <w:rFonts w:ascii="Times New Roman" w:hAnsi="Times New Roman" w:cs="Times New Roman"/>
                <w:sz w:val="24"/>
                <w:szCs w:val="24"/>
              </w:rPr>
            </w:pPr>
            <w:r>
              <w:rPr>
                <w:rFonts w:ascii="Times New Roman" w:hAnsi="Times New Roman" w:cs="Times New Roman"/>
                <w:sz w:val="24"/>
                <w:szCs w:val="24"/>
              </w:rPr>
              <w:t>1</w:t>
            </w:r>
          </w:p>
        </w:tc>
        <w:tc>
          <w:tcPr>
            <w:tcW w:w="3447" w:type="dxa"/>
          </w:tcPr>
          <w:p w:rsidR="00435BCC" w:rsidRPr="00397DEB" w:rsidRDefault="00435BCC" w:rsidP="00844C5A">
            <w:pPr>
              <w:rPr>
                <w:rFonts w:ascii="Times New Roman" w:hAnsi="Times New Roman" w:cs="Times New Roman"/>
                <w:color w:val="000000"/>
                <w:sz w:val="24"/>
                <w:szCs w:val="24"/>
                <w:shd w:val="clear" w:color="auto" w:fill="FFFFFF"/>
              </w:rPr>
            </w:pPr>
          </w:p>
        </w:tc>
        <w:tc>
          <w:tcPr>
            <w:tcW w:w="2098" w:type="dxa"/>
          </w:tcPr>
          <w:p w:rsidR="00435BCC" w:rsidRPr="00397DEB" w:rsidRDefault="00435BCC" w:rsidP="00D33F1F">
            <w:pPr>
              <w:jc w:val="both"/>
              <w:rPr>
                <w:rFonts w:ascii="Times New Roman" w:hAnsi="Times New Roman" w:cs="Times New Roman"/>
                <w:sz w:val="24"/>
                <w:szCs w:val="24"/>
              </w:rPr>
            </w:pPr>
          </w:p>
        </w:tc>
      </w:tr>
    </w:tbl>
    <w:p w:rsidR="00BC109D" w:rsidRPr="00397DEB" w:rsidRDefault="00BC109D">
      <w:pPr>
        <w:rPr>
          <w:rFonts w:ascii="Times New Roman" w:hAnsi="Times New Roman" w:cs="Times New Roman"/>
        </w:rPr>
      </w:pPr>
    </w:p>
    <w:p w:rsidR="00844C5A" w:rsidRDefault="00844C5A" w:rsidP="00844C5A">
      <w:pPr>
        <w:pStyle w:val="1"/>
        <w:rPr>
          <w:rFonts w:cs="Times New Roman"/>
          <w:sz w:val="24"/>
          <w:szCs w:val="24"/>
        </w:rPr>
      </w:pPr>
      <w:r w:rsidRPr="00397DEB">
        <w:rPr>
          <w:rFonts w:cs="Times New Roman"/>
          <w:sz w:val="24"/>
          <w:szCs w:val="24"/>
        </w:rPr>
        <w:t>Тематическое планирование</w:t>
      </w:r>
      <w:r w:rsidR="007526C6">
        <w:rPr>
          <w:rFonts w:cs="Times New Roman"/>
          <w:sz w:val="24"/>
          <w:szCs w:val="24"/>
        </w:rPr>
        <w:t xml:space="preserve"> 10 класс (геометрия)</w:t>
      </w:r>
    </w:p>
    <w:p w:rsidR="007526C6" w:rsidRPr="007526C6" w:rsidRDefault="007526C6" w:rsidP="007526C6"/>
    <w:tbl>
      <w:tblPr>
        <w:tblStyle w:val="a7"/>
        <w:tblW w:w="0" w:type="auto"/>
        <w:tblLook w:val="04A0"/>
      </w:tblPr>
      <w:tblGrid>
        <w:gridCol w:w="609"/>
        <w:gridCol w:w="2498"/>
        <w:gridCol w:w="922"/>
        <w:gridCol w:w="3444"/>
        <w:gridCol w:w="2098"/>
      </w:tblGrid>
      <w:tr w:rsidR="00844C5A" w:rsidRPr="00397DEB" w:rsidTr="00844C5A">
        <w:tc>
          <w:tcPr>
            <w:tcW w:w="646" w:type="dxa"/>
          </w:tcPr>
          <w:p w:rsidR="00844C5A" w:rsidRPr="00411870" w:rsidRDefault="00844C5A" w:rsidP="00844C5A">
            <w:pPr>
              <w:jc w:val="both"/>
              <w:rPr>
                <w:rFonts w:ascii="Times New Roman" w:hAnsi="Times New Roman" w:cs="Times New Roman"/>
                <w:b/>
                <w:sz w:val="24"/>
                <w:szCs w:val="24"/>
              </w:rPr>
            </w:pPr>
            <w:proofErr w:type="gramStart"/>
            <w:r w:rsidRPr="00411870">
              <w:rPr>
                <w:rFonts w:ascii="Times New Roman" w:hAnsi="Times New Roman" w:cs="Times New Roman"/>
                <w:b/>
                <w:sz w:val="24"/>
                <w:szCs w:val="24"/>
              </w:rPr>
              <w:t>п</w:t>
            </w:r>
            <w:proofErr w:type="gramEnd"/>
            <w:r w:rsidRPr="00411870">
              <w:rPr>
                <w:rFonts w:ascii="Times New Roman" w:hAnsi="Times New Roman" w:cs="Times New Roman"/>
                <w:b/>
                <w:sz w:val="24"/>
                <w:szCs w:val="24"/>
              </w:rPr>
              <w:t>/п</w:t>
            </w:r>
          </w:p>
        </w:tc>
        <w:tc>
          <w:tcPr>
            <w:tcW w:w="2581" w:type="dxa"/>
          </w:tcPr>
          <w:p w:rsidR="00844C5A" w:rsidRPr="00411870" w:rsidRDefault="00844C5A" w:rsidP="00844C5A">
            <w:pPr>
              <w:jc w:val="both"/>
              <w:rPr>
                <w:rFonts w:ascii="Times New Roman" w:hAnsi="Times New Roman" w:cs="Times New Roman"/>
                <w:b/>
                <w:sz w:val="24"/>
                <w:szCs w:val="24"/>
              </w:rPr>
            </w:pPr>
            <w:r w:rsidRPr="00411870">
              <w:rPr>
                <w:rFonts w:ascii="Times New Roman" w:hAnsi="Times New Roman" w:cs="Times New Roman"/>
                <w:b/>
                <w:sz w:val="24"/>
                <w:szCs w:val="24"/>
              </w:rPr>
              <w:t>Наименование раздела</w:t>
            </w:r>
          </w:p>
        </w:tc>
        <w:tc>
          <w:tcPr>
            <w:tcW w:w="992" w:type="dxa"/>
          </w:tcPr>
          <w:p w:rsidR="00844C5A" w:rsidRPr="00411870" w:rsidRDefault="00844C5A" w:rsidP="00844C5A">
            <w:pPr>
              <w:jc w:val="both"/>
              <w:rPr>
                <w:rFonts w:ascii="Times New Roman" w:hAnsi="Times New Roman" w:cs="Times New Roman"/>
                <w:b/>
                <w:sz w:val="24"/>
                <w:szCs w:val="24"/>
              </w:rPr>
            </w:pPr>
            <w:r w:rsidRPr="00411870">
              <w:rPr>
                <w:rFonts w:ascii="Times New Roman" w:hAnsi="Times New Roman" w:cs="Times New Roman"/>
                <w:b/>
                <w:sz w:val="24"/>
                <w:szCs w:val="24"/>
              </w:rPr>
              <w:t xml:space="preserve">Кол-во </w:t>
            </w:r>
            <w:r w:rsidRPr="00411870">
              <w:rPr>
                <w:rFonts w:ascii="Times New Roman" w:hAnsi="Times New Roman" w:cs="Times New Roman"/>
                <w:b/>
                <w:sz w:val="24"/>
                <w:szCs w:val="24"/>
              </w:rPr>
              <w:lastRenderedPageBreak/>
              <w:t>часов</w:t>
            </w:r>
          </w:p>
        </w:tc>
        <w:tc>
          <w:tcPr>
            <w:tcW w:w="4253" w:type="dxa"/>
          </w:tcPr>
          <w:p w:rsidR="00844C5A" w:rsidRPr="00411870" w:rsidRDefault="00844C5A" w:rsidP="00844C5A">
            <w:pPr>
              <w:jc w:val="both"/>
              <w:rPr>
                <w:rFonts w:ascii="Times New Roman" w:hAnsi="Times New Roman" w:cs="Times New Roman"/>
                <w:b/>
                <w:sz w:val="24"/>
                <w:szCs w:val="24"/>
              </w:rPr>
            </w:pPr>
            <w:r w:rsidRPr="00411870">
              <w:rPr>
                <w:rFonts w:ascii="Times New Roman" w:hAnsi="Times New Roman" w:cs="Times New Roman"/>
                <w:b/>
                <w:sz w:val="24"/>
                <w:szCs w:val="24"/>
              </w:rPr>
              <w:lastRenderedPageBreak/>
              <w:t>Наименование темы</w:t>
            </w:r>
          </w:p>
        </w:tc>
        <w:tc>
          <w:tcPr>
            <w:tcW w:w="815" w:type="dxa"/>
          </w:tcPr>
          <w:p w:rsidR="00844C5A" w:rsidRPr="00411870" w:rsidRDefault="00411870" w:rsidP="00844C5A">
            <w:pPr>
              <w:jc w:val="both"/>
              <w:rPr>
                <w:rFonts w:ascii="Times New Roman" w:hAnsi="Times New Roman" w:cs="Times New Roman"/>
                <w:b/>
                <w:sz w:val="24"/>
                <w:szCs w:val="24"/>
              </w:rPr>
            </w:pPr>
            <w:r w:rsidRPr="00411870">
              <w:rPr>
                <w:rFonts w:ascii="Times New Roman" w:hAnsi="Times New Roman"/>
                <w:b/>
                <w:sz w:val="24"/>
                <w:szCs w:val="24"/>
              </w:rPr>
              <w:t xml:space="preserve">Планируемые темы и с учетом </w:t>
            </w:r>
            <w:r w:rsidRPr="00411870">
              <w:rPr>
                <w:rFonts w:ascii="Times New Roman" w:hAnsi="Times New Roman"/>
                <w:b/>
                <w:sz w:val="24"/>
                <w:szCs w:val="24"/>
              </w:rPr>
              <w:lastRenderedPageBreak/>
              <w:t>программы воспитания</w:t>
            </w:r>
          </w:p>
        </w:tc>
      </w:tr>
      <w:tr w:rsidR="00844C5A" w:rsidRPr="00397DEB" w:rsidTr="00844C5A">
        <w:tc>
          <w:tcPr>
            <w:tcW w:w="9287" w:type="dxa"/>
            <w:gridSpan w:val="5"/>
          </w:tcPr>
          <w:p w:rsidR="00844C5A" w:rsidRPr="00397DEB" w:rsidRDefault="00844C5A" w:rsidP="00844C5A">
            <w:pPr>
              <w:jc w:val="center"/>
              <w:rPr>
                <w:rFonts w:ascii="Times New Roman" w:hAnsi="Times New Roman" w:cs="Times New Roman"/>
                <w:b/>
                <w:sz w:val="24"/>
                <w:szCs w:val="24"/>
              </w:rPr>
            </w:pPr>
            <w:r w:rsidRPr="00397DEB">
              <w:rPr>
                <w:rFonts w:ascii="Times New Roman" w:hAnsi="Times New Roman" w:cs="Times New Roman"/>
                <w:b/>
                <w:sz w:val="24"/>
                <w:szCs w:val="24"/>
              </w:rPr>
              <w:lastRenderedPageBreak/>
              <w:t>10 класс</w:t>
            </w:r>
          </w:p>
        </w:tc>
      </w:tr>
      <w:tr w:rsidR="00844C5A" w:rsidRPr="00397DEB" w:rsidTr="00844C5A">
        <w:trPr>
          <w:trHeight w:val="1100"/>
        </w:trPr>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1</w:t>
            </w:r>
          </w:p>
        </w:tc>
        <w:tc>
          <w:tcPr>
            <w:tcW w:w="2581"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Некоторые сведения из планиметрии</w:t>
            </w: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4</w:t>
            </w:r>
          </w:p>
        </w:tc>
        <w:tc>
          <w:tcPr>
            <w:tcW w:w="4253" w:type="dxa"/>
          </w:tcPr>
          <w:p w:rsidR="00844C5A" w:rsidRPr="00397DEB" w:rsidRDefault="00844C5A" w:rsidP="00844C5A">
            <w:pPr>
              <w:rPr>
                <w:rFonts w:ascii="Times New Roman" w:hAnsi="Times New Roman" w:cs="Times New Roman"/>
                <w:sz w:val="20"/>
                <w:szCs w:val="20"/>
                <w:shd w:val="clear" w:color="auto" w:fill="FFFFFF"/>
              </w:rPr>
            </w:pPr>
            <w:r w:rsidRPr="00397DEB">
              <w:rPr>
                <w:rFonts w:ascii="Times New Roman" w:hAnsi="Times New Roman" w:cs="Times New Roman"/>
                <w:sz w:val="20"/>
                <w:szCs w:val="20"/>
                <w:shd w:val="clear" w:color="auto" w:fill="FFFFFF"/>
              </w:rPr>
              <w:t>Углы и отрезки, связанные с окружностью</w:t>
            </w:r>
          </w:p>
          <w:p w:rsidR="00844C5A" w:rsidRPr="00397DEB" w:rsidRDefault="00844C5A" w:rsidP="00844C5A">
            <w:pPr>
              <w:rPr>
                <w:rFonts w:ascii="Times New Roman" w:hAnsi="Times New Roman" w:cs="Times New Roman"/>
                <w:sz w:val="20"/>
                <w:szCs w:val="20"/>
                <w:shd w:val="clear" w:color="auto" w:fill="FFFFFF"/>
              </w:rPr>
            </w:pPr>
            <w:r w:rsidRPr="00397DEB">
              <w:rPr>
                <w:rFonts w:ascii="Times New Roman" w:hAnsi="Times New Roman" w:cs="Times New Roman"/>
                <w:sz w:val="20"/>
                <w:szCs w:val="20"/>
                <w:shd w:val="clear" w:color="auto" w:fill="FFFFFF"/>
              </w:rPr>
              <w:t>Решение треугольников</w:t>
            </w:r>
          </w:p>
          <w:p w:rsidR="00844C5A" w:rsidRPr="00397DEB" w:rsidRDefault="00844C5A" w:rsidP="00844C5A">
            <w:pPr>
              <w:rPr>
                <w:rFonts w:ascii="Times New Roman" w:hAnsi="Times New Roman" w:cs="Times New Roman"/>
                <w:sz w:val="20"/>
                <w:szCs w:val="20"/>
                <w:shd w:val="clear" w:color="auto" w:fill="FFFFFF"/>
              </w:rPr>
            </w:pPr>
            <w:r w:rsidRPr="00397DEB">
              <w:rPr>
                <w:rFonts w:ascii="Times New Roman" w:hAnsi="Times New Roman" w:cs="Times New Roman"/>
                <w:sz w:val="20"/>
                <w:szCs w:val="20"/>
                <w:shd w:val="clear" w:color="auto" w:fill="FFFFFF"/>
              </w:rPr>
              <w:t xml:space="preserve">Теорема </w:t>
            </w:r>
            <w:proofErr w:type="spellStart"/>
            <w:r w:rsidRPr="00397DEB">
              <w:rPr>
                <w:rFonts w:ascii="Times New Roman" w:hAnsi="Times New Roman" w:cs="Times New Roman"/>
                <w:sz w:val="20"/>
                <w:szCs w:val="20"/>
                <w:shd w:val="clear" w:color="auto" w:fill="FFFFFF"/>
              </w:rPr>
              <w:t>Менелая</w:t>
            </w:r>
            <w:proofErr w:type="spellEnd"/>
            <w:r w:rsidRPr="00397DEB">
              <w:rPr>
                <w:rFonts w:ascii="Times New Roman" w:hAnsi="Times New Roman" w:cs="Times New Roman"/>
                <w:sz w:val="20"/>
                <w:szCs w:val="20"/>
                <w:shd w:val="clear" w:color="auto" w:fill="FFFFFF"/>
              </w:rPr>
              <w:t xml:space="preserve"> и </w:t>
            </w:r>
            <w:proofErr w:type="spellStart"/>
            <w:r w:rsidRPr="00397DEB">
              <w:rPr>
                <w:rFonts w:ascii="Times New Roman" w:hAnsi="Times New Roman" w:cs="Times New Roman"/>
                <w:sz w:val="20"/>
                <w:szCs w:val="20"/>
                <w:shd w:val="clear" w:color="auto" w:fill="FFFFFF"/>
              </w:rPr>
              <w:t>Чевы</w:t>
            </w:r>
            <w:proofErr w:type="spellEnd"/>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0"/>
                <w:szCs w:val="20"/>
                <w:shd w:val="clear" w:color="auto" w:fill="FFFFFF"/>
              </w:rPr>
              <w:t>Эллипс, гипербола и парабола</w:t>
            </w:r>
          </w:p>
        </w:tc>
        <w:tc>
          <w:tcPr>
            <w:tcW w:w="815" w:type="dxa"/>
          </w:tcPr>
          <w:p w:rsidR="00844C5A" w:rsidRPr="00397DEB" w:rsidRDefault="006A147B" w:rsidP="00844C5A">
            <w:pPr>
              <w:rPr>
                <w:rFonts w:ascii="Times New Roman" w:hAnsi="Times New Roman" w:cs="Times New Roman"/>
                <w:sz w:val="24"/>
                <w:szCs w:val="24"/>
              </w:rPr>
            </w:pPr>
            <w:r w:rsidRPr="00EE3AE8">
              <w:rPr>
                <w:rFonts w:ascii="Times New Roman" w:hAnsi="Times New Roman"/>
                <w:sz w:val="24"/>
                <w:szCs w:val="24"/>
              </w:rPr>
              <w:t>Интеллектуальная игра в рамках международного дня распространения грамотности</w:t>
            </w:r>
          </w:p>
        </w:tc>
      </w:tr>
      <w:tr w:rsidR="00844C5A" w:rsidRPr="00397DEB" w:rsidTr="00844C5A">
        <w:trPr>
          <w:trHeight w:val="924"/>
        </w:trPr>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2</w:t>
            </w:r>
          </w:p>
        </w:tc>
        <w:tc>
          <w:tcPr>
            <w:tcW w:w="2581"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Введение. Аксиомы стереометрии и их следствия.</w:t>
            </w: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rPr>
                <w:rFonts w:ascii="Times New Roman" w:hAnsi="Times New Roman" w:cs="Times New Roman"/>
                <w:sz w:val="24"/>
                <w:szCs w:val="24"/>
              </w:rPr>
            </w:pPr>
          </w:p>
          <w:p w:rsidR="00844C5A" w:rsidRPr="00397DEB" w:rsidRDefault="00844C5A" w:rsidP="00844C5A">
            <w:pPr>
              <w:jc w:val="center"/>
              <w:rPr>
                <w:rFonts w:ascii="Times New Roman" w:hAnsi="Times New Roman" w:cs="Times New Roman"/>
                <w:sz w:val="24"/>
                <w:szCs w:val="24"/>
              </w:rPr>
            </w:pP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5</w:t>
            </w:r>
          </w:p>
        </w:tc>
        <w:tc>
          <w:tcPr>
            <w:tcW w:w="4253" w:type="dxa"/>
          </w:tcPr>
          <w:p w:rsidR="00844C5A" w:rsidRPr="00397DEB" w:rsidRDefault="00844C5A" w:rsidP="00844C5A">
            <w:pPr>
              <w:rPr>
                <w:rFonts w:ascii="Times New Roman" w:hAnsi="Times New Roman" w:cs="Times New Roman"/>
                <w:sz w:val="20"/>
                <w:szCs w:val="20"/>
              </w:rPr>
            </w:pPr>
            <w:r w:rsidRPr="00397DEB">
              <w:rPr>
                <w:rFonts w:ascii="Times New Roman" w:hAnsi="Times New Roman" w:cs="Times New Roman"/>
                <w:sz w:val="20"/>
                <w:szCs w:val="20"/>
              </w:rPr>
              <w:t>Предмет стереометрии. Аксиомы стереометрии</w:t>
            </w:r>
          </w:p>
          <w:p w:rsidR="00844C5A" w:rsidRPr="00397DEB" w:rsidRDefault="00844C5A" w:rsidP="00844C5A">
            <w:pPr>
              <w:rPr>
                <w:rFonts w:ascii="Times New Roman" w:hAnsi="Times New Roman" w:cs="Times New Roman"/>
                <w:sz w:val="20"/>
                <w:szCs w:val="20"/>
              </w:rPr>
            </w:pPr>
            <w:r w:rsidRPr="00397DEB">
              <w:rPr>
                <w:rFonts w:ascii="Times New Roman" w:hAnsi="Times New Roman" w:cs="Times New Roman"/>
                <w:sz w:val="20"/>
                <w:szCs w:val="20"/>
              </w:rPr>
              <w:t>Некоторые следствия из аксиом</w:t>
            </w:r>
          </w:p>
          <w:p w:rsidR="00844C5A" w:rsidRPr="00397DEB" w:rsidRDefault="00844C5A" w:rsidP="00844C5A">
            <w:pPr>
              <w:rPr>
                <w:rFonts w:ascii="Times New Roman" w:hAnsi="Times New Roman" w:cs="Times New Roman"/>
                <w:sz w:val="20"/>
                <w:szCs w:val="20"/>
              </w:rPr>
            </w:pPr>
            <w:r w:rsidRPr="00397DEB">
              <w:rPr>
                <w:rFonts w:ascii="Times New Roman" w:hAnsi="Times New Roman" w:cs="Times New Roman"/>
                <w:sz w:val="20"/>
                <w:szCs w:val="20"/>
              </w:rPr>
              <w:t>Решение задач на применение аксиом стереометрии и их следствий.</w:t>
            </w:r>
          </w:p>
          <w:p w:rsidR="00844C5A" w:rsidRPr="00397DEB" w:rsidRDefault="00844C5A" w:rsidP="00844C5A">
            <w:pPr>
              <w:rPr>
                <w:rFonts w:ascii="Times New Roman" w:hAnsi="Times New Roman" w:cs="Times New Roman"/>
                <w:sz w:val="24"/>
                <w:szCs w:val="24"/>
              </w:rPr>
            </w:pPr>
          </w:p>
        </w:tc>
        <w:tc>
          <w:tcPr>
            <w:tcW w:w="815" w:type="dxa"/>
          </w:tcPr>
          <w:p w:rsidR="00844C5A" w:rsidRPr="00397DEB" w:rsidRDefault="006A147B" w:rsidP="00844C5A">
            <w:pPr>
              <w:rPr>
                <w:rFonts w:ascii="Times New Roman" w:hAnsi="Times New Roman" w:cs="Times New Roman"/>
                <w:sz w:val="24"/>
                <w:szCs w:val="24"/>
              </w:rPr>
            </w:pPr>
            <w:r w:rsidRPr="00EE3AE8">
              <w:rPr>
                <w:rFonts w:ascii="Times New Roman" w:hAnsi="Times New Roman"/>
                <w:sz w:val="24"/>
              </w:rPr>
              <w:t>Конкурс в рамках недели безопасности дорожного движения</w:t>
            </w:r>
          </w:p>
        </w:tc>
      </w:tr>
      <w:tr w:rsidR="00844C5A" w:rsidRPr="00397DEB" w:rsidTr="00844C5A">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3</w:t>
            </w:r>
          </w:p>
        </w:tc>
        <w:tc>
          <w:tcPr>
            <w:tcW w:w="2581" w:type="dxa"/>
          </w:tcPr>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Параллельность прямых и плоскостей</w:t>
            </w: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19</w:t>
            </w:r>
          </w:p>
        </w:tc>
        <w:tc>
          <w:tcPr>
            <w:tcW w:w="4253" w:type="dxa"/>
          </w:tcPr>
          <w:p w:rsidR="00844C5A" w:rsidRPr="00397DEB" w:rsidRDefault="00844C5A" w:rsidP="00844C5A">
            <w:pPr>
              <w:rPr>
                <w:rFonts w:ascii="Times New Roman" w:hAnsi="Times New Roman" w:cs="Times New Roman"/>
                <w:sz w:val="24"/>
                <w:szCs w:val="24"/>
              </w:rPr>
            </w:pPr>
            <w:proofErr w:type="gramStart"/>
            <w:r w:rsidRPr="00397DEB">
              <w:rPr>
                <w:rFonts w:ascii="Times New Roman" w:hAnsi="Times New Roman" w:cs="Times New Roman"/>
                <w:sz w:val="24"/>
                <w:szCs w:val="24"/>
              </w:rPr>
              <w:t>Параллельные</w:t>
            </w:r>
            <w:proofErr w:type="gramEnd"/>
            <w:r w:rsidRPr="00397DEB">
              <w:rPr>
                <w:rFonts w:ascii="Times New Roman" w:hAnsi="Times New Roman" w:cs="Times New Roman"/>
                <w:sz w:val="24"/>
                <w:szCs w:val="24"/>
              </w:rPr>
              <w:t xml:space="preserve"> прямые в пространстве. Параллельность трех прямых</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Параллельность прямой и плоскости</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Решение задач на параллельность прямой и плоскости.</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Скрещивающиеся прямые </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Углы с </w:t>
            </w:r>
            <w:proofErr w:type="spellStart"/>
            <w:r w:rsidRPr="00397DEB">
              <w:rPr>
                <w:rFonts w:ascii="Times New Roman" w:hAnsi="Times New Roman" w:cs="Times New Roman"/>
                <w:sz w:val="24"/>
                <w:szCs w:val="24"/>
              </w:rPr>
              <w:t>сонаправленными</w:t>
            </w:r>
            <w:proofErr w:type="spellEnd"/>
            <w:r w:rsidRPr="00397DEB">
              <w:rPr>
                <w:rFonts w:ascii="Times New Roman" w:hAnsi="Times New Roman" w:cs="Times New Roman"/>
                <w:sz w:val="24"/>
                <w:szCs w:val="24"/>
              </w:rPr>
              <w:t xml:space="preserve"> сторонами. Угол между </w:t>
            </w:r>
            <w:proofErr w:type="gramStart"/>
            <w:r w:rsidRPr="00397DEB">
              <w:rPr>
                <w:rFonts w:ascii="Times New Roman" w:hAnsi="Times New Roman" w:cs="Times New Roman"/>
                <w:sz w:val="24"/>
                <w:szCs w:val="24"/>
              </w:rPr>
              <w:t>прямыми</w:t>
            </w:r>
            <w:proofErr w:type="gramEnd"/>
            <w:r w:rsidRPr="00397DEB">
              <w:rPr>
                <w:rFonts w:ascii="Times New Roman" w:hAnsi="Times New Roman" w:cs="Times New Roman"/>
                <w:sz w:val="24"/>
                <w:szCs w:val="24"/>
              </w:rPr>
              <w:t>.</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Повторение теории. Решение задач</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Контрольная работа №1</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Параллельные плоскости. Свойства параллельных плоскостей.</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Тетраэдр. Параллелепипед.</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Изображение пространственных фигур. Задачи на построение сечений.</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Контрольная работа №2</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Зачет №1</w:t>
            </w:r>
          </w:p>
        </w:tc>
        <w:tc>
          <w:tcPr>
            <w:tcW w:w="815" w:type="dxa"/>
          </w:tcPr>
          <w:p w:rsidR="0066478F" w:rsidRPr="00397DEB" w:rsidRDefault="0066478F" w:rsidP="0066478F">
            <w:pPr>
              <w:jc w:val="both"/>
              <w:rPr>
                <w:rFonts w:ascii="Times New Roman" w:hAnsi="Times New Roman" w:cs="Times New Roman"/>
                <w:sz w:val="24"/>
                <w:szCs w:val="24"/>
              </w:rPr>
            </w:pPr>
          </w:p>
          <w:p w:rsidR="00844C5A" w:rsidRPr="00397DEB" w:rsidRDefault="006A147B" w:rsidP="00844C5A">
            <w:pPr>
              <w:jc w:val="both"/>
              <w:rPr>
                <w:rFonts w:ascii="Times New Roman" w:hAnsi="Times New Roman" w:cs="Times New Roman"/>
                <w:sz w:val="24"/>
                <w:szCs w:val="24"/>
              </w:rPr>
            </w:pPr>
            <w:r w:rsidRPr="00EE3AE8">
              <w:rPr>
                <w:rFonts w:ascii="Times New Roman" w:hAnsi="Times New Roman"/>
                <w:sz w:val="24"/>
              </w:rPr>
              <w:t>Мероприятие в рамках международного дня школьных библиотек</w:t>
            </w:r>
          </w:p>
        </w:tc>
      </w:tr>
      <w:tr w:rsidR="00844C5A" w:rsidRPr="00397DEB" w:rsidTr="00844C5A">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4</w:t>
            </w:r>
          </w:p>
        </w:tc>
        <w:tc>
          <w:tcPr>
            <w:tcW w:w="2581" w:type="dxa"/>
          </w:tcPr>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Перпендикулярность прямых и плоскостей</w:t>
            </w: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20</w:t>
            </w:r>
          </w:p>
        </w:tc>
        <w:tc>
          <w:tcPr>
            <w:tcW w:w="4253" w:type="dxa"/>
          </w:tcPr>
          <w:p w:rsidR="00844C5A" w:rsidRPr="00397DEB" w:rsidRDefault="00844C5A" w:rsidP="00844C5A">
            <w:pPr>
              <w:rPr>
                <w:rFonts w:ascii="Times New Roman" w:hAnsi="Times New Roman" w:cs="Times New Roman"/>
                <w:sz w:val="24"/>
                <w:szCs w:val="24"/>
              </w:rPr>
            </w:pPr>
            <w:proofErr w:type="gramStart"/>
            <w:r w:rsidRPr="00397DEB">
              <w:rPr>
                <w:rFonts w:ascii="Times New Roman" w:hAnsi="Times New Roman" w:cs="Times New Roman"/>
                <w:sz w:val="24"/>
                <w:szCs w:val="24"/>
              </w:rPr>
              <w:t>Перпендикулярные</w:t>
            </w:r>
            <w:proofErr w:type="gramEnd"/>
            <w:r w:rsidRPr="00397DEB">
              <w:rPr>
                <w:rFonts w:ascii="Times New Roman" w:hAnsi="Times New Roman" w:cs="Times New Roman"/>
                <w:sz w:val="24"/>
                <w:szCs w:val="24"/>
              </w:rPr>
              <w:t xml:space="preserve"> прямые в пространстве. </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Признак перпендикулярности прямой и плоскости. </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Теорема </w:t>
            </w:r>
            <w:proofErr w:type="gramStart"/>
            <w:r w:rsidRPr="00397DEB">
              <w:rPr>
                <w:rFonts w:ascii="Times New Roman" w:hAnsi="Times New Roman" w:cs="Times New Roman"/>
                <w:sz w:val="24"/>
                <w:szCs w:val="24"/>
              </w:rPr>
              <w:t>о</w:t>
            </w:r>
            <w:proofErr w:type="gramEnd"/>
            <w:r w:rsidRPr="00397DEB">
              <w:rPr>
                <w:rFonts w:ascii="Times New Roman" w:hAnsi="Times New Roman" w:cs="Times New Roman"/>
                <w:sz w:val="24"/>
                <w:szCs w:val="24"/>
              </w:rPr>
              <w:t xml:space="preserve"> прямой, перпендикулярной к плоскости</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Решение задач на </w:t>
            </w:r>
            <w:r w:rsidRPr="00397DEB">
              <w:rPr>
                <w:rFonts w:ascii="Times New Roman" w:hAnsi="Times New Roman" w:cs="Times New Roman"/>
                <w:sz w:val="24"/>
                <w:szCs w:val="24"/>
              </w:rPr>
              <w:lastRenderedPageBreak/>
              <w:t>перпендикулярность прямой и плоскости.</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Расстояние от точки до плоскости. Теорема о трех перпендикулярах.</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Угол между прямой и плоскостью.</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Решение задач с применением теоремы о трех перпендикулярах.</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Двугранный угол. Признак перпендикулярности двух плоскостей.</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 xml:space="preserve">Прямоугольный параллелепипед </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Решение задач по теме двугранный угол, перпендикулярность плоскостей</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Контрольная работа №2</w:t>
            </w:r>
          </w:p>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Зачет №2</w:t>
            </w:r>
          </w:p>
        </w:tc>
        <w:tc>
          <w:tcPr>
            <w:tcW w:w="815" w:type="dxa"/>
          </w:tcPr>
          <w:p w:rsidR="0066478F" w:rsidRPr="00397DEB" w:rsidRDefault="0066478F" w:rsidP="0066478F">
            <w:pPr>
              <w:jc w:val="both"/>
              <w:rPr>
                <w:rFonts w:ascii="Times New Roman" w:hAnsi="Times New Roman" w:cs="Times New Roman"/>
                <w:sz w:val="24"/>
                <w:szCs w:val="24"/>
              </w:rPr>
            </w:pPr>
          </w:p>
          <w:p w:rsidR="00844C5A" w:rsidRPr="00397DEB" w:rsidRDefault="006A147B" w:rsidP="00844C5A">
            <w:pPr>
              <w:jc w:val="both"/>
              <w:rPr>
                <w:rFonts w:ascii="Times New Roman" w:hAnsi="Times New Roman" w:cs="Times New Roman"/>
                <w:sz w:val="24"/>
                <w:szCs w:val="24"/>
              </w:rPr>
            </w:pPr>
            <w:r w:rsidRPr="00EE3AE8">
              <w:rPr>
                <w:rFonts w:ascii="Times New Roman" w:hAnsi="Times New Roman"/>
                <w:sz w:val="24"/>
              </w:rPr>
              <w:t>Интеллектуальная игра «Эрудит» в рамках недели математики</w:t>
            </w:r>
          </w:p>
        </w:tc>
      </w:tr>
      <w:tr w:rsidR="00844C5A" w:rsidRPr="00397DEB" w:rsidTr="00844C5A">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lastRenderedPageBreak/>
              <w:t>5</w:t>
            </w:r>
          </w:p>
        </w:tc>
        <w:tc>
          <w:tcPr>
            <w:tcW w:w="2581" w:type="dxa"/>
          </w:tcPr>
          <w:p w:rsidR="00844C5A" w:rsidRPr="00397DEB" w:rsidRDefault="00844C5A" w:rsidP="00844C5A">
            <w:pPr>
              <w:rPr>
                <w:rFonts w:ascii="Times New Roman" w:hAnsi="Times New Roman" w:cs="Times New Roman"/>
                <w:sz w:val="24"/>
                <w:szCs w:val="24"/>
              </w:rPr>
            </w:pPr>
            <w:r w:rsidRPr="00397DEB">
              <w:rPr>
                <w:rFonts w:ascii="Times New Roman" w:hAnsi="Times New Roman" w:cs="Times New Roman"/>
                <w:sz w:val="24"/>
                <w:szCs w:val="24"/>
              </w:rPr>
              <w:t>Многогранники</w:t>
            </w: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16</w:t>
            </w:r>
          </w:p>
        </w:tc>
        <w:tc>
          <w:tcPr>
            <w:tcW w:w="4253" w:type="dxa"/>
          </w:tcPr>
          <w:p w:rsidR="00844C5A" w:rsidRPr="00397DEB" w:rsidRDefault="00844C5A" w:rsidP="00844C5A">
            <w:pPr>
              <w:autoSpaceDE w:val="0"/>
              <w:autoSpaceDN w:val="0"/>
              <w:adjustRightInd w:val="0"/>
              <w:rPr>
                <w:rFonts w:ascii="Times New Roman" w:hAnsi="Times New Roman" w:cs="Times New Roman"/>
              </w:rPr>
            </w:pPr>
            <w:r w:rsidRPr="00397DEB">
              <w:rPr>
                <w:rFonts w:ascii="Times New Roman" w:hAnsi="Times New Roman" w:cs="Times New Roman"/>
              </w:rPr>
              <w:t xml:space="preserve">Понятие многогранника. Призма. </w:t>
            </w:r>
          </w:p>
          <w:p w:rsidR="00844C5A" w:rsidRPr="00397DEB" w:rsidRDefault="00844C5A" w:rsidP="00844C5A">
            <w:pPr>
              <w:autoSpaceDE w:val="0"/>
              <w:autoSpaceDN w:val="0"/>
              <w:adjustRightInd w:val="0"/>
              <w:rPr>
                <w:rFonts w:ascii="Times New Roman" w:hAnsi="Times New Roman" w:cs="Times New Roman"/>
              </w:rPr>
            </w:pPr>
            <w:r w:rsidRPr="00397DEB">
              <w:rPr>
                <w:rFonts w:ascii="Times New Roman" w:hAnsi="Times New Roman" w:cs="Times New Roman"/>
              </w:rPr>
              <w:t>Пирамида</w:t>
            </w:r>
          </w:p>
          <w:p w:rsidR="00844C5A" w:rsidRPr="00397DEB" w:rsidRDefault="00844C5A" w:rsidP="00844C5A">
            <w:pPr>
              <w:autoSpaceDE w:val="0"/>
              <w:autoSpaceDN w:val="0"/>
              <w:adjustRightInd w:val="0"/>
              <w:rPr>
                <w:rFonts w:ascii="Times New Roman" w:hAnsi="Times New Roman" w:cs="Times New Roman"/>
              </w:rPr>
            </w:pPr>
            <w:r w:rsidRPr="00397DEB">
              <w:rPr>
                <w:rFonts w:ascii="Times New Roman" w:hAnsi="Times New Roman" w:cs="Times New Roman"/>
              </w:rPr>
              <w:t>Правильные многогранники</w:t>
            </w:r>
          </w:p>
          <w:p w:rsidR="00844C5A" w:rsidRPr="00397DEB" w:rsidRDefault="00844C5A" w:rsidP="00844C5A">
            <w:pPr>
              <w:autoSpaceDE w:val="0"/>
              <w:autoSpaceDN w:val="0"/>
              <w:adjustRightInd w:val="0"/>
              <w:rPr>
                <w:rFonts w:ascii="Times New Roman" w:hAnsi="Times New Roman" w:cs="Times New Roman"/>
              </w:rPr>
            </w:pPr>
            <w:r w:rsidRPr="00397DEB">
              <w:rPr>
                <w:rFonts w:ascii="Times New Roman" w:hAnsi="Times New Roman" w:cs="Times New Roman"/>
              </w:rPr>
              <w:t>Контрольная работа №3</w:t>
            </w:r>
          </w:p>
          <w:p w:rsidR="00844C5A" w:rsidRPr="00397DEB" w:rsidRDefault="00844C5A" w:rsidP="00844C5A">
            <w:pPr>
              <w:autoSpaceDE w:val="0"/>
              <w:autoSpaceDN w:val="0"/>
              <w:adjustRightInd w:val="0"/>
              <w:rPr>
                <w:rFonts w:ascii="Times New Roman" w:hAnsi="Times New Roman" w:cs="Times New Roman"/>
              </w:rPr>
            </w:pPr>
            <w:r w:rsidRPr="00397DEB">
              <w:rPr>
                <w:rFonts w:ascii="Times New Roman" w:hAnsi="Times New Roman" w:cs="Times New Roman"/>
              </w:rPr>
              <w:t>Зачет №3</w:t>
            </w:r>
          </w:p>
        </w:tc>
        <w:tc>
          <w:tcPr>
            <w:tcW w:w="815" w:type="dxa"/>
          </w:tcPr>
          <w:p w:rsidR="00844C5A" w:rsidRPr="00397DEB" w:rsidRDefault="006A147B" w:rsidP="00844C5A">
            <w:pPr>
              <w:jc w:val="both"/>
              <w:rPr>
                <w:rFonts w:ascii="Times New Roman" w:hAnsi="Times New Roman" w:cs="Times New Roman"/>
                <w:sz w:val="24"/>
                <w:szCs w:val="24"/>
              </w:rPr>
            </w:pPr>
            <w:r w:rsidRPr="00EE3AE8">
              <w:rPr>
                <w:rFonts w:ascii="Times New Roman" w:hAnsi="Times New Roman"/>
                <w:sz w:val="24"/>
              </w:rPr>
              <w:t>Игра в рамках дня государственного флага РФ</w:t>
            </w:r>
          </w:p>
        </w:tc>
      </w:tr>
      <w:tr w:rsidR="00844C5A" w:rsidRPr="00397DEB" w:rsidTr="00844C5A">
        <w:tc>
          <w:tcPr>
            <w:tcW w:w="646"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15</w:t>
            </w:r>
          </w:p>
        </w:tc>
        <w:tc>
          <w:tcPr>
            <w:tcW w:w="2581" w:type="dxa"/>
          </w:tcPr>
          <w:p w:rsidR="00844C5A" w:rsidRPr="00397DEB" w:rsidRDefault="00844C5A" w:rsidP="00844C5A">
            <w:pPr>
              <w:rPr>
                <w:rFonts w:ascii="Times New Roman" w:hAnsi="Times New Roman" w:cs="Times New Roman"/>
                <w:bCs/>
                <w:iCs/>
                <w:color w:val="000000"/>
                <w:sz w:val="24"/>
                <w:szCs w:val="24"/>
                <w:shd w:val="clear" w:color="auto" w:fill="FFFFFF"/>
              </w:rPr>
            </w:pPr>
            <w:r w:rsidRPr="00397DEB">
              <w:rPr>
                <w:rFonts w:ascii="Times New Roman" w:hAnsi="Times New Roman" w:cs="Times New Roman"/>
                <w:bCs/>
                <w:iCs/>
                <w:color w:val="000000"/>
                <w:sz w:val="24"/>
                <w:szCs w:val="24"/>
                <w:shd w:val="clear" w:color="auto" w:fill="FFFFFF"/>
              </w:rPr>
              <w:t>Итоговое повторение</w:t>
            </w:r>
          </w:p>
        </w:tc>
        <w:tc>
          <w:tcPr>
            <w:tcW w:w="992" w:type="dxa"/>
          </w:tcPr>
          <w:p w:rsidR="00844C5A" w:rsidRPr="00397DEB" w:rsidRDefault="00844C5A" w:rsidP="00844C5A">
            <w:pPr>
              <w:jc w:val="both"/>
              <w:rPr>
                <w:rFonts w:ascii="Times New Roman" w:hAnsi="Times New Roman" w:cs="Times New Roman"/>
                <w:sz w:val="24"/>
                <w:szCs w:val="24"/>
              </w:rPr>
            </w:pPr>
            <w:r w:rsidRPr="00397DEB">
              <w:rPr>
                <w:rFonts w:ascii="Times New Roman" w:hAnsi="Times New Roman" w:cs="Times New Roman"/>
                <w:sz w:val="24"/>
                <w:szCs w:val="24"/>
              </w:rPr>
              <w:t>4</w:t>
            </w:r>
          </w:p>
        </w:tc>
        <w:tc>
          <w:tcPr>
            <w:tcW w:w="4253" w:type="dxa"/>
          </w:tcPr>
          <w:p w:rsidR="00844C5A" w:rsidRPr="00397DEB" w:rsidRDefault="00844C5A" w:rsidP="00844C5A">
            <w:pPr>
              <w:rPr>
                <w:rFonts w:ascii="Times New Roman" w:hAnsi="Times New Roman" w:cs="Times New Roman"/>
                <w:color w:val="000000"/>
                <w:sz w:val="24"/>
                <w:szCs w:val="24"/>
                <w:shd w:val="clear" w:color="auto" w:fill="FFFFFF"/>
              </w:rPr>
            </w:pPr>
            <w:r w:rsidRPr="00397DEB">
              <w:rPr>
                <w:rFonts w:ascii="Times New Roman" w:hAnsi="Times New Roman" w:cs="Times New Roman"/>
                <w:sz w:val="24"/>
                <w:szCs w:val="24"/>
              </w:rPr>
              <w:t>Повторение и систематизация учебного материала курса геометрии10 класс</w:t>
            </w:r>
          </w:p>
        </w:tc>
        <w:tc>
          <w:tcPr>
            <w:tcW w:w="815" w:type="dxa"/>
          </w:tcPr>
          <w:p w:rsidR="00844C5A" w:rsidRPr="00397DEB" w:rsidRDefault="00844C5A" w:rsidP="00844C5A">
            <w:pPr>
              <w:jc w:val="both"/>
              <w:rPr>
                <w:rFonts w:ascii="Times New Roman" w:hAnsi="Times New Roman" w:cs="Times New Roman"/>
                <w:sz w:val="24"/>
                <w:szCs w:val="24"/>
              </w:rPr>
            </w:pPr>
          </w:p>
        </w:tc>
      </w:tr>
    </w:tbl>
    <w:p w:rsidR="00BF6222" w:rsidRPr="00397DEB" w:rsidRDefault="00BF6222">
      <w:pPr>
        <w:rPr>
          <w:rFonts w:ascii="Times New Roman" w:hAnsi="Times New Roman" w:cs="Times New Roman"/>
        </w:rPr>
      </w:pPr>
    </w:p>
    <w:p w:rsidR="00BF6222" w:rsidRPr="00261AE1" w:rsidRDefault="00BF6222" w:rsidP="00BF6222">
      <w:pPr>
        <w:pStyle w:val="ab"/>
        <w:spacing w:before="60" w:after="0"/>
        <w:ind w:left="0" w:right="20"/>
        <w:jc w:val="center"/>
        <w:rPr>
          <w:rFonts w:ascii="Times New Roman" w:eastAsia="Times New Roman" w:hAnsi="Times New Roman" w:cs="Times New Roman"/>
          <w:b/>
          <w:sz w:val="28"/>
          <w:szCs w:val="28"/>
        </w:rPr>
      </w:pPr>
      <w:r w:rsidRPr="00261AE1">
        <w:rPr>
          <w:rFonts w:ascii="Times New Roman" w:eastAsia="Times New Roman" w:hAnsi="Times New Roman" w:cs="Times New Roman"/>
          <w:b/>
          <w:sz w:val="28"/>
          <w:szCs w:val="28"/>
        </w:rPr>
        <w:t>Тематическое планирование по алгебре и началам анализа в 11 классе</w:t>
      </w:r>
    </w:p>
    <w:p w:rsidR="00BF6222" w:rsidRPr="00397DEB" w:rsidRDefault="00BF6222" w:rsidP="00BF6222">
      <w:pPr>
        <w:pStyle w:val="ab"/>
        <w:spacing w:before="60" w:after="0"/>
        <w:ind w:right="20"/>
        <w:rPr>
          <w:rFonts w:ascii="Times New Roman" w:eastAsia="Times New Roman" w:hAnsi="Times New Roman" w:cs="Times New Roman"/>
          <w:b/>
          <w:sz w:val="24"/>
          <w:szCs w:val="24"/>
        </w:rPr>
      </w:pPr>
    </w:p>
    <w:tbl>
      <w:tblPr>
        <w:tblStyle w:val="a7"/>
        <w:tblW w:w="0" w:type="auto"/>
        <w:tblLook w:val="04A0"/>
      </w:tblPr>
      <w:tblGrid>
        <w:gridCol w:w="667"/>
        <w:gridCol w:w="5307"/>
        <w:gridCol w:w="1499"/>
        <w:gridCol w:w="2098"/>
      </w:tblGrid>
      <w:tr w:rsidR="0066478F" w:rsidRPr="00397DEB" w:rsidTr="006647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Pr="00397DEB" w:rsidRDefault="0066478F" w:rsidP="00844C5A">
            <w:pPr>
              <w:jc w:val="center"/>
              <w:rPr>
                <w:rFonts w:ascii="Times New Roman" w:hAnsi="Times New Roman" w:cs="Times New Roman"/>
                <w:b/>
                <w:sz w:val="24"/>
                <w:szCs w:val="24"/>
              </w:rPr>
            </w:pPr>
            <w:proofErr w:type="gramStart"/>
            <w:r w:rsidRPr="00411870">
              <w:rPr>
                <w:rFonts w:ascii="Times New Roman" w:hAnsi="Times New Roman" w:cs="Times New Roman"/>
                <w:b/>
                <w:sz w:val="24"/>
                <w:szCs w:val="24"/>
              </w:rPr>
              <w:t>п</w:t>
            </w:r>
            <w:proofErr w:type="gramEnd"/>
            <w:r w:rsidRPr="00411870">
              <w:rPr>
                <w:rFonts w:ascii="Times New Roman" w:hAnsi="Times New Roman" w:cs="Times New Roman"/>
                <w:b/>
                <w:sz w:val="24"/>
                <w:szCs w:val="24"/>
              </w:rPr>
              <w:t>/п</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78F" w:rsidRPr="00397DEB" w:rsidRDefault="0066478F" w:rsidP="00844C5A">
            <w:pPr>
              <w:jc w:val="center"/>
              <w:rPr>
                <w:rFonts w:ascii="Times New Roman" w:hAnsi="Times New Roman" w:cs="Times New Roman"/>
                <w:b/>
                <w:sz w:val="24"/>
                <w:szCs w:val="24"/>
              </w:rPr>
            </w:pPr>
            <w:r w:rsidRPr="00397DEB">
              <w:rPr>
                <w:rFonts w:ascii="Times New Roman" w:hAnsi="Times New Roman" w:cs="Times New Roman"/>
                <w:b/>
                <w:sz w:val="24"/>
                <w:szCs w:val="24"/>
              </w:rPr>
              <w:t>Темы</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78F" w:rsidRPr="00397DEB" w:rsidRDefault="0066478F" w:rsidP="00844C5A">
            <w:pPr>
              <w:jc w:val="center"/>
              <w:rPr>
                <w:rFonts w:ascii="Times New Roman" w:hAnsi="Times New Roman" w:cs="Times New Roman"/>
                <w:b/>
                <w:sz w:val="24"/>
                <w:szCs w:val="24"/>
              </w:rPr>
            </w:pPr>
            <w:r w:rsidRPr="00397DEB">
              <w:rPr>
                <w:rFonts w:ascii="Times New Roman" w:hAnsi="Times New Roman" w:cs="Times New Roman"/>
                <w:b/>
                <w:sz w:val="24"/>
                <w:szCs w:val="24"/>
              </w:rPr>
              <w:t>Количество часов</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Pr="00397DEB" w:rsidRDefault="0066478F" w:rsidP="00844C5A">
            <w:pPr>
              <w:jc w:val="center"/>
              <w:rPr>
                <w:rFonts w:ascii="Times New Roman" w:hAnsi="Times New Roman" w:cs="Times New Roman"/>
                <w:b/>
                <w:sz w:val="24"/>
                <w:szCs w:val="24"/>
              </w:rPr>
            </w:pPr>
            <w:r w:rsidRPr="00411870">
              <w:rPr>
                <w:rFonts w:ascii="Times New Roman" w:hAnsi="Times New Roman"/>
                <w:b/>
                <w:sz w:val="24"/>
                <w:szCs w:val="24"/>
              </w:rPr>
              <w:t>Планируемые темы и с учетом программы воспитания</w:t>
            </w:r>
          </w:p>
        </w:tc>
      </w:tr>
      <w:tr w:rsidR="00EB6A46" w:rsidRPr="00397DEB" w:rsidTr="001654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1</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Функции и их графики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9</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Default="00EB6A46" w:rsidP="00844C5A">
            <w:pPr>
              <w:jc w:val="center"/>
              <w:rPr>
                <w:rFonts w:ascii="Times New Roman" w:hAnsi="Times New Roman" w:cs="Times New Roman"/>
                <w:sz w:val="24"/>
                <w:szCs w:val="24"/>
              </w:rPr>
            </w:pPr>
            <w:r w:rsidRPr="00EE3AE8">
              <w:rPr>
                <w:rFonts w:ascii="Times New Roman" w:hAnsi="Times New Roman"/>
                <w:sz w:val="24"/>
                <w:szCs w:val="24"/>
              </w:rPr>
              <w:t>Интеллектуальная игра в рамках международного дня распространения грамотности</w:t>
            </w:r>
          </w:p>
        </w:tc>
      </w:tr>
      <w:tr w:rsidR="00EB6A46" w:rsidRPr="00397DEB" w:rsidTr="0016548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Default="00EB6A46" w:rsidP="00844C5A">
            <w:pPr>
              <w:rPr>
                <w:rFonts w:ascii="Times New Roman" w:hAnsi="Times New Roman" w:cs="Times New Roman"/>
                <w:sz w:val="24"/>
                <w:szCs w:val="24"/>
              </w:rPr>
            </w:pPr>
            <w:r>
              <w:rPr>
                <w:rFonts w:ascii="Times New Roman" w:hAnsi="Times New Roman" w:cs="Times New Roman"/>
                <w:sz w:val="24"/>
                <w:szCs w:val="24"/>
              </w:rPr>
              <w:t>2</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П</w:t>
            </w:r>
            <w:r w:rsidRPr="00397DEB">
              <w:rPr>
                <w:rFonts w:ascii="Times New Roman" w:hAnsi="Times New Roman" w:cs="Times New Roman"/>
                <w:sz w:val="24"/>
                <w:szCs w:val="24"/>
              </w:rPr>
              <w:t>редел функции и непрерывность</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5</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F808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3</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Обратные функции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Конкурс в рамках недели безопасности дорожного движения</w:t>
            </w:r>
          </w:p>
        </w:tc>
      </w:tr>
      <w:tr w:rsidR="00EB6A46" w:rsidRPr="00397DEB" w:rsidTr="00F808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4</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Производная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jc w:val="center"/>
              <w:rPr>
                <w:rFonts w:ascii="Times New Roman" w:hAnsi="Times New Roman" w:cs="Times New Roman"/>
                <w:sz w:val="24"/>
                <w:szCs w:val="24"/>
              </w:rPr>
            </w:pPr>
            <w:r w:rsidRPr="00397DEB">
              <w:rPr>
                <w:rFonts w:ascii="Times New Roman" w:hAnsi="Times New Roman" w:cs="Times New Roman"/>
                <w:sz w:val="24"/>
                <w:szCs w:val="24"/>
              </w:rPr>
              <w:t>11</w:t>
            </w:r>
          </w:p>
        </w:tc>
        <w:tc>
          <w:tcPr>
            <w:tcW w:w="1836" w:type="dxa"/>
            <w:vMerge/>
            <w:tcBorders>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F8084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5</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 xml:space="preserve"> Применение производной</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16</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5A75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6</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rPr>
                <w:rFonts w:ascii="Times New Roman" w:hAnsi="Times New Roman" w:cs="Times New Roman"/>
                <w:sz w:val="24"/>
                <w:szCs w:val="24"/>
              </w:rPr>
            </w:pPr>
            <w:proofErr w:type="gramStart"/>
            <w:r w:rsidRPr="00397DEB">
              <w:rPr>
                <w:rFonts w:ascii="Times New Roman" w:hAnsi="Times New Roman" w:cs="Times New Roman"/>
                <w:sz w:val="24"/>
                <w:szCs w:val="24"/>
              </w:rPr>
              <w:t>Первообразная</w:t>
            </w:r>
            <w:proofErr w:type="gramEnd"/>
            <w:r w:rsidRPr="00397DEB">
              <w:rPr>
                <w:rFonts w:ascii="Times New Roman" w:hAnsi="Times New Roman" w:cs="Times New Roman"/>
                <w:sz w:val="24"/>
                <w:szCs w:val="24"/>
              </w:rPr>
              <w:t xml:space="preserve"> и интеграл</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13</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 xml:space="preserve">Мероприятие в рамках международного дня школьных </w:t>
            </w:r>
            <w:r w:rsidRPr="00EE3AE8">
              <w:rPr>
                <w:rFonts w:ascii="Times New Roman" w:hAnsi="Times New Roman"/>
                <w:sz w:val="24"/>
              </w:rPr>
              <w:lastRenderedPageBreak/>
              <w:t>библиотек</w:t>
            </w:r>
          </w:p>
        </w:tc>
      </w:tr>
      <w:tr w:rsidR="00EB6A46" w:rsidRPr="00397DEB" w:rsidTr="005A75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Default="00EB6A46" w:rsidP="00844C5A">
            <w:pPr>
              <w:rPr>
                <w:rFonts w:ascii="Times New Roman" w:hAnsi="Times New Roman" w:cs="Times New Roman"/>
                <w:sz w:val="24"/>
                <w:szCs w:val="24"/>
              </w:rPr>
            </w:pPr>
            <w:r>
              <w:rPr>
                <w:rFonts w:ascii="Times New Roman" w:hAnsi="Times New Roman" w:cs="Times New Roman"/>
                <w:sz w:val="24"/>
                <w:szCs w:val="24"/>
              </w:rPr>
              <w:t>7</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Равносильность уравнений и неравенств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Default="00EB6A46" w:rsidP="00844C5A">
            <w:pPr>
              <w:jc w:val="center"/>
              <w:rPr>
                <w:rFonts w:ascii="Times New Roman" w:hAnsi="Times New Roman" w:cs="Times New Roman"/>
                <w:sz w:val="24"/>
                <w:szCs w:val="24"/>
              </w:rPr>
            </w:pPr>
            <w:r>
              <w:rPr>
                <w:rFonts w:ascii="Times New Roman" w:hAnsi="Times New Roman" w:cs="Times New Roman"/>
                <w:sz w:val="24"/>
                <w:szCs w:val="24"/>
              </w:rPr>
              <w:t>4</w:t>
            </w:r>
          </w:p>
        </w:tc>
        <w:tc>
          <w:tcPr>
            <w:tcW w:w="1836" w:type="dxa"/>
            <w:vMerge/>
            <w:tcBorders>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5A75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8</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Уравнения-следствия</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8</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DE7F1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sidRPr="00397DEB">
              <w:rPr>
                <w:rFonts w:ascii="Times New Roman" w:hAnsi="Times New Roman" w:cs="Times New Roman"/>
                <w:sz w:val="24"/>
                <w:szCs w:val="24"/>
              </w:rPr>
              <w:t xml:space="preserve">Равносильность уравнений </w:t>
            </w:r>
            <w:r>
              <w:rPr>
                <w:rFonts w:ascii="Times New Roman" w:hAnsi="Times New Roman" w:cs="Times New Roman"/>
                <w:sz w:val="24"/>
                <w:szCs w:val="24"/>
              </w:rPr>
              <w:t>и неравенств системам</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13</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Интеллектуальная игра «Эрудит» в рамках недели математики</w:t>
            </w:r>
          </w:p>
        </w:tc>
      </w:tr>
      <w:tr w:rsidR="00EB6A46" w:rsidRPr="00397DEB" w:rsidTr="00DE7F1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Pr>
                <w:rFonts w:ascii="Times New Roman" w:hAnsi="Times New Roman" w:cs="Times New Roman"/>
                <w:sz w:val="24"/>
                <w:szCs w:val="24"/>
              </w:rPr>
              <w:t>10</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sidRPr="00397DEB">
              <w:rPr>
                <w:rFonts w:ascii="Times New Roman" w:hAnsi="Times New Roman" w:cs="Times New Roman"/>
                <w:sz w:val="24"/>
                <w:szCs w:val="24"/>
              </w:rPr>
              <w:t xml:space="preserve">Равносильность </w:t>
            </w:r>
            <w:r>
              <w:rPr>
                <w:rFonts w:ascii="Times New Roman" w:hAnsi="Times New Roman" w:cs="Times New Roman"/>
                <w:sz w:val="24"/>
                <w:szCs w:val="24"/>
              </w:rPr>
              <w:t>уравнений</w:t>
            </w:r>
            <w:r w:rsidRPr="00397DEB">
              <w:rPr>
                <w:rFonts w:ascii="Times New Roman" w:hAnsi="Times New Roman" w:cs="Times New Roman"/>
                <w:sz w:val="24"/>
                <w:szCs w:val="24"/>
              </w:rPr>
              <w:t xml:space="preserve"> на множествах</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7</w:t>
            </w:r>
          </w:p>
        </w:tc>
        <w:tc>
          <w:tcPr>
            <w:tcW w:w="1836" w:type="dxa"/>
            <w:vMerge/>
            <w:tcBorders>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DE7F1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Pr>
                <w:rFonts w:ascii="Times New Roman" w:hAnsi="Times New Roman" w:cs="Times New Roman"/>
                <w:sz w:val="24"/>
                <w:szCs w:val="24"/>
              </w:rPr>
              <w:t>11</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rPr>
                <w:rFonts w:ascii="Times New Roman" w:hAnsi="Times New Roman" w:cs="Times New Roman"/>
                <w:sz w:val="24"/>
                <w:szCs w:val="24"/>
              </w:rPr>
            </w:pPr>
            <w:r w:rsidRPr="00397DEB">
              <w:rPr>
                <w:rFonts w:ascii="Times New Roman" w:hAnsi="Times New Roman" w:cs="Times New Roman"/>
                <w:sz w:val="24"/>
                <w:szCs w:val="24"/>
              </w:rPr>
              <w:t xml:space="preserve">Равносильность </w:t>
            </w:r>
            <w:r>
              <w:rPr>
                <w:rFonts w:ascii="Times New Roman" w:hAnsi="Times New Roman" w:cs="Times New Roman"/>
                <w:sz w:val="24"/>
                <w:szCs w:val="24"/>
              </w:rPr>
              <w:t>неравенств</w:t>
            </w:r>
            <w:r w:rsidRPr="00397DEB">
              <w:rPr>
                <w:rFonts w:ascii="Times New Roman" w:hAnsi="Times New Roman" w:cs="Times New Roman"/>
                <w:sz w:val="24"/>
                <w:szCs w:val="24"/>
              </w:rPr>
              <w:t xml:space="preserve"> на множествах</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Default="00EB6A46" w:rsidP="00844C5A">
            <w:pPr>
              <w:jc w:val="center"/>
              <w:rPr>
                <w:rFonts w:ascii="Times New Roman" w:hAnsi="Times New Roman" w:cs="Times New Roman"/>
                <w:sz w:val="24"/>
                <w:szCs w:val="24"/>
              </w:rPr>
            </w:pPr>
            <w:r>
              <w:rPr>
                <w:rFonts w:ascii="Times New Roman" w:hAnsi="Times New Roman" w:cs="Times New Roman"/>
                <w:sz w:val="24"/>
                <w:szCs w:val="24"/>
              </w:rPr>
              <w:t>7</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9A03C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12</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Метод промежутков для уравнений и неравенств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397DEB">
              <w:rPr>
                <w:rFonts w:ascii="Times New Roman" w:hAnsi="Times New Roman" w:cs="Times New Roman"/>
                <w:sz w:val="24"/>
                <w:szCs w:val="24"/>
              </w:rPr>
              <w:t>4</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Гагаринский урок «Космос – это мы» (Математические расчеты)</w:t>
            </w:r>
          </w:p>
        </w:tc>
      </w:tr>
      <w:tr w:rsidR="00EB6A46" w:rsidRPr="00397DEB" w:rsidTr="009A03C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Default="00EB6A46" w:rsidP="00844C5A">
            <w:pPr>
              <w:rPr>
                <w:rFonts w:ascii="Times New Roman" w:hAnsi="Times New Roman" w:cs="Times New Roman"/>
                <w:sz w:val="24"/>
                <w:szCs w:val="24"/>
              </w:rPr>
            </w:pPr>
            <w:r>
              <w:rPr>
                <w:rFonts w:ascii="Times New Roman" w:hAnsi="Times New Roman" w:cs="Times New Roman"/>
                <w:sz w:val="24"/>
                <w:szCs w:val="24"/>
              </w:rPr>
              <w:t>13</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Использование свойств функций при решении уравнений и неравенств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5</w:t>
            </w:r>
          </w:p>
        </w:tc>
        <w:tc>
          <w:tcPr>
            <w:tcW w:w="1836" w:type="dxa"/>
            <w:vMerge/>
            <w:tcBorders>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9A03C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14</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Системы уравнений с несколькими неизвестными</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Pr>
                <w:rFonts w:ascii="Times New Roman" w:hAnsi="Times New Roman" w:cs="Times New Roman"/>
                <w:sz w:val="24"/>
                <w:szCs w:val="24"/>
              </w:rPr>
              <w:t>8</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EB6A46" w:rsidRPr="00397DEB" w:rsidTr="00640F1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15</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Уравнения и неравенства с параметром</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397DEB">
              <w:rPr>
                <w:rFonts w:ascii="Times New Roman" w:hAnsi="Times New Roman" w:cs="Times New Roman"/>
                <w:sz w:val="24"/>
                <w:szCs w:val="24"/>
              </w:rPr>
              <w:t>7</w:t>
            </w:r>
          </w:p>
        </w:tc>
        <w:tc>
          <w:tcPr>
            <w:tcW w:w="1836" w:type="dxa"/>
            <w:vMerge w:val="restart"/>
            <w:tcBorders>
              <w:top w:val="single" w:sz="4" w:space="0" w:color="000000" w:themeColor="text1"/>
              <w:left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Игра в рамках дня государственного флага РФ</w:t>
            </w:r>
          </w:p>
        </w:tc>
      </w:tr>
      <w:tr w:rsidR="00EB6A46" w:rsidRPr="00397DEB" w:rsidTr="00640F1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Pr>
                <w:rFonts w:ascii="Times New Roman" w:hAnsi="Times New Roman" w:cs="Times New Roman"/>
                <w:sz w:val="24"/>
                <w:szCs w:val="24"/>
              </w:rPr>
              <w:t>16</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844C5A">
            <w:pPr>
              <w:rPr>
                <w:rFonts w:ascii="Times New Roman" w:hAnsi="Times New Roman" w:cs="Times New Roman"/>
                <w:sz w:val="24"/>
                <w:szCs w:val="24"/>
              </w:rPr>
            </w:pPr>
            <w:r w:rsidRPr="00397DEB">
              <w:rPr>
                <w:rFonts w:ascii="Times New Roman" w:hAnsi="Times New Roman" w:cs="Times New Roman"/>
                <w:sz w:val="24"/>
                <w:szCs w:val="24"/>
              </w:rPr>
              <w:t>Повторение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A46" w:rsidRPr="00397DEB" w:rsidRDefault="00EB6A46" w:rsidP="00D957D9">
            <w:pPr>
              <w:jc w:val="center"/>
              <w:rPr>
                <w:rFonts w:ascii="Times New Roman" w:hAnsi="Times New Roman" w:cs="Times New Roman"/>
                <w:sz w:val="24"/>
                <w:szCs w:val="24"/>
              </w:rPr>
            </w:pPr>
            <w:r>
              <w:rPr>
                <w:rFonts w:ascii="Times New Roman" w:hAnsi="Times New Roman" w:cs="Times New Roman"/>
                <w:sz w:val="24"/>
                <w:szCs w:val="24"/>
              </w:rPr>
              <w:t>19</w:t>
            </w:r>
          </w:p>
        </w:tc>
        <w:tc>
          <w:tcPr>
            <w:tcW w:w="1836" w:type="dxa"/>
            <w:vMerge/>
            <w:tcBorders>
              <w:left w:val="single" w:sz="4" w:space="0" w:color="000000" w:themeColor="text1"/>
              <w:bottom w:val="single" w:sz="4" w:space="0" w:color="000000" w:themeColor="text1"/>
              <w:right w:val="single" w:sz="4" w:space="0" w:color="000000" w:themeColor="text1"/>
            </w:tcBorders>
          </w:tcPr>
          <w:p w:rsidR="00EB6A46" w:rsidRPr="00397DEB" w:rsidRDefault="00EB6A46" w:rsidP="00844C5A">
            <w:pPr>
              <w:jc w:val="center"/>
              <w:rPr>
                <w:rFonts w:ascii="Times New Roman" w:hAnsi="Times New Roman" w:cs="Times New Roman"/>
                <w:sz w:val="24"/>
                <w:szCs w:val="24"/>
              </w:rPr>
            </w:pPr>
          </w:p>
        </w:tc>
      </w:tr>
      <w:tr w:rsidR="0066478F" w:rsidRPr="00397DEB" w:rsidTr="006647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Default="0066478F" w:rsidP="00844C5A">
            <w:pPr>
              <w:rPr>
                <w:rFonts w:ascii="Times New Roman" w:hAnsi="Times New Roman" w:cs="Times New Roman"/>
                <w:sz w:val="24"/>
                <w:szCs w:val="24"/>
              </w:rPr>
            </w:pPr>
            <w:r>
              <w:rPr>
                <w:rFonts w:ascii="Times New Roman" w:hAnsi="Times New Roman" w:cs="Times New Roman"/>
                <w:sz w:val="24"/>
                <w:szCs w:val="24"/>
              </w:rPr>
              <w:t>17</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Pr="00397DEB" w:rsidRDefault="0066478F" w:rsidP="00844C5A">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Default="0066478F" w:rsidP="00D957D9">
            <w:pPr>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78F" w:rsidRPr="00397DEB" w:rsidRDefault="0066478F" w:rsidP="00844C5A">
            <w:pPr>
              <w:jc w:val="center"/>
              <w:rPr>
                <w:rFonts w:ascii="Times New Roman" w:hAnsi="Times New Roman" w:cs="Times New Roman"/>
                <w:sz w:val="24"/>
                <w:szCs w:val="24"/>
              </w:rPr>
            </w:pPr>
          </w:p>
        </w:tc>
      </w:tr>
    </w:tbl>
    <w:p w:rsidR="00BF6222" w:rsidRPr="00397DEB" w:rsidRDefault="00BF6222" w:rsidP="00BF6222">
      <w:pPr>
        <w:jc w:val="both"/>
        <w:rPr>
          <w:rFonts w:ascii="Times New Roman" w:hAnsi="Times New Roman" w:cs="Times New Roman"/>
          <w:sz w:val="24"/>
          <w:szCs w:val="24"/>
        </w:rPr>
      </w:pPr>
    </w:p>
    <w:p w:rsidR="00BF6222" w:rsidRPr="00397DEB" w:rsidRDefault="00BF6222" w:rsidP="00BF6222">
      <w:pPr>
        <w:pStyle w:val="ab"/>
        <w:spacing w:before="60" w:after="0"/>
        <w:ind w:left="0" w:right="20"/>
        <w:jc w:val="center"/>
        <w:rPr>
          <w:rFonts w:ascii="Times New Roman" w:eastAsia="Times New Roman" w:hAnsi="Times New Roman" w:cs="Times New Roman"/>
          <w:b/>
          <w:sz w:val="24"/>
          <w:szCs w:val="24"/>
        </w:rPr>
      </w:pPr>
      <w:r w:rsidRPr="00397DEB">
        <w:rPr>
          <w:rFonts w:ascii="Times New Roman" w:eastAsia="Times New Roman" w:hAnsi="Times New Roman" w:cs="Times New Roman"/>
          <w:b/>
          <w:sz w:val="24"/>
          <w:szCs w:val="24"/>
        </w:rPr>
        <w:t>Тематическое планирование по геометрии  в 11 классе</w:t>
      </w:r>
    </w:p>
    <w:tbl>
      <w:tblPr>
        <w:tblStyle w:val="a7"/>
        <w:tblW w:w="0" w:type="auto"/>
        <w:tblLook w:val="04A0"/>
      </w:tblPr>
      <w:tblGrid>
        <w:gridCol w:w="649"/>
        <w:gridCol w:w="5010"/>
        <w:gridCol w:w="1499"/>
        <w:gridCol w:w="2413"/>
      </w:tblGrid>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jc w:val="center"/>
              <w:rPr>
                <w:rFonts w:ascii="Times New Roman" w:hAnsi="Times New Roman" w:cs="Times New Roman"/>
                <w:b/>
                <w:sz w:val="24"/>
                <w:szCs w:val="24"/>
              </w:rPr>
            </w:pPr>
            <w:proofErr w:type="gramStart"/>
            <w:r w:rsidRPr="00411870">
              <w:rPr>
                <w:rFonts w:ascii="Times New Roman" w:hAnsi="Times New Roman" w:cs="Times New Roman"/>
                <w:b/>
                <w:sz w:val="24"/>
                <w:szCs w:val="24"/>
              </w:rPr>
              <w:t>п</w:t>
            </w:r>
            <w:proofErr w:type="gramEnd"/>
            <w:r w:rsidRPr="00411870">
              <w:rPr>
                <w:rFonts w:ascii="Times New Roman" w:hAnsi="Times New Roman" w:cs="Times New Roman"/>
                <w:b/>
                <w:sz w:val="24"/>
                <w:szCs w:val="24"/>
              </w:rPr>
              <w:t>/п</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16D" w:rsidRPr="00397DEB" w:rsidRDefault="0066716D" w:rsidP="00844C5A">
            <w:pPr>
              <w:jc w:val="center"/>
              <w:rPr>
                <w:rFonts w:ascii="Times New Roman" w:hAnsi="Times New Roman" w:cs="Times New Roman"/>
                <w:b/>
                <w:sz w:val="24"/>
                <w:szCs w:val="24"/>
              </w:rPr>
            </w:pPr>
            <w:r w:rsidRPr="00397DEB">
              <w:rPr>
                <w:rFonts w:ascii="Times New Roman" w:hAnsi="Times New Roman" w:cs="Times New Roman"/>
                <w:b/>
                <w:sz w:val="24"/>
                <w:szCs w:val="24"/>
              </w:rPr>
              <w:t>Темы</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16D" w:rsidRPr="00397DEB" w:rsidRDefault="0066716D" w:rsidP="00844C5A">
            <w:pPr>
              <w:jc w:val="center"/>
              <w:rPr>
                <w:rFonts w:ascii="Times New Roman" w:hAnsi="Times New Roman" w:cs="Times New Roman"/>
                <w:b/>
                <w:sz w:val="24"/>
                <w:szCs w:val="24"/>
              </w:rPr>
            </w:pPr>
            <w:r w:rsidRPr="00397DEB">
              <w:rPr>
                <w:rFonts w:ascii="Times New Roman" w:hAnsi="Times New Roman" w:cs="Times New Roman"/>
                <w:b/>
                <w:sz w:val="24"/>
                <w:szCs w:val="24"/>
              </w:rPr>
              <w:t>Количество часов</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jc w:val="center"/>
              <w:rPr>
                <w:rFonts w:ascii="Times New Roman" w:hAnsi="Times New Roman" w:cs="Times New Roman"/>
                <w:b/>
                <w:sz w:val="24"/>
                <w:szCs w:val="24"/>
              </w:rPr>
            </w:pPr>
            <w:r w:rsidRPr="00411870">
              <w:rPr>
                <w:rFonts w:ascii="Times New Roman" w:hAnsi="Times New Roman"/>
                <w:b/>
                <w:sz w:val="24"/>
                <w:szCs w:val="24"/>
              </w:rPr>
              <w:t>Планируемые темы и с учетом программы воспитания</w:t>
            </w:r>
          </w:p>
        </w:tc>
      </w:tr>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Pr>
                <w:rFonts w:ascii="Times New Roman" w:hAnsi="Times New Roman" w:cs="Times New Roman"/>
                <w:sz w:val="24"/>
                <w:szCs w:val="24"/>
              </w:rPr>
              <w:t>1</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16D" w:rsidRPr="00397DEB" w:rsidRDefault="0066716D" w:rsidP="00844C5A">
            <w:pPr>
              <w:rPr>
                <w:rFonts w:ascii="Times New Roman" w:hAnsi="Times New Roman" w:cs="Times New Roman"/>
                <w:sz w:val="24"/>
                <w:szCs w:val="24"/>
              </w:rPr>
            </w:pPr>
            <w:r w:rsidRPr="00397DEB">
              <w:rPr>
                <w:rFonts w:ascii="Times New Roman" w:hAnsi="Times New Roman" w:cs="Times New Roman"/>
                <w:sz w:val="24"/>
                <w:szCs w:val="24"/>
              </w:rPr>
              <w:t>Векторы в пространстве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16D" w:rsidRPr="00397DEB" w:rsidRDefault="0066716D" w:rsidP="00844C5A">
            <w:pPr>
              <w:jc w:val="center"/>
              <w:rPr>
                <w:rFonts w:ascii="Times New Roman" w:hAnsi="Times New Roman" w:cs="Times New Roman"/>
                <w:sz w:val="24"/>
                <w:szCs w:val="24"/>
              </w:rPr>
            </w:pPr>
            <w:r>
              <w:rPr>
                <w:rFonts w:ascii="Times New Roman" w:hAnsi="Times New Roman" w:cs="Times New Roman"/>
                <w:sz w:val="24"/>
                <w:szCs w:val="24"/>
              </w:rPr>
              <w:t>7</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Конкурс в рамках недели безопасности дорожного движения</w:t>
            </w:r>
          </w:p>
        </w:tc>
      </w:tr>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Default="0066716D" w:rsidP="00844C5A">
            <w:pPr>
              <w:rPr>
                <w:rFonts w:ascii="Times New Roman" w:hAnsi="Times New Roman" w:cs="Times New Roman"/>
                <w:sz w:val="24"/>
                <w:szCs w:val="24"/>
              </w:rPr>
            </w:pPr>
            <w:r>
              <w:rPr>
                <w:rFonts w:ascii="Times New Roman" w:hAnsi="Times New Roman" w:cs="Times New Roman"/>
                <w:sz w:val="24"/>
                <w:szCs w:val="24"/>
              </w:rPr>
              <w:t>2</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Pr>
                <w:rFonts w:ascii="Times New Roman" w:hAnsi="Times New Roman" w:cs="Times New Roman"/>
                <w:sz w:val="24"/>
                <w:szCs w:val="24"/>
              </w:rPr>
              <w:t>Метод координат</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Default="0066716D" w:rsidP="00844C5A">
            <w:pPr>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Мероприятие в рамках международного дня школьных библиотек</w:t>
            </w:r>
          </w:p>
        </w:tc>
      </w:tr>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Pr>
                <w:rFonts w:ascii="Times New Roman" w:hAnsi="Times New Roman" w:cs="Times New Roman"/>
                <w:sz w:val="24"/>
                <w:szCs w:val="24"/>
              </w:rPr>
              <w:t>3</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sidRPr="00397DEB">
              <w:rPr>
                <w:rFonts w:ascii="Times New Roman" w:hAnsi="Times New Roman" w:cs="Times New Roman"/>
                <w:sz w:val="24"/>
                <w:szCs w:val="24"/>
              </w:rPr>
              <w:t>Цилиндр, конус и шар</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jc w:val="center"/>
              <w:rPr>
                <w:rFonts w:ascii="Times New Roman" w:hAnsi="Times New Roman" w:cs="Times New Roman"/>
                <w:sz w:val="24"/>
                <w:szCs w:val="24"/>
              </w:rPr>
            </w:pPr>
            <w:r>
              <w:rPr>
                <w:rFonts w:ascii="Times New Roman" w:hAnsi="Times New Roman" w:cs="Times New Roman"/>
                <w:sz w:val="24"/>
                <w:szCs w:val="24"/>
              </w:rPr>
              <w:t>16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EB6A46" w:rsidP="00EB6A46">
            <w:pPr>
              <w:tabs>
                <w:tab w:val="left" w:pos="315"/>
              </w:tabs>
              <w:rPr>
                <w:rFonts w:ascii="Times New Roman" w:hAnsi="Times New Roman" w:cs="Times New Roman"/>
                <w:sz w:val="24"/>
                <w:szCs w:val="24"/>
              </w:rPr>
            </w:pPr>
            <w:r>
              <w:rPr>
                <w:rFonts w:ascii="Times New Roman" w:hAnsi="Times New Roman" w:cs="Times New Roman"/>
                <w:sz w:val="24"/>
                <w:szCs w:val="24"/>
              </w:rPr>
              <w:tab/>
            </w:r>
            <w:r w:rsidRPr="00EE3AE8">
              <w:rPr>
                <w:rFonts w:ascii="Times New Roman" w:hAnsi="Times New Roman"/>
                <w:sz w:val="24"/>
              </w:rPr>
              <w:t>Интеллектуальная игра «Эрудит» в рамках недели математики</w:t>
            </w:r>
          </w:p>
        </w:tc>
      </w:tr>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Pr>
                <w:rFonts w:ascii="Times New Roman" w:hAnsi="Times New Roman" w:cs="Times New Roman"/>
                <w:sz w:val="24"/>
                <w:szCs w:val="24"/>
              </w:rPr>
              <w:t>4</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rPr>
                <w:rFonts w:ascii="Times New Roman" w:hAnsi="Times New Roman" w:cs="Times New Roman"/>
                <w:sz w:val="24"/>
                <w:szCs w:val="24"/>
              </w:rPr>
            </w:pPr>
            <w:r w:rsidRPr="00397DEB">
              <w:rPr>
                <w:rFonts w:ascii="Times New Roman" w:hAnsi="Times New Roman" w:cs="Times New Roman"/>
                <w:sz w:val="24"/>
                <w:szCs w:val="24"/>
              </w:rPr>
              <w:t>Объемы тел</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jc w:val="center"/>
              <w:rPr>
                <w:rFonts w:ascii="Times New Roman" w:hAnsi="Times New Roman" w:cs="Times New Roman"/>
                <w:sz w:val="24"/>
                <w:szCs w:val="24"/>
              </w:rPr>
            </w:pPr>
            <w:r>
              <w:rPr>
                <w:rFonts w:ascii="Times New Roman" w:hAnsi="Times New Roman" w:cs="Times New Roman"/>
                <w:sz w:val="24"/>
                <w:szCs w:val="24"/>
              </w:rPr>
              <w:t>16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EB6A46" w:rsidP="00844C5A">
            <w:pPr>
              <w:jc w:val="center"/>
              <w:rPr>
                <w:rFonts w:ascii="Times New Roman" w:hAnsi="Times New Roman" w:cs="Times New Roman"/>
                <w:sz w:val="24"/>
                <w:szCs w:val="24"/>
              </w:rPr>
            </w:pPr>
            <w:r w:rsidRPr="00EE3AE8">
              <w:rPr>
                <w:rFonts w:ascii="Times New Roman" w:hAnsi="Times New Roman"/>
                <w:sz w:val="24"/>
              </w:rPr>
              <w:t>Гагаринский урок «Космос – это мы»</w:t>
            </w:r>
          </w:p>
        </w:tc>
      </w:tr>
      <w:tr w:rsidR="0066716D" w:rsidRPr="00397DEB" w:rsidTr="0066716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Default="0066716D" w:rsidP="0066716D">
            <w:pPr>
              <w:rPr>
                <w:rFonts w:ascii="Times New Roman" w:hAnsi="Times New Roman" w:cs="Times New Roman"/>
                <w:sz w:val="24"/>
                <w:szCs w:val="24"/>
              </w:rPr>
            </w:pPr>
            <w:r>
              <w:rPr>
                <w:rFonts w:ascii="Times New Roman" w:hAnsi="Times New Roman" w:cs="Times New Roman"/>
                <w:sz w:val="24"/>
                <w:szCs w:val="24"/>
              </w:rPr>
              <w:t>5</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66716D">
            <w:pPr>
              <w:rPr>
                <w:rFonts w:ascii="Times New Roman" w:hAnsi="Times New Roman" w:cs="Times New Roman"/>
                <w:sz w:val="24"/>
                <w:szCs w:val="24"/>
              </w:rPr>
            </w:pPr>
            <w:r>
              <w:rPr>
                <w:rFonts w:ascii="Times New Roman" w:hAnsi="Times New Roman" w:cs="Times New Roman"/>
                <w:sz w:val="24"/>
                <w:szCs w:val="24"/>
              </w:rPr>
              <w:t>Заключительное повторение</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66716D" w:rsidP="00844C5A">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16D" w:rsidRPr="00397DEB" w:rsidRDefault="00EB6A46" w:rsidP="00EB6A46">
            <w:pPr>
              <w:tabs>
                <w:tab w:val="left" w:pos="180"/>
              </w:tabs>
              <w:rPr>
                <w:rFonts w:ascii="Times New Roman" w:hAnsi="Times New Roman" w:cs="Times New Roman"/>
                <w:color w:val="FF0000"/>
                <w:sz w:val="24"/>
                <w:szCs w:val="24"/>
              </w:rPr>
            </w:pPr>
            <w:r>
              <w:rPr>
                <w:rFonts w:ascii="Times New Roman" w:hAnsi="Times New Roman" w:cs="Times New Roman"/>
                <w:color w:val="FF0000"/>
                <w:sz w:val="24"/>
                <w:szCs w:val="24"/>
              </w:rPr>
              <w:tab/>
            </w:r>
            <w:r w:rsidRPr="00EE3AE8">
              <w:rPr>
                <w:rFonts w:ascii="Times New Roman" w:hAnsi="Times New Roman"/>
                <w:sz w:val="24"/>
              </w:rPr>
              <w:t>Игра в рамках дня государственного флага РФ</w:t>
            </w:r>
            <w:bookmarkStart w:id="6" w:name="_GoBack"/>
            <w:bookmarkEnd w:id="6"/>
          </w:p>
        </w:tc>
      </w:tr>
    </w:tbl>
    <w:p w:rsidR="00BF6222" w:rsidRPr="00397DEB" w:rsidRDefault="00BF6222" w:rsidP="00BF6222">
      <w:pPr>
        <w:jc w:val="both"/>
        <w:rPr>
          <w:rFonts w:ascii="Times New Roman" w:hAnsi="Times New Roman" w:cs="Times New Roman"/>
          <w:sz w:val="20"/>
          <w:szCs w:val="20"/>
        </w:rPr>
      </w:pPr>
    </w:p>
    <w:p w:rsidR="00844C5A" w:rsidRPr="00261AE1" w:rsidRDefault="00844C5A" w:rsidP="00844C5A">
      <w:pPr>
        <w:spacing w:after="0" w:line="240" w:lineRule="auto"/>
        <w:jc w:val="center"/>
        <w:rPr>
          <w:rFonts w:ascii="Times New Roman" w:hAnsi="Times New Roman" w:cs="Times New Roman"/>
          <w:b/>
          <w:sz w:val="28"/>
          <w:szCs w:val="28"/>
        </w:rPr>
      </w:pPr>
      <w:r w:rsidRPr="00261AE1">
        <w:rPr>
          <w:rFonts w:ascii="Times New Roman" w:hAnsi="Times New Roman" w:cs="Times New Roman"/>
          <w:b/>
          <w:sz w:val="28"/>
          <w:szCs w:val="28"/>
        </w:rPr>
        <w:t>Контрольно- измерительные материалы:</w:t>
      </w:r>
    </w:p>
    <w:p w:rsidR="00844C5A" w:rsidRPr="00261AE1" w:rsidRDefault="00844C5A" w:rsidP="00844C5A">
      <w:pPr>
        <w:pStyle w:val="af0"/>
        <w:spacing w:after="0"/>
        <w:ind w:firstLine="709"/>
        <w:jc w:val="both"/>
        <w:rPr>
          <w:color w:val="000000"/>
          <w:sz w:val="28"/>
          <w:szCs w:val="28"/>
        </w:rPr>
      </w:pPr>
      <w:r w:rsidRPr="00261AE1">
        <w:rPr>
          <w:color w:val="000000"/>
          <w:sz w:val="28"/>
          <w:szCs w:val="28"/>
        </w:rPr>
        <w:t>Основные виды контроля: тематические тесты, самостоятельные работы и контрольные работы. Тесты и самостоятельные работы тематически сгруппированы, соответствуют требованиям школьной программы.</w:t>
      </w:r>
    </w:p>
    <w:p w:rsidR="00844C5A" w:rsidRPr="00261AE1" w:rsidRDefault="00844C5A" w:rsidP="00844C5A">
      <w:pPr>
        <w:pStyle w:val="af0"/>
        <w:spacing w:after="0"/>
        <w:ind w:firstLine="709"/>
        <w:jc w:val="both"/>
        <w:rPr>
          <w:color w:val="000000"/>
          <w:sz w:val="28"/>
          <w:szCs w:val="28"/>
        </w:rPr>
      </w:pPr>
      <w:r w:rsidRPr="00261AE1">
        <w:rPr>
          <w:color w:val="000000"/>
          <w:sz w:val="28"/>
          <w:szCs w:val="28"/>
        </w:rPr>
        <w:t xml:space="preserve">Первая часть каждой работы содержит материал, соответствующий базовому уровню подготовки. Подобные задания рассматриваются в учебнике и отрабатываются в классе, под руководством учителя. Для их выполнения не требуется дополнительных знаний, выходящих за пределы программы. Вторая часть контрольной работы состоит из более сложных заданий, выполнение их проводится, как правило, в 2-4 этапа. Последняя </w:t>
      </w:r>
      <w:r w:rsidRPr="00261AE1">
        <w:rPr>
          <w:color w:val="000000"/>
          <w:sz w:val="28"/>
          <w:szCs w:val="28"/>
        </w:rPr>
        <w:lastRenderedPageBreak/>
        <w:t xml:space="preserve">часть контрольной работы позволяет ученикам проявить высокий уровень знаний, логического мышления, интерес к предмету, способность применить знания в нестандартной </w:t>
      </w:r>
      <w:proofErr w:type="spellStart"/>
      <w:r w:rsidRPr="00261AE1">
        <w:rPr>
          <w:color w:val="000000"/>
          <w:sz w:val="28"/>
          <w:szCs w:val="28"/>
        </w:rPr>
        <w:t>ситуации</w:t>
      </w:r>
      <w:proofErr w:type="gramStart"/>
      <w:r w:rsidRPr="00261AE1">
        <w:rPr>
          <w:color w:val="000000"/>
          <w:sz w:val="28"/>
          <w:szCs w:val="28"/>
        </w:rPr>
        <w:t>.К</w:t>
      </w:r>
      <w:proofErr w:type="gramEnd"/>
      <w:r w:rsidRPr="00261AE1">
        <w:rPr>
          <w:color w:val="000000"/>
          <w:sz w:val="28"/>
          <w:szCs w:val="28"/>
        </w:rPr>
        <w:t>онтрольные</w:t>
      </w:r>
      <w:proofErr w:type="spellEnd"/>
      <w:r w:rsidRPr="00261AE1">
        <w:rPr>
          <w:color w:val="000000"/>
          <w:sz w:val="28"/>
          <w:szCs w:val="28"/>
        </w:rPr>
        <w:t xml:space="preserve"> работы прилагаются.</w:t>
      </w:r>
    </w:p>
    <w:p w:rsidR="00844C5A" w:rsidRPr="00261AE1" w:rsidRDefault="00844C5A" w:rsidP="00844C5A">
      <w:pPr>
        <w:pStyle w:val="af0"/>
        <w:spacing w:after="0"/>
        <w:ind w:firstLine="709"/>
        <w:jc w:val="both"/>
        <w:rPr>
          <w:color w:val="000000"/>
          <w:sz w:val="28"/>
          <w:szCs w:val="28"/>
        </w:rPr>
      </w:pPr>
      <w:r w:rsidRPr="00261AE1">
        <w:rPr>
          <w:color w:val="000000"/>
          <w:sz w:val="28"/>
          <w:szCs w:val="28"/>
        </w:rPr>
        <w:t>Контрольные работы даются на 45 минут, в ходе которых проверяются знания, умения и вычислительные навыки по темам.</w:t>
      </w:r>
    </w:p>
    <w:p w:rsidR="00407036" w:rsidRPr="00261AE1" w:rsidRDefault="00407036" w:rsidP="00B45C63">
      <w:pPr>
        <w:jc w:val="center"/>
        <w:rPr>
          <w:rFonts w:ascii="Times New Roman" w:hAnsi="Times New Roman" w:cs="Times New Roman"/>
          <w:b/>
          <w:sz w:val="28"/>
          <w:szCs w:val="28"/>
        </w:rPr>
      </w:pPr>
      <w:bookmarkStart w:id="7" w:name="_Toc494734228"/>
      <w:r w:rsidRPr="00261AE1">
        <w:rPr>
          <w:rFonts w:ascii="Times New Roman" w:hAnsi="Times New Roman" w:cs="Times New Roman"/>
          <w:b/>
          <w:sz w:val="28"/>
          <w:szCs w:val="28"/>
        </w:rPr>
        <w:t>Оценка планируемых результатов</w:t>
      </w:r>
      <w:bookmarkEnd w:id="7"/>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Система </w:t>
      </w:r>
      <w:proofErr w:type="gramStart"/>
      <w:r w:rsidRPr="00261AE1">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w:t>
      </w:r>
      <w:proofErr w:type="gramEnd"/>
      <w:r w:rsidRPr="00261AE1">
        <w:rPr>
          <w:rFonts w:ascii="Times New Roman" w:hAnsi="Times New Roman" w:cs="Times New Roman"/>
          <w:sz w:val="28"/>
          <w:szCs w:val="28"/>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407036" w:rsidRPr="00261AE1" w:rsidRDefault="00407036" w:rsidP="00B45C63">
      <w:pPr>
        <w:spacing w:after="0" w:line="240" w:lineRule="auto"/>
        <w:ind w:firstLine="709"/>
        <w:jc w:val="both"/>
        <w:rPr>
          <w:rFonts w:ascii="Times New Roman" w:hAnsi="Times New Roman" w:cs="Times New Roman"/>
          <w:b/>
          <w:sz w:val="28"/>
          <w:szCs w:val="28"/>
          <w:lang w:bidi="en-US"/>
        </w:rPr>
      </w:pPr>
      <w:r w:rsidRPr="00261AE1">
        <w:rPr>
          <w:rFonts w:ascii="Times New Roman" w:hAnsi="Times New Roman" w:cs="Times New Roman"/>
          <w:b/>
          <w:sz w:val="28"/>
          <w:szCs w:val="28"/>
          <w:lang w:bidi="en-US"/>
        </w:rPr>
        <w:t xml:space="preserve">Особенности оценки личностных, </w:t>
      </w:r>
      <w:proofErr w:type="spellStart"/>
      <w:r w:rsidRPr="00261AE1">
        <w:rPr>
          <w:rFonts w:ascii="Times New Roman" w:hAnsi="Times New Roman" w:cs="Times New Roman"/>
          <w:b/>
          <w:sz w:val="28"/>
          <w:szCs w:val="28"/>
          <w:lang w:bidi="en-US"/>
        </w:rPr>
        <w:t>метапредметных</w:t>
      </w:r>
      <w:proofErr w:type="spellEnd"/>
      <w:r w:rsidRPr="00261AE1">
        <w:rPr>
          <w:rFonts w:ascii="Times New Roman" w:hAnsi="Times New Roman" w:cs="Times New Roman"/>
          <w:b/>
          <w:sz w:val="28"/>
          <w:szCs w:val="28"/>
          <w:lang w:bidi="en-US"/>
        </w:rPr>
        <w:t xml:space="preserve"> и предметных результатов</w:t>
      </w:r>
    </w:p>
    <w:p w:rsidR="00407036" w:rsidRPr="00261AE1" w:rsidRDefault="00407036" w:rsidP="00B45C63">
      <w:pPr>
        <w:spacing w:after="0" w:line="240" w:lineRule="auto"/>
        <w:ind w:firstLine="709"/>
        <w:jc w:val="both"/>
        <w:rPr>
          <w:rFonts w:ascii="Times New Roman" w:hAnsi="Times New Roman" w:cs="Times New Roman"/>
          <w:sz w:val="28"/>
          <w:szCs w:val="28"/>
          <w:lang w:bidi="en-US"/>
        </w:rPr>
      </w:pPr>
      <w:r w:rsidRPr="00261AE1">
        <w:rPr>
          <w:rFonts w:ascii="Times New Roman" w:hAnsi="Times New Roman" w:cs="Times New Roman"/>
          <w:sz w:val="28"/>
          <w:szCs w:val="28"/>
          <w:lang w:bidi="en-US"/>
        </w:rPr>
        <w:t>Особенности оценки личностных результатов</w:t>
      </w:r>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261AE1">
        <w:rPr>
          <w:rFonts w:ascii="Times New Roman" w:hAnsi="Times New Roman" w:cs="Times New Roman"/>
          <w:b/>
          <w:sz w:val="28"/>
          <w:szCs w:val="28"/>
        </w:rPr>
        <w:t>не выносится</w:t>
      </w:r>
      <w:r w:rsidRPr="00261AE1">
        <w:rPr>
          <w:rFonts w:ascii="Times New Roman" w:hAnsi="Times New Roman" w:cs="Times New Roman"/>
          <w:sz w:val="28"/>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61AE1">
        <w:rPr>
          <w:rFonts w:ascii="Times New Roman" w:hAnsi="Times New Roman" w:cs="Times New Roman"/>
          <w:bCs/>
          <w:iCs/>
          <w:sz w:val="28"/>
          <w:szCs w:val="28"/>
        </w:rPr>
        <w:t xml:space="preserve">Оценка </w:t>
      </w:r>
      <w:r w:rsidRPr="00261AE1">
        <w:rPr>
          <w:rFonts w:ascii="Times New Roman" w:hAnsi="Times New Roman" w:cs="Times New Roman"/>
          <w:sz w:val="28"/>
          <w:szCs w:val="28"/>
        </w:rPr>
        <w:t xml:space="preserve">личностных результатов образовательной деятельности осуществляется в ходе </w:t>
      </w:r>
      <w:r w:rsidRPr="00261AE1">
        <w:rPr>
          <w:rFonts w:ascii="Times New Roman" w:hAnsi="Times New Roman" w:cs="Times New Roman"/>
          <w:b/>
          <w:sz w:val="28"/>
          <w:szCs w:val="28"/>
        </w:rPr>
        <w:t>внешних</w:t>
      </w:r>
      <w:r w:rsidRPr="00261AE1">
        <w:rPr>
          <w:rFonts w:ascii="Times New Roman" w:hAnsi="Times New Roman" w:cs="Times New Roman"/>
          <w:sz w:val="28"/>
          <w:szCs w:val="28"/>
        </w:rPr>
        <w:t xml:space="preserve"> </w:t>
      </w:r>
      <w:proofErr w:type="spellStart"/>
      <w:r w:rsidRPr="00261AE1">
        <w:rPr>
          <w:rFonts w:ascii="Times New Roman" w:hAnsi="Times New Roman" w:cs="Times New Roman"/>
          <w:sz w:val="28"/>
          <w:szCs w:val="28"/>
        </w:rPr>
        <w:t>неперсонифицированных</w:t>
      </w:r>
      <w:proofErr w:type="spellEnd"/>
      <w:r w:rsidRPr="00261AE1">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Во внутреннем мониторинге возможна оценка </w:t>
      </w:r>
      <w:proofErr w:type="spellStart"/>
      <w:r w:rsidRPr="00261AE1">
        <w:rPr>
          <w:rFonts w:ascii="Times New Roman" w:hAnsi="Times New Roman" w:cs="Times New Roman"/>
          <w:sz w:val="28"/>
          <w:szCs w:val="28"/>
        </w:rPr>
        <w:t>сформированности</w:t>
      </w:r>
      <w:proofErr w:type="spellEnd"/>
      <w:r w:rsidRPr="00261AE1">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07036" w:rsidRPr="00261AE1" w:rsidRDefault="00407036" w:rsidP="00B45C63">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w:t>
      </w:r>
      <w:r w:rsidRPr="00261AE1">
        <w:rPr>
          <w:rFonts w:ascii="Times New Roman" w:hAnsi="Times New Roman" w:cs="Times New Roman"/>
          <w:sz w:val="28"/>
          <w:szCs w:val="28"/>
        </w:rPr>
        <w:lastRenderedPageBreak/>
        <w:t>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261AE1">
        <w:rPr>
          <w:rFonts w:ascii="Times New Roman" w:hAnsi="Times New Roman" w:cs="Times New Roman"/>
          <w:b/>
          <w:bCs/>
          <w:sz w:val="28"/>
          <w:szCs w:val="28"/>
        </w:rPr>
        <w:t xml:space="preserve"> </w:t>
      </w:r>
      <w:r w:rsidRPr="00261AE1">
        <w:rPr>
          <w:rFonts w:ascii="Times New Roman" w:hAnsi="Times New Roman" w:cs="Times New Roman"/>
          <w:bCs/>
          <w:sz w:val="28"/>
          <w:szCs w:val="28"/>
        </w:rPr>
        <w:t>Федеральным</w:t>
      </w:r>
      <w:r w:rsidRPr="00261AE1">
        <w:rPr>
          <w:rFonts w:ascii="Times New Roman" w:hAnsi="Times New Roman" w:cs="Times New Roman"/>
          <w:b/>
          <w:bCs/>
          <w:sz w:val="28"/>
          <w:szCs w:val="28"/>
        </w:rPr>
        <w:t xml:space="preserve"> </w:t>
      </w:r>
      <w:r w:rsidRPr="00261AE1">
        <w:rPr>
          <w:rFonts w:ascii="Times New Roman" w:hAnsi="Times New Roman" w:cs="Times New Roman"/>
          <w:sz w:val="28"/>
          <w:szCs w:val="28"/>
        </w:rPr>
        <w:t>законом от 27.07.2006 № 152-ФЗ «О персональных данных».</w:t>
      </w:r>
    </w:p>
    <w:p w:rsidR="00407036" w:rsidRPr="00261AE1" w:rsidRDefault="00407036" w:rsidP="00B45C63">
      <w:pPr>
        <w:spacing w:after="0" w:line="240" w:lineRule="auto"/>
        <w:ind w:firstLine="709"/>
        <w:rPr>
          <w:rFonts w:ascii="Times New Roman" w:hAnsi="Times New Roman" w:cs="Times New Roman"/>
          <w:sz w:val="28"/>
          <w:szCs w:val="28"/>
          <w:lang w:bidi="en-US"/>
        </w:rPr>
      </w:pPr>
    </w:p>
    <w:p w:rsidR="00407036" w:rsidRPr="00261AE1" w:rsidRDefault="00407036" w:rsidP="00B45C63">
      <w:pPr>
        <w:spacing w:after="0" w:line="240" w:lineRule="auto"/>
        <w:ind w:firstLine="709"/>
        <w:rPr>
          <w:rFonts w:ascii="Times New Roman" w:hAnsi="Times New Roman" w:cs="Times New Roman"/>
          <w:b/>
          <w:sz w:val="28"/>
          <w:szCs w:val="28"/>
          <w:lang w:bidi="en-US"/>
        </w:rPr>
      </w:pPr>
      <w:r w:rsidRPr="00261AE1">
        <w:rPr>
          <w:rFonts w:ascii="Times New Roman" w:hAnsi="Times New Roman" w:cs="Times New Roman"/>
          <w:b/>
          <w:sz w:val="28"/>
          <w:szCs w:val="28"/>
          <w:lang w:bidi="en-US"/>
        </w:rPr>
        <w:t xml:space="preserve">Особенности оценки </w:t>
      </w:r>
      <w:proofErr w:type="spellStart"/>
      <w:r w:rsidRPr="00261AE1">
        <w:rPr>
          <w:rFonts w:ascii="Times New Roman" w:hAnsi="Times New Roman" w:cs="Times New Roman"/>
          <w:b/>
          <w:sz w:val="28"/>
          <w:szCs w:val="28"/>
          <w:lang w:bidi="en-US"/>
        </w:rPr>
        <w:t>метапредметных</w:t>
      </w:r>
      <w:proofErr w:type="spellEnd"/>
      <w:r w:rsidRPr="00261AE1">
        <w:rPr>
          <w:rFonts w:ascii="Times New Roman" w:hAnsi="Times New Roman" w:cs="Times New Roman"/>
          <w:b/>
          <w:sz w:val="28"/>
          <w:szCs w:val="28"/>
          <w:lang w:bidi="en-US"/>
        </w:rPr>
        <w:t xml:space="preserve"> результатов</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Оценка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w:t>
      </w:r>
      <w:r w:rsidRPr="00261AE1">
        <w:rPr>
          <w:rFonts w:ascii="Times New Roman" w:hAnsi="Times New Roman" w:cs="Times New Roman"/>
          <w:smallCaps/>
          <w:sz w:val="28"/>
          <w:szCs w:val="28"/>
        </w:rPr>
        <w:t xml:space="preserve"> </w:t>
      </w:r>
      <w:r w:rsidRPr="00261AE1">
        <w:rPr>
          <w:rFonts w:ascii="Times New Roman" w:hAnsi="Times New Roman" w:cs="Times New Roman"/>
          <w:bCs/>
          <w:sz w:val="28"/>
          <w:szCs w:val="28"/>
        </w:rPr>
        <w:t xml:space="preserve">представляет собой оценку достижения </w:t>
      </w:r>
      <w:r w:rsidRPr="00261AE1">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Оценка достижения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261AE1">
        <w:rPr>
          <w:rFonts w:ascii="Times New Roman" w:hAnsi="Times New Roman" w:cs="Times New Roman"/>
          <w:sz w:val="28"/>
          <w:szCs w:val="28"/>
        </w:rPr>
        <w:t>межпредметной</w:t>
      </w:r>
      <w:proofErr w:type="spellEnd"/>
      <w:r w:rsidRPr="00261AE1">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gramStart"/>
      <w:r w:rsidRPr="00261AE1">
        <w:rPr>
          <w:rFonts w:ascii="Times New Roman" w:hAnsi="Times New Roman" w:cs="Times New Roman"/>
          <w:sz w:val="28"/>
          <w:szCs w:val="28"/>
        </w:rPr>
        <w:t>естественно-научного</w:t>
      </w:r>
      <w:proofErr w:type="gramEnd"/>
      <w:r w:rsidRPr="00261AE1">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407036" w:rsidRPr="00261AE1" w:rsidRDefault="00407036" w:rsidP="00557BA6">
      <w:pPr>
        <w:numPr>
          <w:ilvl w:val="0"/>
          <w:numId w:val="36"/>
        </w:numPr>
        <w:suppressAutoHyphens/>
        <w:spacing w:after="0" w:line="240" w:lineRule="auto"/>
        <w:ind w:left="0" w:firstLine="709"/>
        <w:contextualSpacing/>
        <w:jc w:val="both"/>
        <w:rPr>
          <w:rFonts w:ascii="Times New Roman" w:hAnsi="Times New Roman" w:cs="Times New Roman"/>
          <w:i/>
          <w:sz w:val="28"/>
          <w:szCs w:val="28"/>
        </w:rPr>
      </w:pPr>
      <w:r w:rsidRPr="00261AE1">
        <w:rPr>
          <w:rFonts w:ascii="Times New Roman" w:hAnsi="Times New Roman" w:cs="Times New Roman"/>
          <w:sz w:val="28"/>
          <w:szCs w:val="28"/>
        </w:rPr>
        <w:t xml:space="preserve">смыслового чтения, </w:t>
      </w:r>
    </w:p>
    <w:p w:rsidR="00407036" w:rsidRPr="00261AE1" w:rsidRDefault="00407036" w:rsidP="00557BA6">
      <w:pPr>
        <w:numPr>
          <w:ilvl w:val="0"/>
          <w:numId w:val="36"/>
        </w:numPr>
        <w:suppressAutoHyphens/>
        <w:spacing w:after="0" w:line="240" w:lineRule="auto"/>
        <w:ind w:left="0" w:firstLine="709"/>
        <w:contextualSpacing/>
        <w:jc w:val="both"/>
        <w:rPr>
          <w:rFonts w:ascii="Times New Roman" w:hAnsi="Times New Roman" w:cs="Times New Roman"/>
          <w:i/>
          <w:sz w:val="28"/>
          <w:szCs w:val="28"/>
        </w:rPr>
      </w:pPr>
      <w:r w:rsidRPr="00261AE1">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407036" w:rsidRPr="00261AE1" w:rsidRDefault="00407036" w:rsidP="00557BA6">
      <w:pPr>
        <w:numPr>
          <w:ilvl w:val="0"/>
          <w:numId w:val="36"/>
        </w:numPr>
        <w:suppressAutoHyphens/>
        <w:spacing w:after="0" w:line="240" w:lineRule="auto"/>
        <w:ind w:left="0" w:firstLine="709"/>
        <w:contextualSpacing/>
        <w:jc w:val="both"/>
        <w:rPr>
          <w:rFonts w:ascii="Times New Roman" w:hAnsi="Times New Roman" w:cs="Times New Roman"/>
          <w:sz w:val="28"/>
          <w:szCs w:val="28"/>
        </w:rPr>
      </w:pPr>
      <w:proofErr w:type="gramStart"/>
      <w:r w:rsidRPr="00261AE1">
        <w:rPr>
          <w:rFonts w:ascii="Times New Roman" w:hAnsi="Times New Roman" w:cs="Times New Roman"/>
          <w:sz w:val="28"/>
          <w:szCs w:val="28"/>
        </w:rPr>
        <w:t>ИКТ-компетентности</w:t>
      </w:r>
      <w:proofErr w:type="gramEnd"/>
      <w:r w:rsidRPr="00261AE1">
        <w:rPr>
          <w:rFonts w:ascii="Times New Roman" w:hAnsi="Times New Roman" w:cs="Times New Roman"/>
          <w:sz w:val="28"/>
          <w:szCs w:val="28"/>
        </w:rPr>
        <w:t xml:space="preserve">; </w:t>
      </w:r>
    </w:p>
    <w:p w:rsidR="00407036" w:rsidRPr="00261AE1" w:rsidRDefault="00407036" w:rsidP="00557BA6">
      <w:pPr>
        <w:numPr>
          <w:ilvl w:val="0"/>
          <w:numId w:val="36"/>
        </w:numPr>
        <w:suppressAutoHyphens/>
        <w:spacing w:after="0" w:line="240" w:lineRule="auto"/>
        <w:ind w:left="0" w:firstLine="709"/>
        <w:contextualSpacing/>
        <w:jc w:val="both"/>
        <w:rPr>
          <w:rFonts w:ascii="Times New Roman" w:hAnsi="Times New Roman" w:cs="Times New Roman"/>
          <w:sz w:val="28"/>
          <w:szCs w:val="28"/>
        </w:rPr>
      </w:pPr>
      <w:proofErr w:type="spellStart"/>
      <w:r w:rsidRPr="00261AE1">
        <w:rPr>
          <w:rFonts w:ascii="Times New Roman" w:hAnsi="Times New Roman" w:cs="Times New Roman"/>
          <w:sz w:val="28"/>
          <w:szCs w:val="28"/>
        </w:rPr>
        <w:t>сформированности</w:t>
      </w:r>
      <w:proofErr w:type="spellEnd"/>
      <w:r w:rsidRPr="00261AE1">
        <w:rPr>
          <w:rFonts w:ascii="Times New Roman" w:hAnsi="Times New Roman" w:cs="Times New Roman"/>
          <w:sz w:val="28"/>
          <w:szCs w:val="28"/>
        </w:rPr>
        <w:t xml:space="preserve"> регулятивных и коммуникативных универсальных учебных действий.</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261AE1">
        <w:rPr>
          <w:rFonts w:ascii="Times New Roman" w:hAnsi="Times New Roman" w:cs="Times New Roman"/>
          <w:sz w:val="28"/>
          <w:szCs w:val="28"/>
        </w:rPr>
        <w:t>ИКТ-компетентности</w:t>
      </w:r>
      <w:proofErr w:type="gramEnd"/>
      <w:r w:rsidRPr="00261AE1">
        <w:rPr>
          <w:rFonts w:ascii="Times New Roman" w:hAnsi="Times New Roman" w:cs="Times New Roman"/>
          <w:sz w:val="28"/>
          <w:szCs w:val="28"/>
        </w:rPr>
        <w:t xml:space="preserve"> – практическая работа с использованием компьютера; </w:t>
      </w:r>
      <w:proofErr w:type="spellStart"/>
      <w:r w:rsidRPr="00261AE1">
        <w:rPr>
          <w:rFonts w:ascii="Times New Roman" w:hAnsi="Times New Roman" w:cs="Times New Roman"/>
          <w:sz w:val="28"/>
          <w:szCs w:val="28"/>
        </w:rPr>
        <w:t>сформированности</w:t>
      </w:r>
      <w:proofErr w:type="spellEnd"/>
      <w:r w:rsidRPr="00261AE1">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Основной процедурой итоговой оценки достижения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 является защита индивидуального итогового проекта.</w:t>
      </w:r>
    </w:p>
    <w:p w:rsidR="00407036" w:rsidRPr="00261AE1" w:rsidRDefault="00407036" w:rsidP="00B45C63">
      <w:pPr>
        <w:spacing w:after="0" w:line="240" w:lineRule="auto"/>
        <w:ind w:firstLine="709"/>
        <w:rPr>
          <w:rFonts w:ascii="Times New Roman" w:hAnsi="Times New Roman" w:cs="Times New Roman"/>
          <w:sz w:val="28"/>
          <w:szCs w:val="28"/>
        </w:rPr>
      </w:pPr>
    </w:p>
    <w:p w:rsidR="00407036" w:rsidRPr="00261AE1" w:rsidRDefault="00407036" w:rsidP="00B45C63">
      <w:pPr>
        <w:spacing w:after="0" w:line="240" w:lineRule="auto"/>
        <w:ind w:firstLine="709"/>
        <w:rPr>
          <w:rFonts w:ascii="Times New Roman" w:hAnsi="Times New Roman" w:cs="Times New Roman"/>
          <w:b/>
          <w:sz w:val="28"/>
          <w:szCs w:val="28"/>
          <w:lang w:bidi="en-US"/>
        </w:rPr>
      </w:pPr>
      <w:r w:rsidRPr="00261AE1">
        <w:rPr>
          <w:rFonts w:ascii="Times New Roman" w:hAnsi="Times New Roman" w:cs="Times New Roman"/>
          <w:b/>
          <w:sz w:val="28"/>
          <w:szCs w:val="28"/>
          <w:lang w:bidi="en-US"/>
        </w:rPr>
        <w:t>Особенности оценки предметных результатов</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Оценка предметных результатов</w:t>
      </w:r>
      <w:r w:rsidRPr="00261AE1">
        <w:rPr>
          <w:rFonts w:ascii="Times New Roman" w:hAnsi="Times New Roman" w:cs="Times New Roman"/>
          <w:smallCaps/>
          <w:sz w:val="28"/>
          <w:szCs w:val="28"/>
        </w:rPr>
        <w:t xml:space="preserve"> </w:t>
      </w:r>
      <w:r w:rsidRPr="00261AE1">
        <w:rPr>
          <w:rFonts w:ascii="Times New Roman" w:hAnsi="Times New Roman" w:cs="Times New Roman"/>
          <w:bCs/>
          <w:sz w:val="28"/>
          <w:szCs w:val="28"/>
        </w:rPr>
        <w:t xml:space="preserve">представляет собой оценку достижения обучающимися </w:t>
      </w:r>
      <w:r w:rsidRPr="00261AE1">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w:t>
      </w:r>
      <w:r w:rsidRPr="00261AE1">
        <w:rPr>
          <w:rFonts w:ascii="Times New Roman" w:hAnsi="Times New Roman" w:cs="Times New Roman"/>
          <w:sz w:val="28"/>
          <w:szCs w:val="28"/>
        </w:rPr>
        <w:lastRenderedPageBreak/>
        <w:t xml:space="preserve">тематической проверки и итоговых планируемых результатов в рамках итоговой оценки и государственной итоговой аттестации.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261AE1">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261AE1">
        <w:rPr>
          <w:rFonts w:ascii="Times New Roman" w:eastAsia="+mn-ea" w:hAnsi="Times New Roman" w:cs="Times New Roman"/>
          <w:kern w:val="24"/>
          <w:sz w:val="28"/>
          <w:szCs w:val="28"/>
          <w:lang w:eastAsia="ru-RU"/>
        </w:rPr>
        <w:t>компетентностно-ориентированные</w:t>
      </w:r>
      <w:proofErr w:type="spellEnd"/>
      <w:r w:rsidRPr="00261AE1">
        <w:rPr>
          <w:rFonts w:ascii="Times New Roman" w:eastAsia="+mn-ea" w:hAnsi="Times New Roman" w:cs="Times New Roman"/>
          <w:kern w:val="24"/>
          <w:sz w:val="28"/>
          <w:szCs w:val="28"/>
          <w:lang w:eastAsia="ru-RU"/>
        </w:rPr>
        <w:t xml:space="preserve"> задания, позволяющие оценивать </w:t>
      </w:r>
      <w:proofErr w:type="spellStart"/>
      <w:r w:rsidRPr="00261AE1">
        <w:rPr>
          <w:rFonts w:ascii="Times New Roman" w:eastAsia="+mn-ea" w:hAnsi="Times New Roman" w:cs="Times New Roman"/>
          <w:kern w:val="24"/>
          <w:sz w:val="28"/>
          <w:szCs w:val="28"/>
          <w:lang w:eastAsia="ru-RU"/>
        </w:rPr>
        <w:t>сформированность</w:t>
      </w:r>
      <w:proofErr w:type="spellEnd"/>
      <w:r w:rsidRPr="00261AE1">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261AE1">
        <w:rPr>
          <w:rFonts w:ascii="Times New Roman" w:hAnsi="Times New Roman" w:cs="Times New Roman"/>
          <w:sz w:val="28"/>
          <w:szCs w:val="28"/>
          <w:lang w:eastAsia="ru-RU"/>
        </w:rPr>
        <w:t>Описание может включать:</w:t>
      </w:r>
    </w:p>
    <w:p w:rsidR="00407036" w:rsidRPr="00261AE1" w:rsidRDefault="00407036" w:rsidP="00557BA6">
      <w:pPr>
        <w:pStyle w:val="a0"/>
        <w:spacing w:line="240" w:lineRule="auto"/>
        <w:ind w:firstLine="709"/>
        <w:rPr>
          <w:szCs w:val="28"/>
        </w:rPr>
      </w:pPr>
      <w:r w:rsidRPr="00261AE1">
        <w:rPr>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07036" w:rsidRPr="00261AE1" w:rsidRDefault="00407036" w:rsidP="00557BA6">
      <w:pPr>
        <w:pStyle w:val="a0"/>
        <w:spacing w:line="240" w:lineRule="auto"/>
        <w:ind w:firstLine="709"/>
        <w:rPr>
          <w:szCs w:val="28"/>
        </w:rPr>
      </w:pPr>
      <w:r w:rsidRPr="00261AE1">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07036" w:rsidRPr="00261AE1" w:rsidRDefault="00407036" w:rsidP="00557BA6">
      <w:pPr>
        <w:pStyle w:val="a0"/>
        <w:spacing w:line="240" w:lineRule="auto"/>
        <w:ind w:firstLine="709"/>
        <w:rPr>
          <w:szCs w:val="28"/>
        </w:rPr>
      </w:pPr>
      <w:r w:rsidRPr="00261AE1">
        <w:rPr>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07036" w:rsidRPr="00261AE1" w:rsidRDefault="00407036" w:rsidP="00557BA6">
      <w:pPr>
        <w:pStyle w:val="a0"/>
        <w:spacing w:line="240" w:lineRule="auto"/>
        <w:ind w:firstLine="709"/>
        <w:rPr>
          <w:szCs w:val="28"/>
        </w:rPr>
      </w:pPr>
      <w:r w:rsidRPr="00261AE1">
        <w:rPr>
          <w:szCs w:val="28"/>
        </w:rPr>
        <w:t>график контрольных мероприятий.</w:t>
      </w:r>
    </w:p>
    <w:p w:rsidR="00407036" w:rsidRPr="00261AE1" w:rsidRDefault="00407036" w:rsidP="00B45C63">
      <w:pPr>
        <w:spacing w:after="0" w:line="240" w:lineRule="auto"/>
        <w:ind w:firstLine="709"/>
        <w:rPr>
          <w:rFonts w:ascii="Times New Roman" w:hAnsi="Times New Roman" w:cs="Times New Roman"/>
          <w:sz w:val="28"/>
          <w:szCs w:val="28"/>
          <w:lang w:eastAsia="ru-RU"/>
        </w:rPr>
      </w:pPr>
    </w:p>
    <w:p w:rsidR="00407036" w:rsidRPr="00261AE1" w:rsidRDefault="00407036" w:rsidP="00B45C63">
      <w:pPr>
        <w:spacing w:after="0" w:line="240" w:lineRule="auto"/>
        <w:ind w:firstLine="709"/>
        <w:rPr>
          <w:rFonts w:ascii="Times New Roman" w:hAnsi="Times New Roman" w:cs="Times New Roman"/>
          <w:b/>
          <w:sz w:val="28"/>
          <w:szCs w:val="28"/>
        </w:rPr>
      </w:pPr>
      <w:r w:rsidRPr="00261AE1">
        <w:rPr>
          <w:rFonts w:ascii="Times New Roman" w:hAnsi="Times New Roman" w:cs="Times New Roman"/>
          <w:b/>
          <w:sz w:val="28"/>
          <w:szCs w:val="28"/>
        </w:rPr>
        <w:t>Организация и содержание оценочных процедур</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Стартовая диагностика</w:t>
      </w:r>
      <w:r w:rsidRPr="00261AE1">
        <w:rPr>
          <w:rFonts w:ascii="Times New Roman" w:hAnsi="Times New Roman" w:cs="Times New Roman"/>
          <w:i/>
          <w:sz w:val="28"/>
          <w:szCs w:val="28"/>
        </w:rPr>
        <w:t xml:space="preserve"> </w:t>
      </w:r>
      <w:r w:rsidRPr="00261AE1">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407036" w:rsidRPr="00261AE1" w:rsidRDefault="00407036" w:rsidP="00557BA6">
      <w:pPr>
        <w:spacing w:after="0" w:line="240" w:lineRule="auto"/>
        <w:ind w:firstLine="709"/>
        <w:jc w:val="both"/>
        <w:rPr>
          <w:rFonts w:ascii="Times New Roman" w:hAnsi="Times New Roman" w:cs="Times New Roman"/>
          <w:b/>
          <w:i/>
          <w:sz w:val="28"/>
          <w:szCs w:val="28"/>
        </w:rPr>
      </w:pPr>
      <w:r w:rsidRPr="00261AE1">
        <w:rPr>
          <w:rFonts w:ascii="Times New Roman" w:hAnsi="Times New Roman" w:cs="Times New Roman"/>
          <w:sz w:val="28"/>
          <w:szCs w:val="28"/>
        </w:rPr>
        <w:t xml:space="preserve">Стартовая диагностика освоения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61AE1">
        <w:rPr>
          <w:rFonts w:ascii="Times New Roman" w:hAnsi="Times New Roman" w:cs="Times New Roman"/>
          <w:sz w:val="28"/>
          <w:szCs w:val="28"/>
        </w:rPr>
        <w:t>знако-символическими</w:t>
      </w:r>
      <w:proofErr w:type="spellEnd"/>
      <w:r w:rsidRPr="00261AE1">
        <w:rPr>
          <w:rFonts w:ascii="Times New Roman" w:hAnsi="Times New Roman" w:cs="Times New Roman"/>
          <w:sz w:val="28"/>
          <w:szCs w:val="28"/>
        </w:rPr>
        <w:t xml:space="preserve"> средствами, логическими операциями.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lastRenderedPageBreak/>
        <w:t>Стартовая диагностика</w:t>
      </w:r>
      <w:r w:rsidRPr="00261AE1">
        <w:rPr>
          <w:rFonts w:ascii="Times New Roman" w:hAnsi="Times New Roman" w:cs="Times New Roman"/>
          <w:b/>
          <w:i/>
          <w:sz w:val="28"/>
          <w:szCs w:val="28"/>
        </w:rPr>
        <w:t xml:space="preserve"> </w:t>
      </w:r>
      <w:r w:rsidRPr="00261AE1">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07036" w:rsidRPr="00261AE1" w:rsidRDefault="00407036" w:rsidP="00557BA6">
      <w:pPr>
        <w:spacing w:after="0" w:line="240" w:lineRule="auto"/>
        <w:ind w:firstLine="709"/>
        <w:jc w:val="both"/>
        <w:rPr>
          <w:rFonts w:ascii="Times New Roman" w:eastAsia="@Arial Unicode MS" w:hAnsi="Times New Roman" w:cs="Times New Roman"/>
          <w:sz w:val="28"/>
          <w:szCs w:val="28"/>
        </w:rPr>
      </w:pPr>
      <w:r w:rsidRPr="00261AE1">
        <w:rPr>
          <w:rFonts w:ascii="Times New Roman" w:hAnsi="Times New Roman" w:cs="Times New Roman"/>
          <w:sz w:val="28"/>
          <w:szCs w:val="28"/>
        </w:rPr>
        <w:t>Текущая оценка</w:t>
      </w:r>
      <w:r w:rsidRPr="00261AE1">
        <w:rPr>
          <w:rFonts w:ascii="Times New Roman" w:hAnsi="Times New Roman" w:cs="Times New Roman"/>
          <w:i/>
          <w:sz w:val="28"/>
          <w:szCs w:val="28"/>
        </w:rPr>
        <w:t xml:space="preserve"> </w:t>
      </w:r>
      <w:r w:rsidRPr="00261AE1">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eastAsia="@Arial Unicode MS" w:hAnsi="Times New Roman" w:cs="Times New Roman"/>
          <w:sz w:val="28"/>
          <w:szCs w:val="28"/>
        </w:rPr>
        <w:t xml:space="preserve">В ходе оценки </w:t>
      </w:r>
      <w:proofErr w:type="spellStart"/>
      <w:r w:rsidRPr="00261AE1">
        <w:rPr>
          <w:rFonts w:ascii="Times New Roman" w:hAnsi="Times New Roman" w:cs="Times New Roman"/>
          <w:sz w:val="28"/>
          <w:szCs w:val="28"/>
        </w:rPr>
        <w:t>сформированности</w:t>
      </w:r>
      <w:proofErr w:type="spellEnd"/>
      <w:r w:rsidRPr="00261AE1">
        <w:rPr>
          <w:rFonts w:ascii="Times New Roman" w:hAnsi="Times New Roman" w:cs="Times New Roman"/>
          <w:sz w:val="28"/>
          <w:szCs w:val="28"/>
        </w:rPr>
        <w:t xml:space="preserve">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261AE1">
        <w:rPr>
          <w:rFonts w:ascii="Times New Roman" w:hAnsi="Times New Roman" w:cs="Times New Roman"/>
          <w:sz w:val="28"/>
          <w:szCs w:val="28"/>
        </w:rPr>
        <w:t>о-</w:t>
      </w:r>
      <w:proofErr w:type="gramEnd"/>
      <w:r w:rsidRPr="00261AE1">
        <w:rPr>
          <w:rFonts w:ascii="Times New Roman" w:hAnsi="Times New Roman" w:cs="Times New Roman"/>
          <w:sz w:val="28"/>
          <w:szCs w:val="28"/>
        </w:rPr>
        <w:t xml:space="preserve"> и </w:t>
      </w:r>
      <w:proofErr w:type="spellStart"/>
      <w:r w:rsidRPr="00261AE1">
        <w:rPr>
          <w:rFonts w:ascii="Times New Roman" w:hAnsi="Times New Roman" w:cs="Times New Roman"/>
          <w:sz w:val="28"/>
          <w:szCs w:val="28"/>
        </w:rPr>
        <w:t>взаимооценки</w:t>
      </w:r>
      <w:proofErr w:type="spellEnd"/>
      <w:r w:rsidRPr="00261AE1">
        <w:rPr>
          <w:rFonts w:ascii="Times New Roman" w:hAnsi="Times New Roman" w:cs="Times New Roman"/>
          <w:sz w:val="28"/>
          <w:szCs w:val="28"/>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261AE1">
        <w:rPr>
          <w:rFonts w:ascii="Times New Roman" w:hAnsi="Times New Roman" w:cs="Times New Roman"/>
          <w:sz w:val="28"/>
          <w:szCs w:val="28"/>
        </w:rPr>
        <w:t>о-</w:t>
      </w:r>
      <w:proofErr w:type="gramEnd"/>
      <w:r w:rsidRPr="00261AE1">
        <w:rPr>
          <w:rFonts w:ascii="Times New Roman" w:hAnsi="Times New Roman" w:cs="Times New Roman"/>
          <w:sz w:val="28"/>
          <w:szCs w:val="28"/>
        </w:rPr>
        <w:t xml:space="preserve"> и </w:t>
      </w:r>
      <w:proofErr w:type="spellStart"/>
      <w:r w:rsidRPr="00261AE1">
        <w:rPr>
          <w:rFonts w:ascii="Times New Roman" w:hAnsi="Times New Roman" w:cs="Times New Roman"/>
          <w:sz w:val="28"/>
          <w:szCs w:val="28"/>
        </w:rPr>
        <w:t>взаимооценка</w:t>
      </w:r>
      <w:proofErr w:type="spellEnd"/>
      <w:r w:rsidRPr="00261AE1">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407036" w:rsidRPr="00261AE1" w:rsidRDefault="00407036" w:rsidP="00557BA6">
      <w:pPr>
        <w:spacing w:after="0" w:line="240" w:lineRule="auto"/>
        <w:ind w:firstLine="709"/>
        <w:jc w:val="both"/>
        <w:rPr>
          <w:rFonts w:ascii="Times New Roman" w:hAnsi="Times New Roman" w:cs="Times New Roman"/>
          <w:sz w:val="28"/>
          <w:szCs w:val="28"/>
          <w:lang w:eastAsia="ru-RU"/>
        </w:rPr>
      </w:pPr>
      <w:r w:rsidRPr="00261AE1">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261AE1">
        <w:rPr>
          <w:rFonts w:ascii="Times New Roman" w:hAnsi="Times New Roman" w:cs="Times New Roman"/>
          <w:sz w:val="28"/>
          <w:szCs w:val="28"/>
        </w:rPr>
        <w:t>темы</w:t>
      </w:r>
      <w:proofErr w:type="gramEnd"/>
      <w:r w:rsidRPr="00261AE1">
        <w:rPr>
          <w:rFonts w:ascii="Times New Roman" w:hAnsi="Times New Roman" w:cs="Times New Roman"/>
          <w:sz w:val="28"/>
          <w:szCs w:val="28"/>
        </w:rPr>
        <w:t xml:space="preserve"> / раздела / предметного курса.</w:t>
      </w:r>
    </w:p>
    <w:p w:rsidR="00407036" w:rsidRPr="00261AE1" w:rsidRDefault="00407036" w:rsidP="00557BA6">
      <w:pPr>
        <w:spacing w:after="0" w:line="240" w:lineRule="auto"/>
        <w:ind w:firstLine="709"/>
        <w:jc w:val="both"/>
        <w:rPr>
          <w:rFonts w:ascii="Times New Roman" w:hAnsi="Times New Roman" w:cs="Times New Roman"/>
          <w:b/>
          <w:i/>
          <w:sz w:val="28"/>
          <w:szCs w:val="28"/>
        </w:rPr>
      </w:pPr>
      <w:r w:rsidRPr="00261AE1">
        <w:rPr>
          <w:rFonts w:ascii="Times New Roman" w:hAnsi="Times New Roman" w:cs="Times New Roman"/>
          <w:sz w:val="28"/>
          <w:szCs w:val="28"/>
        </w:rPr>
        <w:t>Тематическая оценка</w:t>
      </w:r>
      <w:r w:rsidRPr="00261AE1">
        <w:rPr>
          <w:rFonts w:ascii="Times New Roman" w:hAnsi="Times New Roman" w:cs="Times New Roman"/>
          <w:i/>
          <w:sz w:val="28"/>
          <w:szCs w:val="28"/>
        </w:rPr>
        <w:t xml:space="preserve"> </w:t>
      </w:r>
      <w:r w:rsidRPr="00261AE1">
        <w:rPr>
          <w:rFonts w:ascii="Times New Roman" w:hAnsi="Times New Roman" w:cs="Times New Roman"/>
          <w:sz w:val="28"/>
          <w:szCs w:val="28"/>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w:t>
      </w:r>
      <w:r w:rsidRPr="00261AE1">
        <w:rPr>
          <w:rFonts w:ascii="Times New Roman" w:hAnsi="Times New Roman" w:cs="Times New Roman"/>
          <w:sz w:val="28"/>
          <w:szCs w:val="28"/>
        </w:rPr>
        <w:lastRenderedPageBreak/>
        <w:t>из них. Результаты тематической оценки являются основанием для текущей коррекции учебной деятельности и ее индивидуализации.</w:t>
      </w:r>
    </w:p>
    <w:p w:rsidR="00407036" w:rsidRPr="00261AE1" w:rsidRDefault="00407036" w:rsidP="00557BA6">
      <w:pPr>
        <w:spacing w:after="0" w:line="240" w:lineRule="auto"/>
        <w:ind w:firstLine="709"/>
        <w:jc w:val="both"/>
        <w:rPr>
          <w:rFonts w:ascii="Times New Roman" w:hAnsi="Times New Roman" w:cs="Times New Roman"/>
          <w:b/>
          <w:i/>
          <w:sz w:val="28"/>
          <w:szCs w:val="28"/>
        </w:rPr>
      </w:pPr>
      <w:r w:rsidRPr="00261AE1">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261AE1">
        <w:rPr>
          <w:rFonts w:ascii="Times New Roman" w:hAnsi="Times New Roman" w:cs="Times New Roman"/>
          <w:sz w:val="28"/>
          <w:szCs w:val="28"/>
          <w:lang w:eastAsia="ru-RU"/>
        </w:rPr>
        <w:t>Результаты, представленные в портфолио, используются при поступлении в высшие учебные заведения.</w:t>
      </w:r>
    </w:p>
    <w:p w:rsidR="00407036" w:rsidRPr="00261AE1" w:rsidRDefault="00407036" w:rsidP="00557BA6">
      <w:pPr>
        <w:spacing w:after="0" w:line="240" w:lineRule="auto"/>
        <w:ind w:firstLine="709"/>
        <w:jc w:val="both"/>
        <w:rPr>
          <w:rFonts w:ascii="Times New Roman" w:hAnsi="Times New Roman" w:cs="Times New Roman"/>
          <w:b/>
          <w:i/>
          <w:sz w:val="28"/>
          <w:szCs w:val="28"/>
        </w:rPr>
      </w:pPr>
      <w:r w:rsidRPr="00261AE1">
        <w:rPr>
          <w:rFonts w:ascii="Times New Roman" w:hAnsi="Times New Roman" w:cs="Times New Roman"/>
          <w:sz w:val="28"/>
          <w:szCs w:val="28"/>
        </w:rPr>
        <w:t>Внутренний мониторинг образовательной организации</w:t>
      </w:r>
      <w:r w:rsidRPr="00261AE1">
        <w:rPr>
          <w:rFonts w:ascii="Times New Roman" w:hAnsi="Times New Roman" w:cs="Times New Roman"/>
          <w:i/>
          <w:sz w:val="28"/>
          <w:szCs w:val="28"/>
        </w:rPr>
        <w:t xml:space="preserve"> </w:t>
      </w:r>
      <w:r w:rsidRPr="00261AE1">
        <w:rPr>
          <w:rFonts w:ascii="Times New Roman" w:hAnsi="Times New Roman" w:cs="Times New Roman"/>
          <w:sz w:val="28"/>
          <w:szCs w:val="28"/>
        </w:rPr>
        <w:t>представляет собой процедуры</w:t>
      </w:r>
      <w:r w:rsidRPr="00261AE1">
        <w:rPr>
          <w:rFonts w:ascii="Times New Roman" w:hAnsi="Times New Roman" w:cs="Times New Roman"/>
          <w:b/>
          <w:i/>
          <w:sz w:val="28"/>
          <w:szCs w:val="28"/>
        </w:rPr>
        <w:t xml:space="preserve"> </w:t>
      </w:r>
      <w:r w:rsidRPr="00261AE1">
        <w:rPr>
          <w:rFonts w:ascii="Times New Roman" w:hAnsi="Times New Roman" w:cs="Times New Roman"/>
          <w:sz w:val="28"/>
          <w:szCs w:val="28"/>
        </w:rPr>
        <w:t xml:space="preserve">оценки уровня достижения предметных и </w:t>
      </w:r>
      <w:proofErr w:type="spellStart"/>
      <w:r w:rsidRPr="00261AE1">
        <w:rPr>
          <w:rFonts w:ascii="Times New Roman" w:hAnsi="Times New Roman" w:cs="Times New Roman"/>
          <w:sz w:val="28"/>
          <w:szCs w:val="28"/>
        </w:rPr>
        <w:t>метапредметных</w:t>
      </w:r>
      <w:proofErr w:type="spellEnd"/>
      <w:r w:rsidRPr="00261AE1">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Промежуточная аттестация</w:t>
      </w:r>
      <w:r w:rsidRPr="00261AE1">
        <w:rPr>
          <w:rFonts w:ascii="Times New Roman" w:hAnsi="Times New Roman" w:cs="Times New Roman"/>
          <w:i/>
          <w:sz w:val="28"/>
          <w:szCs w:val="28"/>
        </w:rPr>
        <w:t xml:space="preserve"> </w:t>
      </w:r>
      <w:r w:rsidRPr="00261AE1">
        <w:rPr>
          <w:rFonts w:ascii="Times New Roman" w:hAnsi="Times New Roman" w:cs="Times New Roman"/>
          <w:sz w:val="28"/>
          <w:szCs w:val="28"/>
        </w:rPr>
        <w:t xml:space="preserve">представляет собой процедуру аттестации </w:t>
      </w:r>
      <w:proofErr w:type="gramStart"/>
      <w:r w:rsidRPr="00261AE1">
        <w:rPr>
          <w:rFonts w:ascii="Times New Roman" w:hAnsi="Times New Roman" w:cs="Times New Roman"/>
          <w:sz w:val="28"/>
          <w:szCs w:val="28"/>
        </w:rPr>
        <w:t>обучающихся</w:t>
      </w:r>
      <w:proofErr w:type="gramEnd"/>
      <w:r w:rsidRPr="00261AE1">
        <w:rPr>
          <w:rFonts w:ascii="Times New Roman" w:hAnsi="Times New Roman" w:cs="Times New Roman"/>
          <w:sz w:val="28"/>
          <w:szCs w:val="28"/>
        </w:rPr>
        <w:t xml:space="preserve"> на уровне среднего общего образования и проводится в конце каждой четверти (или в конце каждого триместра, </w:t>
      </w:r>
      <w:proofErr w:type="spellStart"/>
      <w:r w:rsidRPr="00261AE1">
        <w:rPr>
          <w:rFonts w:ascii="Times New Roman" w:hAnsi="Times New Roman" w:cs="Times New Roman"/>
          <w:sz w:val="28"/>
          <w:szCs w:val="28"/>
        </w:rPr>
        <w:t>биместра</w:t>
      </w:r>
      <w:proofErr w:type="spellEnd"/>
      <w:r w:rsidRPr="00261AE1">
        <w:rPr>
          <w:rFonts w:ascii="Times New Roman" w:hAnsi="Times New Roman" w:cs="Times New Roman"/>
          <w:sz w:val="28"/>
          <w:szCs w:val="28"/>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07036" w:rsidRPr="00261AE1" w:rsidRDefault="00407036" w:rsidP="00557BA6">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61AE1">
        <w:rPr>
          <w:rFonts w:ascii="Times New Roman" w:hAnsi="Times New Roman" w:cs="Times New Roman"/>
          <w:sz w:val="28"/>
          <w:szCs w:val="28"/>
          <w:lang w:eastAsia="ru-RU"/>
        </w:rPr>
        <w:t>допуска</w:t>
      </w:r>
      <w:proofErr w:type="gramEnd"/>
      <w:r w:rsidRPr="00261AE1">
        <w:rPr>
          <w:rFonts w:ascii="Times New Roman" w:hAnsi="Times New Roman" w:cs="Times New Roman"/>
          <w:sz w:val="28"/>
          <w:szCs w:val="28"/>
          <w:lang w:eastAsia="ru-RU"/>
        </w:rPr>
        <w:t xml:space="preserve"> обучающегося к государственной итоговой аттестации. </w:t>
      </w:r>
      <w:r w:rsidRPr="00261AE1">
        <w:rPr>
          <w:rFonts w:ascii="Times New Roman" w:hAnsi="Times New Roman" w:cs="Times New Roman"/>
          <w:sz w:val="28"/>
          <w:szCs w:val="28"/>
        </w:rPr>
        <w:t xml:space="preserve">В </w:t>
      </w:r>
      <w:r w:rsidRPr="00261AE1">
        <w:rPr>
          <w:rFonts w:ascii="Times New Roman" w:hAnsi="Times New Roman" w:cs="Times New Roman"/>
          <w:sz w:val="28"/>
          <w:szCs w:val="28"/>
          <w:lang w:eastAsia="ru-RU"/>
        </w:rPr>
        <w:t>случае использования стандартизированных измерительных материалов</w:t>
      </w:r>
      <w:r w:rsidRPr="00261AE1">
        <w:rPr>
          <w:rFonts w:ascii="Times New Roman" w:hAnsi="Times New Roman" w:cs="Times New Roman"/>
          <w:sz w:val="28"/>
          <w:szCs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BF6222" w:rsidRPr="00261AE1" w:rsidRDefault="00407036" w:rsidP="00266B7E">
      <w:pPr>
        <w:spacing w:after="0" w:line="240" w:lineRule="auto"/>
        <w:ind w:firstLine="709"/>
        <w:jc w:val="both"/>
        <w:rPr>
          <w:rFonts w:ascii="Times New Roman" w:hAnsi="Times New Roman" w:cs="Times New Roman"/>
          <w:sz w:val="28"/>
          <w:szCs w:val="28"/>
        </w:rPr>
      </w:pPr>
      <w:r w:rsidRPr="00261AE1">
        <w:rPr>
          <w:rFonts w:ascii="Times New Roman" w:hAnsi="Times New Roman" w:cs="Times New Roman"/>
          <w:sz w:val="28"/>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w:t>
      </w:r>
      <w:r w:rsidR="00266B7E" w:rsidRPr="00261AE1">
        <w:rPr>
          <w:rFonts w:ascii="Times New Roman" w:hAnsi="Times New Roman" w:cs="Times New Roman"/>
          <w:sz w:val="28"/>
          <w:szCs w:val="28"/>
        </w:rPr>
        <w:t>ом образовательной организации</w:t>
      </w:r>
    </w:p>
    <w:sectPr w:rsidR="00BF6222" w:rsidRPr="00261AE1" w:rsidSect="00DB05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3A" w:rsidRDefault="0017323A" w:rsidP="00407036">
      <w:pPr>
        <w:spacing w:after="0" w:line="240" w:lineRule="auto"/>
      </w:pPr>
      <w:r>
        <w:separator/>
      </w:r>
    </w:p>
  </w:endnote>
  <w:endnote w:type="continuationSeparator" w:id="0">
    <w:p w:rsidR="0017323A" w:rsidRDefault="0017323A" w:rsidP="00407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3A" w:rsidRDefault="0017323A" w:rsidP="00407036">
      <w:pPr>
        <w:spacing w:after="0" w:line="240" w:lineRule="auto"/>
      </w:pPr>
      <w:r>
        <w:separator/>
      </w:r>
    </w:p>
  </w:footnote>
  <w:footnote w:type="continuationSeparator" w:id="0">
    <w:p w:rsidR="0017323A" w:rsidRDefault="0017323A" w:rsidP="00407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951FE"/>
    <w:multiLevelType w:val="hybridMultilevel"/>
    <w:tmpl w:val="805C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52178"/>
    <w:multiLevelType w:val="hybridMultilevel"/>
    <w:tmpl w:val="7550138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F316B05"/>
    <w:multiLevelType w:val="hybridMultilevel"/>
    <w:tmpl w:val="EF50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7AA086B"/>
    <w:multiLevelType w:val="multilevel"/>
    <w:tmpl w:val="F4283D00"/>
    <w:lvl w:ilvl="0">
      <w:start w:val="1"/>
      <w:numFmt w:val="decimal"/>
      <w:lvlText w:val="%1)"/>
      <w:lvlJc w:val="left"/>
      <w:pPr>
        <w:tabs>
          <w:tab w:val="num" w:pos="785"/>
        </w:tabs>
        <w:ind w:left="284" w:firstLine="141"/>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46277"/>
    <w:multiLevelType w:val="hybridMultilevel"/>
    <w:tmpl w:val="728497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E00CA"/>
    <w:multiLevelType w:val="hybridMultilevel"/>
    <w:tmpl w:val="D69C9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CD1406"/>
    <w:multiLevelType w:val="hybridMultilevel"/>
    <w:tmpl w:val="B01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C80D54"/>
    <w:multiLevelType w:val="hybridMultilevel"/>
    <w:tmpl w:val="170CA9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39AD67FB"/>
    <w:multiLevelType w:val="hybridMultilevel"/>
    <w:tmpl w:val="A598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4861B3"/>
    <w:multiLevelType w:val="hybridMultilevel"/>
    <w:tmpl w:val="9CC6ECA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1646D3"/>
    <w:multiLevelType w:val="hybridMultilevel"/>
    <w:tmpl w:val="8BB4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F7703"/>
    <w:multiLevelType w:val="hybridMultilevel"/>
    <w:tmpl w:val="1C0A27E4"/>
    <w:lvl w:ilvl="0" w:tplc="0E04EAB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4">
    <w:nsid w:val="3F445233"/>
    <w:multiLevelType w:val="hybridMultilevel"/>
    <w:tmpl w:val="888E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4E2028"/>
    <w:multiLevelType w:val="hybridMultilevel"/>
    <w:tmpl w:val="B8FA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643A6230"/>
    <w:multiLevelType w:val="hybridMultilevel"/>
    <w:tmpl w:val="18AC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B3858"/>
    <w:multiLevelType w:val="multilevel"/>
    <w:tmpl w:val="3E768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654224"/>
    <w:multiLevelType w:val="hybridMultilevel"/>
    <w:tmpl w:val="2110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F40D0D"/>
    <w:multiLevelType w:val="hybridMultilevel"/>
    <w:tmpl w:val="C89CC7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EE320B7"/>
    <w:multiLevelType w:val="hybridMultilevel"/>
    <w:tmpl w:val="8CB6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2"/>
  </w:num>
  <w:num w:numId="4">
    <w:abstractNumId w:val="7"/>
  </w:num>
  <w:num w:numId="5">
    <w:abstractNumId w:val="8"/>
  </w:num>
  <w:num w:numId="6">
    <w:abstractNumId w:val="30"/>
  </w:num>
  <w:num w:numId="7">
    <w:abstractNumId w:val="33"/>
  </w:num>
  <w:num w:numId="8">
    <w:abstractNumId w:val="23"/>
  </w:num>
  <w:num w:numId="9">
    <w:abstractNumId w:val="4"/>
  </w:num>
  <w:num w:numId="10">
    <w:abstractNumId w:val="20"/>
  </w:num>
  <w:num w:numId="11">
    <w:abstractNumId w:val="17"/>
  </w:num>
  <w:num w:numId="12">
    <w:abstractNumId w:val="27"/>
  </w:num>
  <w:num w:numId="13">
    <w:abstractNumId w:val="21"/>
    <w:lvlOverride w:ilvl="0">
      <w:startOverride w:val="1"/>
    </w:lvlOverride>
  </w:num>
  <w:num w:numId="14">
    <w:abstractNumId w:val="2"/>
  </w:num>
  <w:num w:numId="15">
    <w:abstractNumId w:val="28"/>
  </w:num>
  <w:num w:numId="16">
    <w:abstractNumId w:val="3"/>
  </w:num>
  <w:num w:numId="17">
    <w:abstractNumId w:val="15"/>
  </w:num>
  <w:num w:numId="18">
    <w:abstractNumId w:val="6"/>
  </w:num>
  <w:num w:numId="19">
    <w:abstractNumId w:val="35"/>
  </w:num>
  <w:num w:numId="20">
    <w:abstractNumId w:val="0"/>
  </w:num>
  <w:num w:numId="21">
    <w:abstractNumId w:val="22"/>
  </w:num>
  <w:num w:numId="22">
    <w:abstractNumId w:val="31"/>
  </w:num>
  <w:num w:numId="23">
    <w:abstractNumId w:val="5"/>
  </w:num>
  <w:num w:numId="24">
    <w:abstractNumId w:val="16"/>
  </w:num>
  <w:num w:numId="25">
    <w:abstractNumId w:val="1"/>
  </w:num>
  <w:num w:numId="26">
    <w:abstractNumId w:val="10"/>
  </w:num>
  <w:num w:numId="27">
    <w:abstractNumId w:val="9"/>
  </w:num>
  <w:num w:numId="28">
    <w:abstractNumId w:val="19"/>
  </w:num>
  <w:num w:numId="29">
    <w:abstractNumId w:val="11"/>
  </w:num>
  <w:num w:numId="30">
    <w:abstractNumId w:val="25"/>
  </w:num>
  <w:num w:numId="31">
    <w:abstractNumId w:val="24"/>
  </w:num>
  <w:num w:numId="32">
    <w:abstractNumId w:val="14"/>
  </w:num>
  <w:num w:numId="33">
    <w:abstractNumId w:val="34"/>
  </w:num>
  <w:num w:numId="34">
    <w:abstractNumId w:val="32"/>
  </w:num>
  <w:num w:numId="35">
    <w:abstractNumId w:val="13"/>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1BC3"/>
    <w:rsid w:val="00014B31"/>
    <w:rsid w:val="00092839"/>
    <w:rsid w:val="00132653"/>
    <w:rsid w:val="0017323A"/>
    <w:rsid w:val="001B1C61"/>
    <w:rsid w:val="0023020B"/>
    <w:rsid w:val="002515E5"/>
    <w:rsid w:val="00261AE1"/>
    <w:rsid w:val="00266B7E"/>
    <w:rsid w:val="00274F9F"/>
    <w:rsid w:val="00311730"/>
    <w:rsid w:val="0036656A"/>
    <w:rsid w:val="00397DEB"/>
    <w:rsid w:val="00407036"/>
    <w:rsid w:val="00411870"/>
    <w:rsid w:val="0041209B"/>
    <w:rsid w:val="00435BCC"/>
    <w:rsid w:val="004844BE"/>
    <w:rsid w:val="004C3A8F"/>
    <w:rsid w:val="004D33C2"/>
    <w:rsid w:val="004E0853"/>
    <w:rsid w:val="004E1C15"/>
    <w:rsid w:val="0051415A"/>
    <w:rsid w:val="005314C6"/>
    <w:rsid w:val="00541BC3"/>
    <w:rsid w:val="00557BA6"/>
    <w:rsid w:val="00563EDD"/>
    <w:rsid w:val="00593850"/>
    <w:rsid w:val="00630950"/>
    <w:rsid w:val="0066478F"/>
    <w:rsid w:val="0066716D"/>
    <w:rsid w:val="006A147B"/>
    <w:rsid w:val="007526C6"/>
    <w:rsid w:val="00773643"/>
    <w:rsid w:val="00773FDF"/>
    <w:rsid w:val="0078774B"/>
    <w:rsid w:val="007F42DE"/>
    <w:rsid w:val="00844C5A"/>
    <w:rsid w:val="008575ED"/>
    <w:rsid w:val="008F6941"/>
    <w:rsid w:val="00A7543B"/>
    <w:rsid w:val="00B25515"/>
    <w:rsid w:val="00B45C63"/>
    <w:rsid w:val="00B45C94"/>
    <w:rsid w:val="00B85516"/>
    <w:rsid w:val="00BC109D"/>
    <w:rsid w:val="00BC62A5"/>
    <w:rsid w:val="00BF511F"/>
    <w:rsid w:val="00BF6222"/>
    <w:rsid w:val="00C115EE"/>
    <w:rsid w:val="00C269B0"/>
    <w:rsid w:val="00CC0F86"/>
    <w:rsid w:val="00CC7243"/>
    <w:rsid w:val="00CF31FB"/>
    <w:rsid w:val="00D33F1F"/>
    <w:rsid w:val="00D516EF"/>
    <w:rsid w:val="00D6506F"/>
    <w:rsid w:val="00D66C61"/>
    <w:rsid w:val="00D862E6"/>
    <w:rsid w:val="00D957D9"/>
    <w:rsid w:val="00DB0556"/>
    <w:rsid w:val="00DB126F"/>
    <w:rsid w:val="00DD747E"/>
    <w:rsid w:val="00E068A6"/>
    <w:rsid w:val="00E45ADC"/>
    <w:rsid w:val="00EB4304"/>
    <w:rsid w:val="00EB6A46"/>
    <w:rsid w:val="00F3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33F1F"/>
  </w:style>
  <w:style w:type="paragraph" w:styleId="1">
    <w:name w:val="heading 1"/>
    <w:basedOn w:val="a3"/>
    <w:next w:val="a3"/>
    <w:link w:val="10"/>
    <w:uiPriority w:val="9"/>
    <w:qFormat/>
    <w:rsid w:val="00D33F1F"/>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3"/>
    <w:next w:val="a3"/>
    <w:link w:val="20"/>
    <w:uiPriority w:val="9"/>
    <w:semiHidden/>
    <w:unhideWhenUsed/>
    <w:qFormat/>
    <w:rsid w:val="004D33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D33F1F"/>
    <w:rPr>
      <w:rFonts w:ascii="Times New Roman" w:eastAsiaTheme="majorEastAsia" w:hAnsi="Times New Roman" w:cstheme="majorBidi"/>
      <w:b/>
      <w:bCs/>
      <w:color w:val="000000" w:themeColor="text1"/>
      <w:sz w:val="28"/>
      <w:szCs w:val="28"/>
    </w:rPr>
  </w:style>
  <w:style w:type="table" w:styleId="a7">
    <w:name w:val="Table Grid"/>
    <w:basedOn w:val="a5"/>
    <w:rsid w:val="00D33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4"/>
    <w:uiPriority w:val="99"/>
    <w:semiHidden/>
    <w:rsid w:val="00D66C61"/>
    <w:rPr>
      <w:color w:val="808080"/>
    </w:rPr>
  </w:style>
  <w:style w:type="paragraph" w:styleId="a9">
    <w:name w:val="Balloon Text"/>
    <w:basedOn w:val="a3"/>
    <w:link w:val="aa"/>
    <w:uiPriority w:val="99"/>
    <w:semiHidden/>
    <w:unhideWhenUsed/>
    <w:rsid w:val="00563EDD"/>
    <w:pPr>
      <w:spacing w:after="0" w:line="240" w:lineRule="auto"/>
    </w:pPr>
    <w:rPr>
      <w:rFonts w:ascii="Tahoma" w:hAnsi="Tahoma" w:cs="Tahoma"/>
      <w:sz w:val="16"/>
      <w:szCs w:val="16"/>
    </w:rPr>
  </w:style>
  <w:style w:type="character" w:customStyle="1" w:styleId="aa">
    <w:name w:val="Текст выноски Знак"/>
    <w:basedOn w:val="a4"/>
    <w:link w:val="a9"/>
    <w:uiPriority w:val="99"/>
    <w:semiHidden/>
    <w:rsid w:val="00563EDD"/>
    <w:rPr>
      <w:rFonts w:ascii="Tahoma" w:hAnsi="Tahoma" w:cs="Tahoma"/>
      <w:sz w:val="16"/>
      <w:szCs w:val="16"/>
    </w:rPr>
  </w:style>
  <w:style w:type="paragraph" w:styleId="ab">
    <w:name w:val="List Paragraph"/>
    <w:basedOn w:val="a3"/>
    <w:uiPriority w:val="34"/>
    <w:qFormat/>
    <w:rsid w:val="00563EDD"/>
    <w:pPr>
      <w:ind w:left="720"/>
      <w:contextualSpacing/>
    </w:pPr>
  </w:style>
  <w:style w:type="character" w:customStyle="1" w:styleId="fontstyle01">
    <w:name w:val="fontstyle01"/>
    <w:basedOn w:val="a4"/>
    <w:rsid w:val="00563EDD"/>
    <w:rPr>
      <w:rFonts w:ascii="SchoolBookCSanPin-Regular" w:hAnsi="SchoolBookCSanPin-Regular" w:hint="default"/>
      <w:b w:val="0"/>
      <w:bCs w:val="0"/>
      <w:i w:val="0"/>
      <w:iCs w:val="0"/>
      <w:color w:val="231F20"/>
      <w:sz w:val="22"/>
      <w:szCs w:val="22"/>
    </w:rPr>
  </w:style>
  <w:style w:type="paragraph" w:customStyle="1" w:styleId="a0">
    <w:name w:val="Перечень"/>
    <w:basedOn w:val="a3"/>
    <w:next w:val="a3"/>
    <w:link w:val="ac"/>
    <w:qFormat/>
    <w:rsid w:val="00BC62A5"/>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c">
    <w:name w:val="Перечень Знак"/>
    <w:link w:val="a0"/>
    <w:rsid w:val="00BC62A5"/>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BC62A5"/>
    <w:pPr>
      <w:numPr>
        <w:numId w:val="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paragraph" w:styleId="ad">
    <w:name w:val="Body Text"/>
    <w:basedOn w:val="a3"/>
    <w:link w:val="ae"/>
    <w:rsid w:val="00BC62A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4"/>
    <w:link w:val="ad"/>
    <w:rsid w:val="00BC62A5"/>
    <w:rPr>
      <w:rFonts w:ascii="Times New Roman" w:eastAsia="Times New Roman" w:hAnsi="Times New Roman" w:cs="Times New Roman"/>
      <w:sz w:val="24"/>
      <w:szCs w:val="24"/>
      <w:lang w:eastAsia="ru-RU"/>
    </w:rPr>
  </w:style>
  <w:style w:type="paragraph" w:customStyle="1" w:styleId="a2">
    <w:name w:val="Перечисление"/>
    <w:link w:val="af"/>
    <w:uiPriority w:val="99"/>
    <w:qFormat/>
    <w:rsid w:val="00BF6222"/>
    <w:pPr>
      <w:numPr>
        <w:numId w:val="12"/>
      </w:numPr>
      <w:spacing w:after="60" w:line="259" w:lineRule="auto"/>
      <w:jc w:val="both"/>
    </w:pPr>
    <w:rPr>
      <w:rFonts w:ascii="Times New Roman" w:eastAsia="Calibri" w:hAnsi="Times New Roman" w:cs="Times New Roman"/>
      <w:sz w:val="20"/>
      <w:szCs w:val="20"/>
      <w:lang w:eastAsia="ru-RU"/>
    </w:rPr>
  </w:style>
  <w:style w:type="character" w:customStyle="1" w:styleId="af">
    <w:name w:val="Перечисление Знак"/>
    <w:link w:val="a2"/>
    <w:uiPriority w:val="99"/>
    <w:rsid w:val="00BF6222"/>
    <w:rPr>
      <w:rFonts w:ascii="Times New Roman" w:eastAsia="Calibri" w:hAnsi="Times New Roman" w:cs="Times New Roman"/>
      <w:sz w:val="20"/>
      <w:szCs w:val="20"/>
      <w:lang w:eastAsia="ru-RU"/>
    </w:rPr>
  </w:style>
  <w:style w:type="paragraph" w:customStyle="1" w:styleId="a1">
    <w:name w:val="НОМЕРА"/>
    <w:basedOn w:val="af0"/>
    <w:link w:val="af1"/>
    <w:uiPriority w:val="99"/>
    <w:qFormat/>
    <w:rsid w:val="00BF6222"/>
    <w:pPr>
      <w:numPr>
        <w:numId w:val="13"/>
      </w:numPr>
      <w:spacing w:after="0" w:line="240" w:lineRule="auto"/>
      <w:jc w:val="both"/>
    </w:pPr>
    <w:rPr>
      <w:rFonts w:ascii="Arial Narrow" w:eastAsia="Calibri" w:hAnsi="Arial Narrow"/>
      <w:sz w:val="18"/>
      <w:szCs w:val="18"/>
      <w:lang w:eastAsia="ru-RU"/>
    </w:rPr>
  </w:style>
  <w:style w:type="character" w:customStyle="1" w:styleId="af1">
    <w:name w:val="НОМЕРА Знак"/>
    <w:link w:val="a1"/>
    <w:uiPriority w:val="99"/>
    <w:rsid w:val="00BF6222"/>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BF6222"/>
    <w:rPr>
      <w:rFonts w:ascii="Times New Roman" w:hAnsi="Times New Roman" w:cs="Times New Roman" w:hint="default"/>
      <w:strike w:val="0"/>
      <w:dstrike w:val="0"/>
      <w:sz w:val="24"/>
      <w:szCs w:val="24"/>
      <w:u w:val="none"/>
      <w:effect w:val="none"/>
    </w:rPr>
  </w:style>
  <w:style w:type="paragraph" w:styleId="af0">
    <w:name w:val="Normal (Web)"/>
    <w:basedOn w:val="a3"/>
    <w:uiPriority w:val="99"/>
    <w:unhideWhenUsed/>
    <w:rsid w:val="00BF6222"/>
    <w:rPr>
      <w:rFonts w:ascii="Times New Roman" w:hAnsi="Times New Roman" w:cs="Times New Roman"/>
      <w:sz w:val="24"/>
      <w:szCs w:val="24"/>
    </w:rPr>
  </w:style>
  <w:style w:type="character" w:customStyle="1" w:styleId="af2">
    <w:name w:val="Основной текст_"/>
    <w:basedOn w:val="a4"/>
    <w:link w:val="11"/>
    <w:rsid w:val="00844C5A"/>
    <w:rPr>
      <w:rFonts w:ascii="Times New Roman" w:eastAsia="Times New Roman" w:hAnsi="Times New Roman" w:cs="Times New Roman"/>
      <w:sz w:val="18"/>
      <w:szCs w:val="18"/>
      <w:shd w:val="clear" w:color="auto" w:fill="FFFFFF"/>
    </w:rPr>
  </w:style>
  <w:style w:type="paragraph" w:customStyle="1" w:styleId="11">
    <w:name w:val="Основной текст1"/>
    <w:basedOn w:val="a3"/>
    <w:link w:val="af2"/>
    <w:rsid w:val="00844C5A"/>
    <w:pPr>
      <w:shd w:val="clear" w:color="auto" w:fill="FFFFFF"/>
      <w:spacing w:before="840" w:after="0" w:line="221" w:lineRule="exact"/>
    </w:pPr>
    <w:rPr>
      <w:rFonts w:ascii="Times New Roman" w:eastAsia="Times New Roman" w:hAnsi="Times New Roman" w:cs="Times New Roman"/>
      <w:sz w:val="18"/>
      <w:szCs w:val="18"/>
    </w:rPr>
  </w:style>
  <w:style w:type="character" w:styleId="af3">
    <w:name w:val="Hyperlink"/>
    <w:basedOn w:val="a4"/>
    <w:uiPriority w:val="99"/>
    <w:unhideWhenUsed/>
    <w:rsid w:val="00844C5A"/>
    <w:rPr>
      <w:color w:val="0000FF"/>
      <w:u w:val="single"/>
    </w:rPr>
  </w:style>
  <w:style w:type="character" w:customStyle="1" w:styleId="apple-converted-space">
    <w:name w:val="apple-converted-space"/>
    <w:basedOn w:val="a4"/>
    <w:rsid w:val="00407036"/>
  </w:style>
  <w:style w:type="character" w:styleId="af4">
    <w:name w:val="footnote reference"/>
    <w:rsid w:val="00407036"/>
    <w:rPr>
      <w:rFonts w:cs="Times New Roman"/>
      <w:vertAlign w:val="superscript"/>
    </w:rPr>
  </w:style>
  <w:style w:type="paragraph" w:styleId="af5">
    <w:name w:val="footnote text"/>
    <w:aliases w:val="Знак6,F1"/>
    <w:basedOn w:val="a3"/>
    <w:link w:val="af6"/>
    <w:rsid w:val="00407036"/>
    <w:pPr>
      <w:spacing w:after="0" w:line="36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4"/>
    <w:link w:val="af5"/>
    <w:rsid w:val="00407036"/>
    <w:rPr>
      <w:rFonts w:ascii="Times New Roman" w:eastAsia="Times New Roman" w:hAnsi="Times New Roman" w:cs="Times New Roman"/>
      <w:sz w:val="20"/>
      <w:szCs w:val="20"/>
      <w:lang w:eastAsia="ru-RU"/>
    </w:rPr>
  </w:style>
  <w:style w:type="paragraph" w:customStyle="1" w:styleId="110">
    <w:name w:val="Заголовок 11"/>
    <w:basedOn w:val="a3"/>
    <w:next w:val="a3"/>
    <w:uiPriority w:val="9"/>
    <w:qFormat/>
    <w:rsid w:val="00557BA6"/>
    <w:pPr>
      <w:keepNext/>
      <w:keepLines/>
      <w:spacing w:before="480" w:after="0"/>
      <w:jc w:val="center"/>
      <w:outlineLvl w:val="0"/>
    </w:pPr>
    <w:rPr>
      <w:rFonts w:ascii="Times New Roman" w:eastAsia="Times New Roman" w:hAnsi="Times New Roman" w:cs="Times New Roman"/>
      <w:b/>
      <w:bCs/>
      <w:color w:val="000000"/>
      <w:sz w:val="28"/>
      <w:szCs w:val="28"/>
    </w:rPr>
  </w:style>
  <w:style w:type="numbering" w:customStyle="1" w:styleId="12">
    <w:name w:val="Нет списка1"/>
    <w:next w:val="a6"/>
    <w:uiPriority w:val="99"/>
    <w:semiHidden/>
    <w:unhideWhenUsed/>
    <w:rsid w:val="00557BA6"/>
  </w:style>
  <w:style w:type="paragraph" w:customStyle="1" w:styleId="13">
    <w:name w:val="Без интервала1"/>
    <w:next w:val="af7"/>
    <w:uiPriority w:val="1"/>
    <w:qFormat/>
    <w:rsid w:val="00557BA6"/>
    <w:pPr>
      <w:spacing w:after="0" w:line="240" w:lineRule="auto"/>
    </w:pPr>
    <w:rPr>
      <w:rFonts w:eastAsia="Times New Roman" w:cs="Times New Roman"/>
    </w:rPr>
  </w:style>
  <w:style w:type="paragraph" w:customStyle="1" w:styleId="14">
    <w:name w:val="Абзац списка1"/>
    <w:basedOn w:val="a3"/>
    <w:next w:val="ab"/>
    <w:uiPriority w:val="34"/>
    <w:qFormat/>
    <w:rsid w:val="00557BA6"/>
    <w:pPr>
      <w:ind w:left="720"/>
      <w:contextualSpacing/>
    </w:pPr>
    <w:rPr>
      <w:rFonts w:eastAsia="Times New Roman" w:cs="Times New Roman"/>
    </w:rPr>
  </w:style>
  <w:style w:type="paragraph" w:customStyle="1" w:styleId="15">
    <w:name w:val="Заголовок оглавления1"/>
    <w:basedOn w:val="1"/>
    <w:next w:val="a3"/>
    <w:uiPriority w:val="39"/>
    <w:semiHidden/>
    <w:unhideWhenUsed/>
    <w:qFormat/>
    <w:rsid w:val="00557BA6"/>
    <w:pPr>
      <w:jc w:val="left"/>
    </w:pPr>
    <w:rPr>
      <w:rFonts w:eastAsiaTheme="minorHAnsi" w:cs="Times New Roman"/>
      <w:color w:val="000000"/>
    </w:rPr>
  </w:style>
  <w:style w:type="paragraph" w:customStyle="1" w:styleId="111">
    <w:name w:val="Оглавление 11"/>
    <w:basedOn w:val="a3"/>
    <w:next w:val="a3"/>
    <w:autoRedefine/>
    <w:uiPriority w:val="39"/>
    <w:unhideWhenUsed/>
    <w:rsid w:val="00557BA6"/>
    <w:pPr>
      <w:spacing w:after="100"/>
    </w:pPr>
    <w:rPr>
      <w:rFonts w:eastAsia="Times New Roman" w:cs="Times New Roman"/>
    </w:rPr>
  </w:style>
  <w:style w:type="paragraph" w:customStyle="1" w:styleId="16">
    <w:name w:val="Обычный (веб)1"/>
    <w:basedOn w:val="a3"/>
    <w:next w:val="af0"/>
    <w:uiPriority w:val="99"/>
    <w:unhideWhenUsed/>
    <w:rsid w:val="00557B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5"/>
    <w:next w:val="a7"/>
    <w:rsid w:val="00557B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Верхний колонтитул1"/>
    <w:basedOn w:val="a3"/>
    <w:next w:val="af8"/>
    <w:link w:val="af9"/>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9">
    <w:name w:val="Верхний колонтитул Знак"/>
    <w:basedOn w:val="a4"/>
    <w:link w:val="18"/>
    <w:uiPriority w:val="99"/>
    <w:locked/>
    <w:rsid w:val="00557BA6"/>
    <w:rPr>
      <w:rFonts w:eastAsia="Times New Roman" w:cs="Times New Roman"/>
    </w:rPr>
  </w:style>
  <w:style w:type="paragraph" w:customStyle="1" w:styleId="19">
    <w:name w:val="Нижний колонтитул1"/>
    <w:basedOn w:val="a3"/>
    <w:next w:val="afa"/>
    <w:link w:val="afb"/>
    <w:uiPriority w:val="99"/>
    <w:unhideWhenUsed/>
    <w:rsid w:val="00557BA6"/>
    <w:pPr>
      <w:tabs>
        <w:tab w:val="center" w:pos="4677"/>
        <w:tab w:val="right" w:pos="9355"/>
      </w:tabs>
      <w:spacing w:after="0" w:line="240" w:lineRule="auto"/>
    </w:pPr>
    <w:rPr>
      <w:rFonts w:eastAsia="Times New Roman" w:cs="Times New Roman"/>
    </w:rPr>
  </w:style>
  <w:style w:type="character" w:customStyle="1" w:styleId="afb">
    <w:name w:val="Нижний колонтитул Знак"/>
    <w:basedOn w:val="a4"/>
    <w:link w:val="19"/>
    <w:uiPriority w:val="99"/>
    <w:locked/>
    <w:rsid w:val="00557BA6"/>
    <w:rPr>
      <w:rFonts w:eastAsia="Times New Roman" w:cs="Times New Roman"/>
    </w:rPr>
  </w:style>
  <w:style w:type="paragraph" w:customStyle="1" w:styleId="1a">
    <w:name w:val="Название1"/>
    <w:basedOn w:val="a3"/>
    <w:next w:val="afc"/>
    <w:link w:val="afd"/>
    <w:uiPriority w:val="10"/>
    <w:qFormat/>
    <w:rsid w:val="00557BA6"/>
    <w:pPr>
      <w:spacing w:after="0" w:line="240" w:lineRule="auto"/>
      <w:jc w:val="center"/>
    </w:pPr>
    <w:rPr>
      <w:rFonts w:ascii="Times New Roman" w:hAnsi="Times New Roman" w:cs="Times New Roman"/>
      <w:b/>
      <w:bCs/>
      <w:sz w:val="24"/>
      <w:szCs w:val="24"/>
    </w:rPr>
  </w:style>
  <w:style w:type="character" w:customStyle="1" w:styleId="afd">
    <w:name w:val="Название Знак"/>
    <w:basedOn w:val="a4"/>
    <w:link w:val="1a"/>
    <w:uiPriority w:val="10"/>
    <w:locked/>
    <w:rsid w:val="00557BA6"/>
    <w:rPr>
      <w:rFonts w:ascii="Times New Roman" w:hAnsi="Times New Roman" w:cs="Times New Roman"/>
      <w:b/>
      <w:bCs/>
      <w:sz w:val="24"/>
      <w:szCs w:val="24"/>
    </w:rPr>
  </w:style>
  <w:style w:type="character" w:styleId="afe">
    <w:name w:val="FollowedHyperlink"/>
    <w:basedOn w:val="a4"/>
    <w:uiPriority w:val="99"/>
    <w:semiHidden/>
    <w:unhideWhenUsed/>
    <w:rsid w:val="00557BA6"/>
    <w:rPr>
      <w:color w:val="800080"/>
      <w:u w:val="single"/>
    </w:rPr>
  </w:style>
  <w:style w:type="paragraph" w:customStyle="1" w:styleId="c59">
    <w:name w:val="c59"/>
    <w:basedOn w:val="a3"/>
    <w:rsid w:val="00557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557BA6"/>
  </w:style>
  <w:style w:type="character" w:customStyle="1" w:styleId="c6">
    <w:name w:val="c6"/>
    <w:rsid w:val="00557BA6"/>
  </w:style>
  <w:style w:type="paragraph" w:customStyle="1" w:styleId="c12">
    <w:name w:val="c12"/>
    <w:basedOn w:val="a3"/>
    <w:rsid w:val="00557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3"/>
    <w:rsid w:val="00557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3"/>
    <w:rsid w:val="00557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2">
    <w:name w:val="Заголовок 1 Знак1"/>
    <w:basedOn w:val="a4"/>
    <w:uiPriority w:val="9"/>
    <w:rsid w:val="00557BA6"/>
    <w:rPr>
      <w:rFonts w:asciiTheme="majorHAnsi" w:eastAsiaTheme="majorEastAsia" w:hAnsiTheme="majorHAnsi" w:cstheme="majorBidi"/>
      <w:b/>
      <w:bCs/>
      <w:color w:val="365F91" w:themeColor="accent1" w:themeShade="BF"/>
      <w:sz w:val="28"/>
      <w:szCs w:val="28"/>
    </w:rPr>
  </w:style>
  <w:style w:type="paragraph" w:styleId="af7">
    <w:name w:val="No Spacing"/>
    <w:uiPriority w:val="99"/>
    <w:qFormat/>
    <w:rsid w:val="00557BA6"/>
    <w:pPr>
      <w:spacing w:after="0" w:line="240" w:lineRule="auto"/>
    </w:pPr>
  </w:style>
  <w:style w:type="paragraph" w:styleId="af8">
    <w:name w:val="header"/>
    <w:basedOn w:val="a3"/>
    <w:link w:val="1b"/>
    <w:uiPriority w:val="99"/>
    <w:semiHidden/>
    <w:unhideWhenUsed/>
    <w:rsid w:val="00557BA6"/>
    <w:pPr>
      <w:tabs>
        <w:tab w:val="center" w:pos="4677"/>
        <w:tab w:val="right" w:pos="9355"/>
      </w:tabs>
      <w:spacing w:after="0" w:line="240" w:lineRule="auto"/>
    </w:pPr>
  </w:style>
  <w:style w:type="character" w:customStyle="1" w:styleId="1b">
    <w:name w:val="Верхний колонтитул Знак1"/>
    <w:basedOn w:val="a4"/>
    <w:link w:val="af8"/>
    <w:uiPriority w:val="99"/>
    <w:semiHidden/>
    <w:rsid w:val="00557BA6"/>
  </w:style>
  <w:style w:type="paragraph" w:styleId="afa">
    <w:name w:val="footer"/>
    <w:basedOn w:val="a3"/>
    <w:link w:val="1c"/>
    <w:uiPriority w:val="99"/>
    <w:unhideWhenUsed/>
    <w:rsid w:val="00557BA6"/>
    <w:pPr>
      <w:tabs>
        <w:tab w:val="center" w:pos="4677"/>
        <w:tab w:val="right" w:pos="9355"/>
      </w:tabs>
      <w:spacing w:after="0" w:line="240" w:lineRule="auto"/>
    </w:pPr>
  </w:style>
  <w:style w:type="character" w:customStyle="1" w:styleId="1c">
    <w:name w:val="Нижний колонтитул Знак1"/>
    <w:basedOn w:val="a4"/>
    <w:link w:val="afa"/>
    <w:uiPriority w:val="99"/>
    <w:rsid w:val="00557BA6"/>
  </w:style>
  <w:style w:type="paragraph" w:styleId="afc">
    <w:name w:val="Title"/>
    <w:basedOn w:val="a3"/>
    <w:next w:val="a3"/>
    <w:link w:val="1d"/>
    <w:uiPriority w:val="10"/>
    <w:qFormat/>
    <w:rsid w:val="00557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d">
    <w:name w:val="Название Знак1"/>
    <w:basedOn w:val="a4"/>
    <w:link w:val="afc"/>
    <w:uiPriority w:val="10"/>
    <w:rsid w:val="00557BA6"/>
    <w:rPr>
      <w:rFonts w:asciiTheme="majorHAnsi" w:eastAsiaTheme="majorEastAsia" w:hAnsiTheme="majorHAnsi" w:cstheme="majorBidi"/>
      <w:color w:val="17365D" w:themeColor="text2" w:themeShade="BF"/>
      <w:spacing w:val="5"/>
      <w:kern w:val="28"/>
      <w:sz w:val="52"/>
      <w:szCs w:val="52"/>
    </w:rPr>
  </w:style>
  <w:style w:type="paragraph" w:styleId="aff">
    <w:name w:val="Body Text Indent"/>
    <w:basedOn w:val="a3"/>
    <w:link w:val="aff0"/>
    <w:rsid w:val="00557BA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4"/>
    <w:link w:val="aff"/>
    <w:rsid w:val="00557BA6"/>
    <w:rPr>
      <w:rFonts w:ascii="Times New Roman" w:eastAsia="Times New Roman" w:hAnsi="Times New Roman" w:cs="Times New Roman"/>
      <w:sz w:val="28"/>
      <w:szCs w:val="20"/>
      <w:lang w:eastAsia="ru-RU"/>
    </w:rPr>
  </w:style>
  <w:style w:type="paragraph" w:customStyle="1" w:styleId="FR2">
    <w:name w:val="FR2"/>
    <w:rsid w:val="00557BA6"/>
    <w:pPr>
      <w:widowControl w:val="0"/>
      <w:spacing w:after="0" w:line="240" w:lineRule="auto"/>
      <w:jc w:val="center"/>
    </w:pPr>
    <w:rPr>
      <w:rFonts w:ascii="Times New Roman" w:eastAsia="Times New Roman" w:hAnsi="Times New Roman" w:cs="Times New Roman"/>
      <w:b/>
      <w:sz w:val="32"/>
      <w:szCs w:val="20"/>
      <w:lang w:eastAsia="ru-RU"/>
    </w:rPr>
  </w:style>
  <w:style w:type="character" w:styleId="aff1">
    <w:name w:val="Strong"/>
    <w:basedOn w:val="a4"/>
    <w:qFormat/>
    <w:rsid w:val="00557BA6"/>
    <w:rPr>
      <w:b/>
      <w:bCs/>
    </w:rPr>
  </w:style>
  <w:style w:type="paragraph" w:customStyle="1" w:styleId="ParagraphStyle">
    <w:name w:val="Paragraph Style"/>
    <w:rsid w:val="00557B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4"/>
    <w:rsid w:val="00557BA6"/>
    <w:rPr>
      <w:rFonts w:ascii="Times New Roman" w:hAnsi="Times New Roman" w:cs="Times New Roman"/>
      <w:b/>
      <w:bCs/>
      <w:sz w:val="20"/>
      <w:szCs w:val="20"/>
    </w:rPr>
  </w:style>
  <w:style w:type="character" w:customStyle="1" w:styleId="FontStyle15">
    <w:name w:val="Font Style15"/>
    <w:basedOn w:val="a4"/>
    <w:rsid w:val="00557BA6"/>
    <w:rPr>
      <w:rFonts w:ascii="Times New Roman" w:hAnsi="Times New Roman" w:cs="Times New Roman"/>
      <w:spacing w:val="10"/>
      <w:sz w:val="20"/>
      <w:szCs w:val="20"/>
    </w:rPr>
  </w:style>
  <w:style w:type="paragraph" w:customStyle="1" w:styleId="Centered">
    <w:name w:val="Centered"/>
    <w:uiPriority w:val="99"/>
    <w:rsid w:val="00557BA6"/>
    <w:pPr>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msolistparagraph0">
    <w:name w:val="msolistparagraph"/>
    <w:basedOn w:val="a3"/>
    <w:rsid w:val="00557BA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21">
    <w:name w:val="c21"/>
    <w:basedOn w:val="a4"/>
    <w:rsid w:val="00557BA6"/>
  </w:style>
  <w:style w:type="character" w:customStyle="1" w:styleId="c7">
    <w:name w:val="c7"/>
    <w:basedOn w:val="a4"/>
    <w:rsid w:val="00557BA6"/>
  </w:style>
  <w:style w:type="numbering" w:customStyle="1" w:styleId="113">
    <w:name w:val="Нет списка11"/>
    <w:next w:val="a6"/>
    <w:uiPriority w:val="99"/>
    <w:semiHidden/>
    <w:unhideWhenUsed/>
    <w:rsid w:val="00557BA6"/>
  </w:style>
  <w:style w:type="table" w:customStyle="1" w:styleId="114">
    <w:name w:val="Сетка таблицы11"/>
    <w:basedOn w:val="a5"/>
    <w:next w:val="a7"/>
    <w:rsid w:val="00557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Основной текст Знак1"/>
    <w:basedOn w:val="a4"/>
    <w:rsid w:val="00557BA6"/>
  </w:style>
  <w:style w:type="numbering" w:customStyle="1" w:styleId="21">
    <w:name w:val="Нет списка2"/>
    <w:next w:val="a6"/>
    <w:uiPriority w:val="99"/>
    <w:semiHidden/>
    <w:unhideWhenUsed/>
    <w:rsid w:val="00557BA6"/>
  </w:style>
  <w:style w:type="numbering" w:customStyle="1" w:styleId="120">
    <w:name w:val="Нет списка12"/>
    <w:next w:val="a6"/>
    <w:uiPriority w:val="99"/>
    <w:semiHidden/>
    <w:unhideWhenUsed/>
    <w:rsid w:val="00557BA6"/>
  </w:style>
  <w:style w:type="numbering" w:customStyle="1" w:styleId="1110">
    <w:name w:val="Нет списка111"/>
    <w:next w:val="a6"/>
    <w:uiPriority w:val="99"/>
    <w:semiHidden/>
    <w:unhideWhenUsed/>
    <w:rsid w:val="00557BA6"/>
  </w:style>
  <w:style w:type="table" w:customStyle="1" w:styleId="121">
    <w:name w:val="Сетка таблицы12"/>
    <w:basedOn w:val="a5"/>
    <w:next w:val="a7"/>
    <w:rsid w:val="00557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4"/>
    <w:rsid w:val="00557BA6"/>
    <w:rPr>
      <w:rFonts w:ascii="Times New Roman" w:eastAsia="Times New Roman" w:hAnsi="Times New Roman" w:cs="Times New Roman"/>
      <w:b w:val="0"/>
      <w:bCs w:val="0"/>
      <w:i w:val="0"/>
      <w:iCs w:val="0"/>
      <w:smallCaps w:val="0"/>
      <w:strike w:val="0"/>
      <w:spacing w:val="3"/>
      <w:sz w:val="21"/>
      <w:szCs w:val="21"/>
      <w:u w:val="none"/>
    </w:rPr>
  </w:style>
  <w:style w:type="character" w:styleId="aff2">
    <w:name w:val="annotation reference"/>
    <w:basedOn w:val="a4"/>
    <w:uiPriority w:val="99"/>
    <w:semiHidden/>
    <w:unhideWhenUsed/>
    <w:rsid w:val="00557BA6"/>
    <w:rPr>
      <w:sz w:val="16"/>
      <w:szCs w:val="16"/>
    </w:rPr>
  </w:style>
  <w:style w:type="paragraph" w:styleId="aff3">
    <w:name w:val="annotation text"/>
    <w:basedOn w:val="a3"/>
    <w:link w:val="aff4"/>
    <w:uiPriority w:val="99"/>
    <w:semiHidden/>
    <w:unhideWhenUsed/>
    <w:rsid w:val="00557BA6"/>
    <w:pPr>
      <w:spacing w:line="240" w:lineRule="auto"/>
    </w:pPr>
    <w:rPr>
      <w:sz w:val="20"/>
      <w:szCs w:val="20"/>
    </w:rPr>
  </w:style>
  <w:style w:type="character" w:customStyle="1" w:styleId="aff4">
    <w:name w:val="Текст примечания Знак"/>
    <w:basedOn w:val="a4"/>
    <w:link w:val="aff3"/>
    <w:uiPriority w:val="99"/>
    <w:semiHidden/>
    <w:rsid w:val="00557BA6"/>
    <w:rPr>
      <w:sz w:val="20"/>
      <w:szCs w:val="20"/>
    </w:rPr>
  </w:style>
  <w:style w:type="paragraph" w:styleId="aff5">
    <w:name w:val="annotation subject"/>
    <w:basedOn w:val="aff3"/>
    <w:next w:val="aff3"/>
    <w:link w:val="aff6"/>
    <w:uiPriority w:val="99"/>
    <w:semiHidden/>
    <w:unhideWhenUsed/>
    <w:rsid w:val="00557BA6"/>
    <w:rPr>
      <w:b/>
      <w:bCs/>
    </w:rPr>
  </w:style>
  <w:style w:type="character" w:customStyle="1" w:styleId="aff6">
    <w:name w:val="Тема примечания Знак"/>
    <w:basedOn w:val="aff4"/>
    <w:link w:val="aff5"/>
    <w:uiPriority w:val="99"/>
    <w:semiHidden/>
    <w:rsid w:val="00557BA6"/>
    <w:rPr>
      <w:b/>
      <w:bCs/>
      <w:sz w:val="20"/>
      <w:szCs w:val="20"/>
    </w:rPr>
  </w:style>
  <w:style w:type="paragraph" w:styleId="aff7">
    <w:name w:val="Revision"/>
    <w:hidden/>
    <w:uiPriority w:val="99"/>
    <w:semiHidden/>
    <w:rsid w:val="00557BA6"/>
    <w:pPr>
      <w:spacing w:after="0" w:line="240" w:lineRule="auto"/>
    </w:pPr>
  </w:style>
  <w:style w:type="paragraph" w:customStyle="1" w:styleId="TableParagraph">
    <w:name w:val="Table Paragraph"/>
    <w:basedOn w:val="a3"/>
    <w:uiPriority w:val="1"/>
    <w:qFormat/>
    <w:rsid w:val="00557BA6"/>
    <w:pPr>
      <w:widowControl w:val="0"/>
      <w:spacing w:after="0" w:line="262" w:lineRule="exact"/>
      <w:ind w:left="100"/>
    </w:pPr>
    <w:rPr>
      <w:rFonts w:ascii="Times New Roman" w:eastAsia="Times New Roman" w:hAnsi="Times New Roman" w:cs="Times New Roman"/>
      <w:lang w:val="en-US"/>
    </w:rPr>
  </w:style>
  <w:style w:type="character" w:customStyle="1" w:styleId="FontStyle12">
    <w:name w:val="Font Style12"/>
    <w:basedOn w:val="a4"/>
    <w:rsid w:val="00557BA6"/>
    <w:rPr>
      <w:rFonts w:ascii="Times New Roman" w:hAnsi="Times New Roman" w:cs="Times New Roman"/>
      <w:sz w:val="18"/>
      <w:szCs w:val="18"/>
    </w:rPr>
  </w:style>
  <w:style w:type="character" w:customStyle="1" w:styleId="FontStyle13">
    <w:name w:val="Font Style13"/>
    <w:basedOn w:val="a4"/>
    <w:rsid w:val="00557BA6"/>
    <w:rPr>
      <w:rFonts w:ascii="Verdana" w:hAnsi="Verdana" w:cs="Verdana"/>
      <w:b/>
      <w:bCs/>
      <w:sz w:val="26"/>
      <w:szCs w:val="26"/>
    </w:rPr>
  </w:style>
  <w:style w:type="paragraph" w:customStyle="1" w:styleId="41">
    <w:name w:val="Заголовок 41"/>
    <w:basedOn w:val="a3"/>
    <w:uiPriority w:val="1"/>
    <w:qFormat/>
    <w:rsid w:val="00557BA6"/>
    <w:pPr>
      <w:widowControl w:val="0"/>
      <w:spacing w:before="5" w:after="0" w:line="240" w:lineRule="auto"/>
      <w:ind w:left="101"/>
      <w:outlineLvl w:val="4"/>
    </w:pPr>
    <w:rPr>
      <w:rFonts w:ascii="Times New Roman" w:eastAsia="Times New Roman" w:hAnsi="Times New Roman" w:cs="Times New Roman"/>
      <w:b/>
      <w:bCs/>
      <w:sz w:val="24"/>
      <w:szCs w:val="24"/>
      <w:lang w:val="en-US"/>
    </w:rPr>
  </w:style>
  <w:style w:type="paragraph" w:customStyle="1" w:styleId="Style1">
    <w:name w:val="Style1"/>
    <w:basedOn w:val="a3"/>
    <w:rsid w:val="00557BA6"/>
    <w:pPr>
      <w:widowControl w:val="0"/>
      <w:autoSpaceDE w:val="0"/>
      <w:autoSpaceDN w:val="0"/>
      <w:adjustRightInd w:val="0"/>
      <w:spacing w:after="0" w:line="202" w:lineRule="exact"/>
    </w:pPr>
    <w:rPr>
      <w:rFonts w:ascii="Times New Roman" w:eastAsia="Times New Roman" w:hAnsi="Times New Roman" w:cs="Times New Roman"/>
      <w:sz w:val="24"/>
      <w:szCs w:val="24"/>
      <w:lang w:eastAsia="ru-RU"/>
    </w:rPr>
  </w:style>
  <w:style w:type="character" w:customStyle="1" w:styleId="FontStyle11">
    <w:name w:val="Font Style11"/>
    <w:basedOn w:val="a4"/>
    <w:rsid w:val="00557BA6"/>
    <w:rPr>
      <w:rFonts w:ascii="Times New Roman" w:hAnsi="Times New Roman" w:cs="Times New Roman"/>
      <w:sz w:val="18"/>
      <w:szCs w:val="18"/>
    </w:rPr>
  </w:style>
  <w:style w:type="character" w:customStyle="1" w:styleId="20">
    <w:name w:val="Заголовок 2 Знак"/>
    <w:basedOn w:val="a4"/>
    <w:link w:val="2"/>
    <w:uiPriority w:val="9"/>
    <w:semiHidden/>
    <w:rsid w:val="004D33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ge.sdamgi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rmatematiki.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nent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41</Pages>
  <Words>12229</Words>
  <Characters>69709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silinalex@live.com</dc:creator>
  <cp:keywords/>
  <dc:description/>
  <cp:lastModifiedBy>Сергей</cp:lastModifiedBy>
  <cp:revision>30</cp:revision>
  <dcterms:created xsi:type="dcterms:W3CDTF">2020-06-27T03:55:00Z</dcterms:created>
  <dcterms:modified xsi:type="dcterms:W3CDTF">2021-11-09T07:13:00Z</dcterms:modified>
</cp:coreProperties>
</file>