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CB" w:rsidRDefault="00D22ECB" w:rsidP="000F5A73">
      <w:pPr>
        <w:pStyle w:val="a4"/>
        <w:kinsoku w:val="0"/>
        <w:overflowPunct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ECB" w:rsidRPr="00D22ECB" w:rsidRDefault="00D22ECB" w:rsidP="001A291B">
      <w:pPr>
        <w:pStyle w:val="a4"/>
        <w:kinsoku w:val="0"/>
        <w:overflowPunct w:val="0"/>
        <w:spacing w:line="240" w:lineRule="auto"/>
        <w:ind w:firstLine="36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ECB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D22ECB" w:rsidRPr="00D22ECB" w:rsidRDefault="00D22ECB" w:rsidP="001A291B">
      <w:pPr>
        <w:pStyle w:val="a4"/>
        <w:kinsoku w:val="0"/>
        <w:overflowPunct w:val="0"/>
        <w:spacing w:line="240" w:lineRule="auto"/>
        <w:ind w:firstLine="36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ECB">
        <w:rPr>
          <w:rFonts w:ascii="Times New Roman" w:eastAsia="Times New Roman" w:hAnsi="Times New Roman"/>
          <w:sz w:val="24"/>
          <w:szCs w:val="24"/>
          <w:lang w:eastAsia="ru-RU"/>
        </w:rPr>
        <w:t>«Ближнеигуменская средняя общеобразовательная школа</w:t>
      </w:r>
    </w:p>
    <w:p w:rsidR="00D22ECB" w:rsidRPr="00D22ECB" w:rsidRDefault="00D22ECB" w:rsidP="001A291B">
      <w:pPr>
        <w:pStyle w:val="a4"/>
        <w:kinsoku w:val="0"/>
        <w:overflowPunct w:val="0"/>
        <w:spacing w:line="240" w:lineRule="auto"/>
        <w:ind w:firstLine="36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ECB">
        <w:rPr>
          <w:rFonts w:ascii="Times New Roman" w:eastAsia="Times New Roman" w:hAnsi="Times New Roman"/>
          <w:sz w:val="24"/>
          <w:szCs w:val="24"/>
          <w:lang w:eastAsia="ru-RU"/>
        </w:rPr>
        <w:t>Белгородского района Белгородской области»</w:t>
      </w:r>
    </w:p>
    <w:p w:rsidR="00D22ECB" w:rsidRPr="00D22ECB" w:rsidRDefault="00D22ECB" w:rsidP="00D22ECB">
      <w:pPr>
        <w:pStyle w:val="a4"/>
        <w:kinsoku w:val="0"/>
        <w:overflowPunct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700" w:type="pct"/>
        <w:tblInd w:w="-1152" w:type="dxa"/>
        <w:tblLook w:val="01E0"/>
      </w:tblPr>
      <w:tblGrid>
        <w:gridCol w:w="3637"/>
        <w:gridCol w:w="3638"/>
        <w:gridCol w:w="3636"/>
      </w:tblGrid>
      <w:tr w:rsidR="00D22ECB" w:rsidRPr="00D22ECB" w:rsidTr="003022BE">
        <w:trPr>
          <w:trHeight w:val="2304"/>
        </w:trPr>
        <w:tc>
          <w:tcPr>
            <w:tcW w:w="1667" w:type="pct"/>
          </w:tcPr>
          <w:p w:rsidR="00D22ECB" w:rsidRPr="00D22ECB" w:rsidRDefault="00D22ECB" w:rsidP="001A291B">
            <w:pPr>
              <w:pStyle w:val="a4"/>
              <w:kinsoku w:val="0"/>
              <w:overflowPunct w:val="0"/>
              <w:spacing w:after="0" w:line="240" w:lineRule="auto"/>
              <w:ind w:left="0" w:firstLine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E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D22ECB" w:rsidRPr="00D22ECB" w:rsidRDefault="00D22ECB" w:rsidP="001A291B">
            <w:pPr>
              <w:pStyle w:val="a4"/>
              <w:kinsoku w:val="0"/>
              <w:overflowPunct w:val="0"/>
              <w:spacing w:after="0" w:line="240" w:lineRule="auto"/>
              <w:ind w:left="0" w:firstLine="3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D22ECB" w:rsidRPr="00D22ECB" w:rsidRDefault="00D22ECB" w:rsidP="001A291B">
            <w:pPr>
              <w:pStyle w:val="a4"/>
              <w:kinsoku w:val="0"/>
              <w:overflowPunct w:val="0"/>
              <w:spacing w:after="0" w:line="240" w:lineRule="auto"/>
              <w:ind w:left="0" w:firstLine="3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 Е.А.Сивых</w:t>
            </w:r>
          </w:p>
          <w:p w:rsidR="00D22ECB" w:rsidRPr="00D22ECB" w:rsidRDefault="00D22ECB" w:rsidP="001A291B">
            <w:pPr>
              <w:pStyle w:val="a4"/>
              <w:kinsoku w:val="0"/>
              <w:overflowPunct w:val="0"/>
              <w:spacing w:after="0" w:line="240" w:lineRule="auto"/>
              <w:ind w:left="0" w:firstLine="3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ECB" w:rsidRPr="00D22ECB" w:rsidRDefault="00D22ECB" w:rsidP="001A291B">
            <w:pPr>
              <w:pStyle w:val="a4"/>
              <w:kinsoku w:val="0"/>
              <w:overflowPunct w:val="0"/>
              <w:spacing w:after="0" w:line="240" w:lineRule="auto"/>
              <w:ind w:left="0" w:firstLine="3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  от</w:t>
            </w:r>
          </w:p>
          <w:p w:rsidR="00D22ECB" w:rsidRPr="00D22ECB" w:rsidRDefault="00D22ECB" w:rsidP="001A291B">
            <w:pPr>
              <w:pStyle w:val="a4"/>
              <w:kinsoku w:val="0"/>
              <w:overflowPunct w:val="0"/>
              <w:spacing w:after="0" w:line="240" w:lineRule="auto"/>
              <w:ind w:left="0" w:firstLine="3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ECB" w:rsidRPr="00D22ECB" w:rsidRDefault="00D22ECB" w:rsidP="001A291B">
            <w:pPr>
              <w:pStyle w:val="a4"/>
              <w:kinsoku w:val="0"/>
              <w:overflowPunct w:val="0"/>
              <w:spacing w:after="0" w:line="240" w:lineRule="auto"/>
              <w:ind w:left="0" w:firstLine="3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</w:t>
            </w:r>
            <w:r w:rsidRPr="00D22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D22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22ECB" w:rsidRPr="00D22ECB" w:rsidRDefault="00D22ECB" w:rsidP="001A291B">
            <w:pPr>
              <w:pStyle w:val="a4"/>
              <w:kinsoku w:val="0"/>
              <w:overflowPunct w:val="0"/>
              <w:spacing w:after="0" w:line="240" w:lineRule="auto"/>
              <w:ind w:left="0" w:firstLine="3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D22ECB" w:rsidRPr="00D22ECB" w:rsidRDefault="00D22ECB" w:rsidP="001A291B">
            <w:pPr>
              <w:pStyle w:val="a4"/>
              <w:kinsoku w:val="0"/>
              <w:overflowPunct w:val="0"/>
              <w:spacing w:after="0" w:line="240" w:lineRule="auto"/>
              <w:ind w:left="0" w:firstLine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E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D22ECB" w:rsidRPr="00D22ECB" w:rsidRDefault="00D22ECB" w:rsidP="001A291B">
            <w:pPr>
              <w:pStyle w:val="a4"/>
              <w:kinsoku w:val="0"/>
              <w:overflowPunct w:val="0"/>
              <w:spacing w:after="0" w:line="240" w:lineRule="auto"/>
              <w:ind w:left="0" w:firstLine="3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МОУ «Ближнеигуменская СОШ»</w:t>
            </w:r>
          </w:p>
          <w:p w:rsidR="00D22ECB" w:rsidRPr="00D22ECB" w:rsidRDefault="00B43540" w:rsidP="001A291B">
            <w:pPr>
              <w:pStyle w:val="a4"/>
              <w:kinsoku w:val="0"/>
              <w:overflowPunct w:val="0"/>
              <w:spacing w:after="0" w:line="240" w:lineRule="auto"/>
              <w:ind w:left="0" w:firstLine="3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CA7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2ECB" w:rsidRPr="00D22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Е.Ю.Лебедева</w:t>
            </w:r>
          </w:p>
          <w:p w:rsidR="00D22ECB" w:rsidRPr="00D22ECB" w:rsidRDefault="00D22ECB" w:rsidP="001A291B">
            <w:pPr>
              <w:pStyle w:val="a4"/>
              <w:kinsoku w:val="0"/>
              <w:overflowPunct w:val="0"/>
              <w:spacing w:after="0" w:line="240" w:lineRule="auto"/>
              <w:ind w:left="0" w:firstLine="3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ECB" w:rsidRPr="00D22ECB" w:rsidRDefault="00D22ECB" w:rsidP="001A291B">
            <w:pPr>
              <w:pStyle w:val="a4"/>
              <w:kinsoku w:val="0"/>
              <w:overflowPunct w:val="0"/>
              <w:spacing w:after="0" w:line="240" w:lineRule="auto"/>
              <w:ind w:left="0" w:firstLine="3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 20</w:t>
            </w:r>
            <w:r w:rsidR="00B43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D22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22ECB" w:rsidRPr="00D22ECB" w:rsidRDefault="00D22ECB" w:rsidP="001A291B">
            <w:pPr>
              <w:pStyle w:val="a4"/>
              <w:kinsoku w:val="0"/>
              <w:overflowPunct w:val="0"/>
              <w:spacing w:after="0" w:line="240" w:lineRule="auto"/>
              <w:ind w:left="0" w:firstLine="3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D22ECB" w:rsidRPr="00D22ECB" w:rsidRDefault="00D22ECB" w:rsidP="001A291B">
            <w:pPr>
              <w:pStyle w:val="a4"/>
              <w:kinsoku w:val="0"/>
              <w:overflowPunct w:val="0"/>
              <w:spacing w:after="0" w:line="240" w:lineRule="auto"/>
              <w:ind w:left="0" w:firstLine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E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D22ECB" w:rsidRPr="00D22ECB" w:rsidRDefault="00D22ECB" w:rsidP="001A291B">
            <w:pPr>
              <w:pStyle w:val="a4"/>
              <w:kinsoku w:val="0"/>
              <w:overflowPunct w:val="0"/>
              <w:spacing w:after="0" w:line="240" w:lineRule="auto"/>
              <w:ind w:left="0" w:firstLine="3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МОУ «Ближнеигуменская СОШ»</w:t>
            </w:r>
          </w:p>
          <w:p w:rsidR="00D22ECB" w:rsidRPr="00D22ECB" w:rsidRDefault="00B43540" w:rsidP="001A291B">
            <w:pPr>
              <w:pStyle w:val="a4"/>
              <w:kinsoku w:val="0"/>
              <w:overflowPunct w:val="0"/>
              <w:spacing w:after="0" w:line="240" w:lineRule="auto"/>
              <w:ind w:left="0" w:firstLine="3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="00D22ECB" w:rsidRPr="00D22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О.В.Чернобок</w:t>
            </w:r>
          </w:p>
          <w:p w:rsidR="00D22ECB" w:rsidRPr="00D22ECB" w:rsidRDefault="00D22ECB" w:rsidP="001A291B">
            <w:pPr>
              <w:pStyle w:val="a4"/>
              <w:kinsoku w:val="0"/>
              <w:overflowPunct w:val="0"/>
              <w:spacing w:after="0" w:line="240" w:lineRule="auto"/>
              <w:ind w:left="0" w:firstLine="3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ECB" w:rsidRPr="00D22ECB" w:rsidRDefault="00D22ECB" w:rsidP="001A291B">
            <w:pPr>
              <w:pStyle w:val="a4"/>
              <w:kinsoku w:val="0"/>
              <w:overflowPunct w:val="0"/>
              <w:spacing w:after="0" w:line="240" w:lineRule="auto"/>
              <w:ind w:left="0" w:firstLine="3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№______ от</w:t>
            </w:r>
          </w:p>
          <w:p w:rsidR="00D22ECB" w:rsidRPr="00D22ECB" w:rsidRDefault="00D22ECB" w:rsidP="001A291B">
            <w:pPr>
              <w:pStyle w:val="a4"/>
              <w:kinsoku w:val="0"/>
              <w:overflowPunct w:val="0"/>
              <w:spacing w:after="0" w:line="240" w:lineRule="auto"/>
              <w:ind w:left="0" w:firstLine="3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 20</w:t>
            </w:r>
            <w:r w:rsidR="00B43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D22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22ECB" w:rsidRPr="00D22ECB" w:rsidRDefault="00D22ECB" w:rsidP="001A291B">
            <w:pPr>
              <w:pStyle w:val="a4"/>
              <w:kinsoku w:val="0"/>
              <w:overflowPunct w:val="0"/>
              <w:spacing w:after="0" w:line="240" w:lineRule="auto"/>
              <w:ind w:left="0" w:firstLine="36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2ECB" w:rsidRPr="00D22ECB" w:rsidRDefault="00D22ECB" w:rsidP="001A291B">
      <w:pPr>
        <w:pStyle w:val="a4"/>
        <w:kinsoku w:val="0"/>
        <w:overflowPunct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54448" w:rsidRPr="00054448" w:rsidRDefault="00054448" w:rsidP="0005444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ECB" w:rsidRPr="00D22ECB" w:rsidRDefault="00D22ECB" w:rsidP="00D22ECB">
      <w:pPr>
        <w:pStyle w:val="a4"/>
        <w:kinsoku w:val="0"/>
        <w:overflowPunct w:val="0"/>
        <w:ind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ECB" w:rsidRPr="00D22ECB" w:rsidRDefault="00D22ECB" w:rsidP="00D22ECB">
      <w:pPr>
        <w:pStyle w:val="a4"/>
        <w:kinsoku w:val="0"/>
        <w:overflowPunct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22ECB" w:rsidRPr="00B43540" w:rsidRDefault="00D22ECB" w:rsidP="00054448">
      <w:pPr>
        <w:pStyle w:val="a4"/>
        <w:kinsoku w:val="0"/>
        <w:overflowPunct w:val="0"/>
        <w:spacing w:after="0" w:line="360" w:lineRule="auto"/>
        <w:ind w:left="0" w:firstLine="36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3540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D22ECB" w:rsidRPr="00B43540" w:rsidRDefault="00D22ECB" w:rsidP="00054448">
      <w:pPr>
        <w:pStyle w:val="a4"/>
        <w:kinsoku w:val="0"/>
        <w:overflowPunct w:val="0"/>
        <w:spacing w:after="0" w:line="360" w:lineRule="auto"/>
        <w:ind w:left="0" w:firstLine="36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3540">
        <w:rPr>
          <w:rFonts w:ascii="Times New Roman" w:eastAsia="Times New Roman" w:hAnsi="Times New Roman"/>
          <w:b/>
          <w:sz w:val="28"/>
          <w:szCs w:val="28"/>
          <w:lang w:eastAsia="ru-RU"/>
        </w:rPr>
        <w:t>Сивых Елены Александровны</w:t>
      </w:r>
    </w:p>
    <w:p w:rsidR="00D22ECB" w:rsidRPr="00B43540" w:rsidRDefault="00D22ECB" w:rsidP="00054448">
      <w:pPr>
        <w:pStyle w:val="a4"/>
        <w:kinsoku w:val="0"/>
        <w:overflowPunct w:val="0"/>
        <w:spacing w:after="0" w:line="360" w:lineRule="auto"/>
        <w:ind w:left="0" w:firstLine="36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3540">
        <w:rPr>
          <w:rFonts w:ascii="Times New Roman" w:eastAsia="Times New Roman" w:hAnsi="Times New Roman"/>
          <w:b/>
          <w:sz w:val="28"/>
          <w:szCs w:val="28"/>
          <w:lang w:eastAsia="ru-RU"/>
        </w:rPr>
        <w:t>Рыжкиной Елены Юрьевны</w:t>
      </w:r>
    </w:p>
    <w:p w:rsidR="00D22ECB" w:rsidRPr="00B43540" w:rsidRDefault="00D22ECB" w:rsidP="00054448">
      <w:pPr>
        <w:pStyle w:val="a4"/>
        <w:kinsoku w:val="0"/>
        <w:overflowPunct w:val="0"/>
        <w:spacing w:after="0" w:line="360" w:lineRule="auto"/>
        <w:ind w:left="0" w:firstLine="36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3540">
        <w:rPr>
          <w:rFonts w:ascii="Times New Roman" w:eastAsia="Times New Roman" w:hAnsi="Times New Roman"/>
          <w:b/>
          <w:sz w:val="28"/>
          <w:szCs w:val="28"/>
          <w:lang w:eastAsia="ru-RU"/>
        </w:rPr>
        <w:t>по учебному предмету «Русский язык»</w:t>
      </w:r>
    </w:p>
    <w:p w:rsidR="00054448" w:rsidRPr="00054448" w:rsidRDefault="00054448" w:rsidP="0005444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среднего общего образования</w:t>
      </w:r>
    </w:p>
    <w:p w:rsidR="00796204" w:rsidRPr="00796204" w:rsidRDefault="00796204" w:rsidP="0079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Углубл</w:t>
      </w:r>
      <w:r w:rsidR="00BD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796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нный уровень</w:t>
      </w:r>
    </w:p>
    <w:p w:rsidR="00B43540" w:rsidRPr="00B43540" w:rsidRDefault="00B43540" w:rsidP="00D22ECB">
      <w:pPr>
        <w:pStyle w:val="a4"/>
        <w:kinsoku w:val="0"/>
        <w:overflowPunct w:val="0"/>
        <w:spacing w:line="360" w:lineRule="auto"/>
        <w:ind w:firstLine="36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3540" w:rsidRDefault="00B43540" w:rsidP="00D22ECB">
      <w:pPr>
        <w:pStyle w:val="a4"/>
        <w:kinsoku w:val="0"/>
        <w:overflowPunct w:val="0"/>
        <w:spacing w:line="360" w:lineRule="auto"/>
        <w:ind w:firstLine="3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3540" w:rsidRDefault="00B43540" w:rsidP="00D22ECB">
      <w:pPr>
        <w:pStyle w:val="a4"/>
        <w:kinsoku w:val="0"/>
        <w:overflowPunct w:val="0"/>
        <w:spacing w:line="360" w:lineRule="auto"/>
        <w:ind w:firstLine="3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3540" w:rsidRDefault="00B43540" w:rsidP="00D22ECB">
      <w:pPr>
        <w:pStyle w:val="a4"/>
        <w:kinsoku w:val="0"/>
        <w:overflowPunct w:val="0"/>
        <w:spacing w:line="360" w:lineRule="auto"/>
        <w:ind w:firstLine="3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3540" w:rsidRDefault="00B43540" w:rsidP="00D22ECB">
      <w:pPr>
        <w:pStyle w:val="a4"/>
        <w:kinsoku w:val="0"/>
        <w:overflowPunct w:val="0"/>
        <w:spacing w:line="360" w:lineRule="auto"/>
        <w:ind w:firstLine="3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3540" w:rsidRDefault="00B43540" w:rsidP="00D22ECB">
      <w:pPr>
        <w:pStyle w:val="a4"/>
        <w:kinsoku w:val="0"/>
        <w:overflowPunct w:val="0"/>
        <w:spacing w:line="360" w:lineRule="auto"/>
        <w:ind w:firstLine="3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3540" w:rsidRDefault="00B43540" w:rsidP="00D22ECB">
      <w:pPr>
        <w:pStyle w:val="a4"/>
        <w:kinsoku w:val="0"/>
        <w:overflowPunct w:val="0"/>
        <w:spacing w:line="360" w:lineRule="auto"/>
        <w:ind w:firstLine="3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3540" w:rsidRDefault="00B43540" w:rsidP="00D22ECB">
      <w:pPr>
        <w:pStyle w:val="a4"/>
        <w:kinsoku w:val="0"/>
        <w:overflowPunct w:val="0"/>
        <w:spacing w:line="360" w:lineRule="auto"/>
        <w:ind w:firstLine="3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3540" w:rsidRDefault="00B43540" w:rsidP="00D22ECB">
      <w:pPr>
        <w:pStyle w:val="a4"/>
        <w:kinsoku w:val="0"/>
        <w:overflowPunct w:val="0"/>
        <w:spacing w:line="360" w:lineRule="auto"/>
        <w:ind w:firstLine="3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3540" w:rsidRPr="00D22ECB" w:rsidRDefault="00B43540" w:rsidP="00D22ECB">
      <w:pPr>
        <w:pStyle w:val="a4"/>
        <w:kinsoku w:val="0"/>
        <w:overflowPunct w:val="0"/>
        <w:spacing w:line="360" w:lineRule="auto"/>
        <w:ind w:firstLine="3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2ECB" w:rsidRPr="00D22ECB" w:rsidRDefault="00D22ECB" w:rsidP="00D22ECB">
      <w:pPr>
        <w:pStyle w:val="a4"/>
        <w:kinsoku w:val="0"/>
        <w:overflowPunct w:val="0"/>
        <w:spacing w:line="360" w:lineRule="auto"/>
        <w:ind w:firstLine="3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2ECB" w:rsidRPr="00D22ECB" w:rsidRDefault="00D22ECB" w:rsidP="00D22ECB">
      <w:pPr>
        <w:pStyle w:val="a4"/>
        <w:kinsoku w:val="0"/>
        <w:overflowPunct w:val="0"/>
        <w:spacing w:line="360" w:lineRule="auto"/>
        <w:ind w:firstLine="360"/>
        <w:jc w:val="center"/>
        <w:textAlignment w:val="baseline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22ECB" w:rsidRDefault="00D22ECB" w:rsidP="00D22ECB">
      <w:pPr>
        <w:pStyle w:val="a4"/>
        <w:kinsoku w:val="0"/>
        <w:overflowPunct w:val="0"/>
        <w:spacing w:after="0" w:line="360" w:lineRule="auto"/>
        <w:ind w:left="0" w:firstLine="36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ECB" w:rsidRDefault="00D22ECB" w:rsidP="00D22ECB">
      <w:pPr>
        <w:pStyle w:val="a4"/>
        <w:kinsoku w:val="0"/>
        <w:overflowPunct w:val="0"/>
        <w:spacing w:after="0" w:line="360" w:lineRule="auto"/>
        <w:ind w:left="0" w:firstLine="36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ECB" w:rsidRDefault="00D22ECB" w:rsidP="000F5A73">
      <w:pPr>
        <w:pStyle w:val="a4"/>
        <w:kinsoku w:val="0"/>
        <w:overflowPunct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ECB" w:rsidRDefault="00D22ECB" w:rsidP="000F5A73">
      <w:pPr>
        <w:pStyle w:val="a4"/>
        <w:kinsoku w:val="0"/>
        <w:overflowPunct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ECB" w:rsidRDefault="00D22ECB" w:rsidP="000F5A73">
      <w:pPr>
        <w:pStyle w:val="a4"/>
        <w:kinsoku w:val="0"/>
        <w:overflowPunct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A1A" w:rsidRPr="00A05A1A" w:rsidRDefault="00FB04AC" w:rsidP="000F5A73">
      <w:pPr>
        <w:pStyle w:val="a4"/>
        <w:kinsoku w:val="0"/>
        <w:overflowPunct w:val="0"/>
        <w:spacing w:after="0" w:line="240" w:lineRule="auto"/>
        <w:ind w:left="0" w:firstLine="360"/>
        <w:jc w:val="both"/>
        <w:textAlignment w:val="baseline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Рабочая </w:t>
      </w:r>
      <w:r w:rsidR="001D52F2" w:rsidRPr="001D52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 русскому языку </w:t>
      </w:r>
      <w:r w:rsidR="00A05A1A" w:rsidRPr="0016085E">
        <w:rPr>
          <w:rFonts w:ascii="Times New Roman" w:hAnsi="Times New Roman"/>
          <w:sz w:val="24"/>
          <w:szCs w:val="24"/>
        </w:rPr>
        <w:t xml:space="preserve">на </w:t>
      </w:r>
      <w:r w:rsidR="00796204">
        <w:rPr>
          <w:rFonts w:ascii="Times New Roman" w:hAnsi="Times New Roman"/>
          <w:sz w:val="24"/>
          <w:szCs w:val="24"/>
        </w:rPr>
        <w:t>углубленном</w:t>
      </w:r>
      <w:r w:rsidR="00A05A1A" w:rsidRPr="0016085E">
        <w:rPr>
          <w:rFonts w:ascii="Times New Roman" w:hAnsi="Times New Roman"/>
          <w:sz w:val="24"/>
          <w:szCs w:val="24"/>
        </w:rPr>
        <w:t xml:space="preserve"> уровне для учащихся 10-11  классов составлена</w:t>
      </w:r>
      <w:r w:rsidR="001D52F2" w:rsidRPr="001D52F2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</w:t>
      </w:r>
      <w:r w:rsidR="00FE42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05A1A" w:rsidRPr="00A05A1A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вторской программы В.В.Львова, С.И.Львовой</w:t>
      </w:r>
      <w:r w:rsidR="00FE4229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, методических рекомендаций«Обучение русскому языку в </w:t>
      </w:r>
      <w:r w:rsidR="00A05A1A" w:rsidRPr="00A05A1A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10-11 класс</w:t>
      </w:r>
      <w:r w:rsidR="00FE4229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ах (базовый и углубленный уровни)</w:t>
      </w:r>
      <w:r w:rsidR="00A05A1A" w:rsidRPr="00A05A1A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». – Москва: Мнемозина, 20</w:t>
      </w:r>
      <w:r w:rsidR="009150F6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1</w:t>
      </w:r>
      <w:r w:rsidR="005310E1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9</w:t>
      </w:r>
      <w:r w:rsidR="00A05A1A" w:rsidRPr="00A05A1A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г. </w:t>
      </w:r>
    </w:p>
    <w:p w:rsidR="00EA45D3" w:rsidRPr="00EA45D3" w:rsidRDefault="00EA45D3" w:rsidP="00EA45D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D3">
        <w:rPr>
          <w:sz w:val="24"/>
          <w:szCs w:val="24"/>
        </w:rPr>
        <w:t xml:space="preserve">- </w:t>
      </w:r>
      <w:r w:rsidRPr="00EA45D3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 №273;</w:t>
      </w:r>
    </w:p>
    <w:p w:rsidR="00EA45D3" w:rsidRDefault="00EA45D3" w:rsidP="00EA45D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5D3">
        <w:rPr>
          <w:rFonts w:ascii="Times New Roman" w:hAnsi="Times New Roman" w:cs="Times New Roman"/>
          <w:sz w:val="24"/>
          <w:szCs w:val="24"/>
        </w:rPr>
        <w:t xml:space="preserve">- требований Федерального государственного образовательного стандарта общего образования, предъявляемых к результатам освоения образовательной программы (Приказ Министерства образования и науки РФ от 17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EA45D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45D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413</w:t>
      </w:r>
      <w:r w:rsidRPr="00EA45D3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EA45D3">
        <w:rPr>
          <w:rFonts w:ascii="Times New Roman" w:hAnsi="Times New Roman" w:cs="Times New Roman"/>
          <w:sz w:val="24"/>
          <w:szCs w:val="24"/>
        </w:rPr>
        <w:t>общего о</w:t>
      </w:r>
      <w:r>
        <w:rPr>
          <w:rFonts w:ascii="Times New Roman" w:hAnsi="Times New Roman" w:cs="Times New Roman"/>
          <w:sz w:val="24"/>
          <w:szCs w:val="24"/>
        </w:rPr>
        <w:t>бразования»;</w:t>
      </w:r>
    </w:p>
    <w:p w:rsidR="00EA45D3" w:rsidRDefault="00EA45D3" w:rsidP="00906945">
      <w:pPr>
        <w:pStyle w:val="Default"/>
        <w:ind w:firstLine="708"/>
        <w:jc w:val="both"/>
      </w:pPr>
      <w:r w:rsidRPr="00EA45D3">
        <w:t xml:space="preserve">Приказ Министерства образования и науки РФ от 17 </w:t>
      </w:r>
      <w:r>
        <w:t xml:space="preserve">июля </w:t>
      </w:r>
      <w:r w:rsidRPr="00EA45D3">
        <w:t>20</w:t>
      </w:r>
      <w:r>
        <w:t>02</w:t>
      </w:r>
      <w:r w:rsidRPr="00EA45D3">
        <w:t xml:space="preserve">г. № </w:t>
      </w:r>
      <w:r>
        <w:t>2783</w:t>
      </w:r>
      <w:r w:rsidRPr="00EA45D3">
        <w:t xml:space="preserve"> «Об утверждении Концепции профильного обучения на старшем уровне общего образования</w:t>
      </w:r>
      <w:r>
        <w:t>»</w:t>
      </w:r>
      <w:r w:rsidR="00906945">
        <w:t>;</w:t>
      </w:r>
    </w:p>
    <w:p w:rsidR="00906945" w:rsidRPr="00EA45D3" w:rsidRDefault="00906945" w:rsidP="00906945">
      <w:pPr>
        <w:pStyle w:val="Default"/>
        <w:ind w:firstLine="360"/>
        <w:jc w:val="both"/>
      </w:pPr>
      <w:r>
        <w:t>На основании Федерального закона №-304-ФЗ от 31 июля 2020 года «О внесении изменений в Федеральный закон «Об образовании в Российской Федерации» по вопросам воспитания обучающихся», программы «Воспитания» МОУ «Ближнеигуменская СОШ», утвержденной приказом №210 от 06.07.2021 года в раздел «Тематическое планирование» внесены изменения.</w:t>
      </w:r>
    </w:p>
    <w:p w:rsidR="00C96F18" w:rsidRDefault="007B6484" w:rsidP="009150F6">
      <w:pPr>
        <w:suppressAutoHyphens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67BB4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 w:rsidRPr="00EC074B">
        <w:rPr>
          <w:rFonts w:ascii="Times New Roman" w:hAnsi="Times New Roman" w:cs="Times New Roman"/>
          <w:b/>
          <w:sz w:val="24"/>
          <w:szCs w:val="24"/>
        </w:rPr>
        <w:t>учебно-методическ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EC074B">
        <w:rPr>
          <w:rFonts w:ascii="Times New Roman" w:hAnsi="Times New Roman" w:cs="Times New Roman"/>
          <w:b/>
          <w:sz w:val="24"/>
          <w:szCs w:val="24"/>
        </w:rPr>
        <w:t xml:space="preserve"> комплект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C074B">
        <w:rPr>
          <w:rFonts w:ascii="Times New Roman" w:hAnsi="Times New Roman" w:cs="Times New Roman"/>
          <w:sz w:val="24"/>
          <w:szCs w:val="24"/>
        </w:rPr>
        <w:t>:</w:t>
      </w:r>
    </w:p>
    <w:p w:rsidR="007B6484" w:rsidRDefault="007B6484" w:rsidP="009150F6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6F18">
        <w:rPr>
          <w:rFonts w:ascii="Times New Roman" w:hAnsi="Times New Roman" w:cs="Times New Roman"/>
          <w:sz w:val="24"/>
          <w:szCs w:val="24"/>
        </w:rPr>
        <w:t>Львова С.И. Русский язык и литература. Русский язык. 10 класс: учебник для общеобразовательных организаций (базовый и углубленный уровни)/С.И.Львова, В.В.Львов.- М.: Мнемозина, 201</w:t>
      </w:r>
      <w:r w:rsidR="00FE4229">
        <w:rPr>
          <w:rFonts w:ascii="Times New Roman" w:hAnsi="Times New Roman" w:cs="Times New Roman"/>
          <w:sz w:val="24"/>
          <w:szCs w:val="24"/>
        </w:rPr>
        <w:t>9</w:t>
      </w:r>
      <w:r w:rsidRPr="00C96F18">
        <w:rPr>
          <w:rFonts w:ascii="Times New Roman" w:hAnsi="Times New Roman" w:cs="Times New Roman"/>
          <w:sz w:val="24"/>
          <w:szCs w:val="24"/>
        </w:rPr>
        <w:t xml:space="preserve"> .-368 с.: ил.</w:t>
      </w:r>
    </w:p>
    <w:p w:rsidR="009150F6" w:rsidRPr="00C96F18" w:rsidRDefault="009150F6" w:rsidP="009150F6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6F18">
        <w:rPr>
          <w:rFonts w:ascii="Times New Roman" w:hAnsi="Times New Roman" w:cs="Times New Roman"/>
          <w:sz w:val="24"/>
          <w:szCs w:val="24"/>
        </w:rPr>
        <w:t>Львова С.И. Русский язык и литература. Русский язык.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6F18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 (базовый и углубленный уровни)/С.И.Львова, В.В.Львов.- М.: Мнемозина, 20</w:t>
      </w:r>
      <w:r w:rsidR="00EA45D3">
        <w:rPr>
          <w:rFonts w:ascii="Times New Roman" w:hAnsi="Times New Roman" w:cs="Times New Roman"/>
          <w:sz w:val="24"/>
          <w:szCs w:val="24"/>
        </w:rPr>
        <w:t>20</w:t>
      </w:r>
      <w:r w:rsidRPr="00C96F18">
        <w:rPr>
          <w:rFonts w:ascii="Times New Roman" w:hAnsi="Times New Roman" w:cs="Times New Roman"/>
          <w:sz w:val="24"/>
          <w:szCs w:val="24"/>
        </w:rPr>
        <w:t xml:space="preserve"> .-368 с.: ил.</w:t>
      </w:r>
    </w:p>
    <w:p w:rsidR="007B6484" w:rsidRPr="00067BB4" w:rsidRDefault="007B6484" w:rsidP="007B6484">
      <w:pPr>
        <w:pStyle w:val="a6"/>
        <w:widowControl w:val="0"/>
        <w:spacing w:after="0" w:line="276" w:lineRule="auto"/>
        <w:ind w:left="0"/>
        <w:jc w:val="both"/>
        <w:rPr>
          <w:b/>
        </w:rPr>
      </w:pPr>
      <w:r w:rsidRPr="00067BB4">
        <w:rPr>
          <w:b/>
        </w:rPr>
        <w:t>Количество учебных часов:</w:t>
      </w:r>
    </w:p>
    <w:p w:rsidR="007B6484" w:rsidRPr="007336D3" w:rsidRDefault="007B6484" w:rsidP="007B64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336D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B6484" w:rsidRDefault="007B6484" w:rsidP="007B6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525D">
        <w:rPr>
          <w:rFonts w:ascii="Times New Roman" w:hAnsi="Times New Roman" w:cs="Times New Roman"/>
          <w:sz w:val="24"/>
          <w:szCs w:val="24"/>
        </w:rPr>
        <w:t>2</w:t>
      </w:r>
      <w:r w:rsidRPr="007336D3">
        <w:rPr>
          <w:rFonts w:ascii="Times New Roman" w:hAnsi="Times New Roman" w:cs="Times New Roman"/>
          <w:sz w:val="24"/>
          <w:szCs w:val="24"/>
        </w:rPr>
        <w:t xml:space="preserve"> час</w:t>
      </w:r>
      <w:r w:rsidR="00C1525D">
        <w:rPr>
          <w:rFonts w:ascii="Times New Roman" w:hAnsi="Times New Roman" w:cs="Times New Roman"/>
          <w:sz w:val="24"/>
          <w:szCs w:val="24"/>
        </w:rPr>
        <w:t>а</w:t>
      </w:r>
      <w:r w:rsidRPr="007336D3">
        <w:rPr>
          <w:rFonts w:ascii="Times New Roman" w:hAnsi="Times New Roman" w:cs="Times New Roman"/>
          <w:sz w:val="24"/>
          <w:szCs w:val="24"/>
        </w:rPr>
        <w:t xml:space="preserve"> в год, в т.ч.: сочинение 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36D3">
        <w:rPr>
          <w:rFonts w:ascii="Times New Roman" w:hAnsi="Times New Roman" w:cs="Times New Roman"/>
          <w:sz w:val="24"/>
          <w:szCs w:val="24"/>
        </w:rPr>
        <w:t>,</w:t>
      </w:r>
      <w:r w:rsidRPr="00067BB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онтрольное тестирование</w:t>
      </w:r>
      <w:r w:rsidRPr="007336D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36D3">
        <w:rPr>
          <w:rFonts w:ascii="Times New Roman" w:hAnsi="Times New Roman" w:cs="Times New Roman"/>
          <w:sz w:val="24"/>
          <w:szCs w:val="24"/>
        </w:rPr>
        <w:t>;в неделю-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36D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36D3">
        <w:rPr>
          <w:rFonts w:ascii="Times New Roman" w:hAnsi="Times New Roman" w:cs="Times New Roman"/>
          <w:sz w:val="24"/>
          <w:szCs w:val="24"/>
        </w:rPr>
        <w:t>.</w:t>
      </w:r>
    </w:p>
    <w:p w:rsidR="007B6484" w:rsidRPr="00D10C91" w:rsidRDefault="007B6484" w:rsidP="007B64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C91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7B6484" w:rsidRDefault="007B6484" w:rsidP="007B6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525D">
        <w:rPr>
          <w:rFonts w:ascii="Times New Roman" w:hAnsi="Times New Roman" w:cs="Times New Roman"/>
          <w:sz w:val="24"/>
          <w:szCs w:val="24"/>
        </w:rPr>
        <w:t>2</w:t>
      </w:r>
      <w:r w:rsidRPr="007336D3">
        <w:rPr>
          <w:rFonts w:ascii="Times New Roman" w:hAnsi="Times New Roman" w:cs="Times New Roman"/>
          <w:sz w:val="24"/>
          <w:szCs w:val="24"/>
        </w:rPr>
        <w:t xml:space="preserve"> час</w:t>
      </w:r>
      <w:r w:rsidR="00C1525D">
        <w:rPr>
          <w:rFonts w:ascii="Times New Roman" w:hAnsi="Times New Roman" w:cs="Times New Roman"/>
          <w:sz w:val="24"/>
          <w:szCs w:val="24"/>
        </w:rPr>
        <w:t>а</w:t>
      </w:r>
      <w:r w:rsidRPr="007336D3">
        <w:rPr>
          <w:rFonts w:ascii="Times New Roman" w:hAnsi="Times New Roman" w:cs="Times New Roman"/>
          <w:sz w:val="24"/>
          <w:szCs w:val="24"/>
        </w:rPr>
        <w:t xml:space="preserve"> в год, в т.ч.: сочинение 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36D3">
        <w:rPr>
          <w:rFonts w:ascii="Times New Roman" w:hAnsi="Times New Roman" w:cs="Times New Roman"/>
          <w:sz w:val="24"/>
          <w:szCs w:val="24"/>
        </w:rPr>
        <w:t>,</w:t>
      </w:r>
      <w:r w:rsidRPr="00067BB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онтрольное тестирование</w:t>
      </w:r>
      <w:r w:rsidRPr="007336D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36D3">
        <w:rPr>
          <w:rFonts w:ascii="Times New Roman" w:hAnsi="Times New Roman" w:cs="Times New Roman"/>
          <w:sz w:val="24"/>
          <w:szCs w:val="24"/>
        </w:rPr>
        <w:t>;в неделю-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36D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36D3">
        <w:rPr>
          <w:rFonts w:ascii="Times New Roman" w:hAnsi="Times New Roman" w:cs="Times New Roman"/>
          <w:sz w:val="24"/>
          <w:szCs w:val="24"/>
        </w:rPr>
        <w:t>.</w:t>
      </w:r>
    </w:p>
    <w:p w:rsidR="007B6484" w:rsidRPr="009150F6" w:rsidRDefault="00856CA1" w:rsidP="007B648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856CA1">
        <w:rPr>
          <w:rFonts w:ascii="Times New Roman" w:hAnsi="Times New Roman"/>
          <w:b/>
          <w:sz w:val="24"/>
          <w:szCs w:val="24"/>
        </w:rPr>
        <w:t>ланируемые результаты освоения учебного предмета</w:t>
      </w:r>
    </w:p>
    <w:p w:rsidR="007B6484" w:rsidRPr="007B6484" w:rsidRDefault="007B6484" w:rsidP="007B648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результате изучения русского языка на </w:t>
      </w:r>
      <w:r w:rsidR="001A0BF7">
        <w:rPr>
          <w:rFonts w:ascii="Times New Roman" w:eastAsia="Times New Roman" w:hAnsi="Times New Roman"/>
          <w:i/>
          <w:sz w:val="24"/>
          <w:szCs w:val="24"/>
          <w:lang w:eastAsia="ru-RU"/>
        </w:rPr>
        <w:t>углубленном</w:t>
      </w:r>
      <w:r w:rsidRPr="007B64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уровне ученик должен</w:t>
      </w:r>
    </w:p>
    <w:p w:rsidR="007B6484" w:rsidRPr="007B6484" w:rsidRDefault="007B6484" w:rsidP="007B64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</w:t>
      </w:r>
    </w:p>
    <w:p w:rsidR="007B6484" w:rsidRPr="007B6484" w:rsidRDefault="007B6484" w:rsidP="007B6484">
      <w:pPr>
        <w:numPr>
          <w:ilvl w:val="1"/>
          <w:numId w:val="16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7B6484" w:rsidRPr="007B6484" w:rsidRDefault="007B6484" w:rsidP="007B6484">
      <w:pPr>
        <w:numPr>
          <w:ilvl w:val="1"/>
          <w:numId w:val="17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t>системное устройство языка, взаимосвязь его уровней и единиц;</w:t>
      </w:r>
    </w:p>
    <w:p w:rsidR="007B6484" w:rsidRPr="007B6484" w:rsidRDefault="007B6484" w:rsidP="007B6484">
      <w:pPr>
        <w:numPr>
          <w:ilvl w:val="1"/>
          <w:numId w:val="17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t>понятие языковой нормы, ее функций, современные тенденции в развитии норм русского литературного языка;</w:t>
      </w:r>
    </w:p>
    <w:p w:rsidR="007B6484" w:rsidRPr="007B6484" w:rsidRDefault="007B6484" w:rsidP="007B6484">
      <w:pPr>
        <w:numPr>
          <w:ilvl w:val="1"/>
          <w:numId w:val="17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t>компоненты речевой ситуации; основные условия эффективности речевого общения;</w:t>
      </w:r>
    </w:p>
    <w:p w:rsidR="007B6484" w:rsidRPr="007B6484" w:rsidRDefault="007B6484" w:rsidP="007B6484">
      <w:pPr>
        <w:numPr>
          <w:ilvl w:val="1"/>
          <w:numId w:val="17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t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:rsidR="007B6484" w:rsidRPr="007B6484" w:rsidRDefault="007B6484" w:rsidP="007B64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7B6484" w:rsidRPr="007B6484" w:rsidRDefault="007B6484" w:rsidP="007B6484">
      <w:pPr>
        <w:numPr>
          <w:ilvl w:val="1"/>
          <w:numId w:val="17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7B6484" w:rsidRPr="007B6484" w:rsidRDefault="007B6484" w:rsidP="007B6484">
      <w:pPr>
        <w:numPr>
          <w:ilvl w:val="1"/>
          <w:numId w:val="17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t>разграничивать варианты норм, преднамеренные и непреднамеренные нарушения языковой нормы;</w:t>
      </w:r>
    </w:p>
    <w:p w:rsidR="007B6484" w:rsidRPr="007B6484" w:rsidRDefault="007B6484" w:rsidP="007B6484">
      <w:pPr>
        <w:numPr>
          <w:ilvl w:val="1"/>
          <w:numId w:val="17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7B6484" w:rsidRPr="007B6484" w:rsidRDefault="007B6484" w:rsidP="007B6484">
      <w:pPr>
        <w:numPr>
          <w:ilvl w:val="1"/>
          <w:numId w:val="17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7B6484" w:rsidRPr="007B6484" w:rsidRDefault="007B6484" w:rsidP="007B6484">
      <w:pPr>
        <w:numPr>
          <w:ilvl w:val="1"/>
          <w:numId w:val="17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t>объяснять взаимосвязь фактов языка и истории, языка и культуры русского и других народов;</w:t>
      </w:r>
    </w:p>
    <w:p w:rsidR="007B6484" w:rsidRPr="007B6484" w:rsidRDefault="007B6484" w:rsidP="007B6484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аудирование и чтение</w:t>
      </w:r>
    </w:p>
    <w:p w:rsidR="007B6484" w:rsidRPr="007B6484" w:rsidRDefault="007B6484" w:rsidP="007B6484">
      <w:pPr>
        <w:numPr>
          <w:ilvl w:val="1"/>
          <w:numId w:val="18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разные виды чтения (ознакомительно-изучающее, ознакомительно-реферативное и др.) в зависимости от коммуникативной задачи; </w:t>
      </w:r>
    </w:p>
    <w:p w:rsidR="007B6484" w:rsidRPr="007B6484" w:rsidRDefault="007B6484" w:rsidP="007B6484">
      <w:pPr>
        <w:numPr>
          <w:ilvl w:val="1"/>
          <w:numId w:val="18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B6484" w:rsidRPr="007B6484" w:rsidRDefault="007B6484" w:rsidP="007B6484">
      <w:pPr>
        <w:numPr>
          <w:ilvl w:val="1"/>
          <w:numId w:val="18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t>владеть основными приемами информационной переработки устного и письменного текста;</w:t>
      </w:r>
    </w:p>
    <w:p w:rsidR="007B6484" w:rsidRPr="007B6484" w:rsidRDefault="007B6484" w:rsidP="007B6484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говорение и письмо</w:t>
      </w:r>
    </w:p>
    <w:p w:rsidR="007B6484" w:rsidRPr="007B6484" w:rsidRDefault="007B6484" w:rsidP="007B6484">
      <w:pPr>
        <w:numPr>
          <w:ilvl w:val="1"/>
          <w:numId w:val="18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</w:p>
    <w:p w:rsidR="007B6484" w:rsidRPr="007B6484" w:rsidRDefault="007B6484" w:rsidP="007B6484">
      <w:pPr>
        <w:numPr>
          <w:ilvl w:val="1"/>
          <w:numId w:val="18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7B6484" w:rsidRPr="007B6484" w:rsidRDefault="007B6484" w:rsidP="007B6484">
      <w:pPr>
        <w:numPr>
          <w:ilvl w:val="1"/>
          <w:numId w:val="18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7B6484" w:rsidRPr="007B6484" w:rsidRDefault="007B6484" w:rsidP="007B6484">
      <w:pPr>
        <w:numPr>
          <w:ilvl w:val="1"/>
          <w:numId w:val="18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B6484" w:rsidRPr="007B6484" w:rsidRDefault="007B6484" w:rsidP="007B64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t>для:</w:t>
      </w:r>
    </w:p>
    <w:p w:rsidR="007B6484" w:rsidRPr="007B6484" w:rsidRDefault="007B6484" w:rsidP="007B6484">
      <w:pPr>
        <w:numPr>
          <w:ilvl w:val="1"/>
          <w:numId w:val="18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B6484" w:rsidRPr="007B6484" w:rsidRDefault="007B6484" w:rsidP="007B6484">
      <w:pPr>
        <w:numPr>
          <w:ilvl w:val="1"/>
          <w:numId w:val="18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7B6484" w:rsidRPr="007B6484" w:rsidRDefault="007B6484" w:rsidP="007B6484">
      <w:pPr>
        <w:numPr>
          <w:ilvl w:val="1"/>
          <w:numId w:val="18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B6484" w:rsidRPr="007B6484" w:rsidRDefault="007B6484" w:rsidP="007B6484">
      <w:pPr>
        <w:numPr>
          <w:ilvl w:val="1"/>
          <w:numId w:val="18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7B6484" w:rsidRPr="007B6484" w:rsidRDefault="007B6484" w:rsidP="007B6484">
      <w:pPr>
        <w:numPr>
          <w:ilvl w:val="1"/>
          <w:numId w:val="18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7B6484" w:rsidRPr="007B6484" w:rsidRDefault="007B6484" w:rsidP="007B6484">
      <w:pPr>
        <w:numPr>
          <w:ilvl w:val="1"/>
          <w:numId w:val="18"/>
        </w:num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t xml:space="preserve">удовлетворения познавательных интересов в области гуманитарных наук; </w:t>
      </w:r>
    </w:p>
    <w:p w:rsidR="007B6484" w:rsidRPr="007B6484" w:rsidRDefault="007B6484" w:rsidP="007B648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84">
        <w:rPr>
          <w:rFonts w:ascii="Times New Roman" w:eastAsia="Times New Roman" w:hAnsi="Times New Roman"/>
          <w:sz w:val="24"/>
          <w:szCs w:val="24"/>
          <w:lang w:eastAsia="ru-RU"/>
        </w:rPr>
        <w:t>самообразования и активного участия в производственной, культурной и общественной жизни государства</w:t>
      </w:r>
    </w:p>
    <w:p w:rsidR="004C0130" w:rsidRPr="009150F6" w:rsidRDefault="004C0130" w:rsidP="004C0130">
      <w:pPr>
        <w:shd w:val="clear" w:color="auto" w:fill="FFFFFF"/>
        <w:spacing w:after="0"/>
        <w:ind w:firstLine="5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0F6">
        <w:rPr>
          <w:rFonts w:ascii="Times New Roman" w:hAnsi="Times New Roman" w:cs="Times New Roman"/>
          <w:b/>
          <w:bCs/>
          <w:sz w:val="24"/>
          <w:szCs w:val="24"/>
        </w:rPr>
        <w:t>Содержание учебной программы</w:t>
      </w:r>
    </w:p>
    <w:p w:rsidR="004C0130" w:rsidRPr="00C710EA" w:rsidRDefault="004C0130" w:rsidP="004C0130">
      <w:pPr>
        <w:shd w:val="clear" w:color="auto" w:fill="FFFFFF"/>
        <w:spacing w:after="0"/>
        <w:ind w:firstLine="5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класс </w:t>
      </w:r>
    </w:p>
    <w:p w:rsidR="001D52F2" w:rsidRPr="001D52F2" w:rsidRDefault="001D52F2" w:rsidP="004C0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Язык как средство общения (24 ч)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– хранитель духовных ценностей нации (4 ч) 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как отражение исторического опыта народа, культурных достижений всего человечества. Социальная роль языка в обществе. Словари как результат лингвистических исследований языка. Формы национального языка: литературный язык, территориальные диалекты, городские просторечия, разновидности жаргона. 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функции языка: коммуникативная, когникативная, кумулятивная, эстетическая. Функциональные разновидности языка. 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Русская словесность. Идиостиль А.С. Пушкина.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Обучение сочинению части С ЕГЭ</w:t>
      </w: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композиция, критерии оценивания. Виды вступления и заключения.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Орфографический блок «Написание морфем». 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общение как социальное явление (4 ч)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речевого общения, цель и задачи речевой коммуникации. Вербальные (словесные) и невербальные (мимика, жесты, поза) средства общения. Графические знаки. Речевая ситуация. 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как новое средство массовой информации. Искусственные языки, эсперанто.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речи: монолог, диалог, полилог. Культура восприятия устной монологической и диалогической речи. Роль орфографии и пунктуации в речевом общении.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Текстоведческий анализ. ИдиостильН.В.Гоголя.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Обучение сочинению части С ЕГЭ: </w:t>
      </w: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формулирования проблемы.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Орфографический блок «Перенос слова».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 устная и речь письменная (6 ч)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формы речевого общения (общее и различное). Интернет-речь.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устной речи. Интонация. Стили речи: научный. 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письменному тексту. Типы речи.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Лингвистический анализ художественного текста. Идиостиль М.Ю. Лермонтова.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Обучение сочинению части С ЕГЭ: </w:t>
      </w: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комментариев к проблеме.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Орфографический блок «Употребление прописной и строчной букв».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условия эффективного общения (10 ч)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эффективного общения. Характеристика коммуникативного акта. Коммуникативный барьер. Правила говорящего и слушающего. Национальные особенности невербальных средств общения. 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разговорной речи. Диалекты, говоры. Устаревшая и заимствованная лексика. Орфоэпические нормы. Речевой этикет. Русский фольклор о правилах общения. Фразеология. Речевые ошибки.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общение.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Идиостиль И.С. Тургенева.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Обучение сочинению части С ЕГЭ: </w:t>
      </w: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позиции автора и способы её формулирования.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Грамматические и синтаксические нормы.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Виды речевой деятельности. Информационная переработка текста (68 ч)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речевой деятельности (5 ч) 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и аудирование, говорение и письмо как виды речевой деятельности. Четыре этапа речевой деятельности. Значимость речевой деятельности в воспитании человека. Речь внешняя и внутренняя. 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ИдиостильФ.М.Достоевского.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Обучение сочинению части С ЕГЭ: </w:t>
      </w: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согласия или возражения автору и объяснения почему.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 текста. Сжатие мини-текста.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как вид речевой деятельности (12 ч)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чтения: поисковое, просмотровое, ознакомительное, изучающее. «Национальная программа поддержки и развития чтения». Эффективность работы с письменным текстом. Типы читателей. 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Изучающее чтение: способы маркировки материала, определение идеи, составление плана текста. 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Просмотровое чтение: определение темы, проблематики текста.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Ознакомительное чтение: определение точки зрения автора текста. 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и её виды (социальная, настойчивая). Образ-символ.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Афоризмы.Развёртывание афоризма (упр.252).</w:t>
      </w:r>
      <w:r w:rsidRPr="001D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ИдиостильА.Н.Островского.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Алгоритм анализа поэтического текста. ИдиостильА.Фета, Ф.И. Тютчева. 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Обучение сочинению части С ЕГЭ: </w:t>
      </w: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аргументов, введение аргументации из читательского опыта.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Пунктуационный блок «Простое предложение».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 как вид речевой деятельности (4 ч)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способа аудирования: нерефлексивное и рефлексивное. Основные приёмы рефлексивного слушания: выяснение, перефразирование, резюмирование, проявление эмоциональной реакции. Три вида аудирования: выборочное, ознакомительное, детальное. Правила хорошего слушания и типичные ошибки слушания.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вслух. Звукопись как изобразительное языковое средство.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Аудиозапись. Русские лингвисты П.Я.Черных, М.Ю.-Ф. Фасмер. Трудности аудирования устного выступления.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Идиостиль И. Гончарова. 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Обучение сочинению части С ЕГЭ: </w:t>
      </w: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аргументы из жизненного опыта.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Орфографический блок «Слитное, дефисное, раздельное написание».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способы информационной переработки прочитанного или прослушанного текста (19 ч)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Языковое и смысловое сжатие текста. Основные способы информационной переработки текста: план, тезисы, аннотация, конспект, реферат, рецензия. Собственно авторские знаки. Основные правила составления плана, тезисов и конспекта. 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планов: назывной, вопросный, тезисный, цитатный.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конспектов: текстуальный, тематический. Конспектирование аудиотекста: правила сокращения слов при конспектировании. 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Словарная статья. Интернет-версия радиопередачи. </w:t>
      </w: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тезисов.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Аннотации на книги разных стилей. Средства организации текста. Поэтические достоинства текста.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реферата. Основные требования к реферату и этапы его написания.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ИдиостильМ.Е.Салтыкова-Щедрина.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Обучение сочинению части С ЕГЭ: </w:t>
      </w: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связь микротем сочинения, абзацное членение.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Пунктуационный блок «Сложное предложение».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 как вид речевой деятельности (16 ч)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говорения: мотивированность, активность, целенаправленность, связь с другими видами деятельности человека. Качества устной речи: правильность, ясность, чистота, точность, выразительность, богатство. Отражение процесса говорения в художественных произведениях («Скучная история» А.П.Чехова).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Риторика. Публичное выступление: основные требования к нему, критерии оценивания устного высказывания. Стилистика ритора. Основные элементы интонации, интонационная разметка. Стратегия речевой ситуации. Функции обращения.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Жанрово-тематическая классификация публичной речи. Панегерик.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Лингвистический комментарий к художественному тексту ( А.С.Пушкин «Евгений Онегин»).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Практикум «Устное сообщение на основе презентации». ИдиостильН.С.Лескова.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Обучение сочинению части С ЕГЭ: </w:t>
      </w: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публицистическому тексту.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Задания по морфемике и словообразованию. 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 как вид речевой деятельности (13 ч) 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письменности. Орфография как система правил правописания слов и их форм. Разделы русской орфографии. Основные принципы русского написания.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Эпистолярный жанр. Речевой этикет 19 века: личное письмо. Риторические приёмы.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средств письма для передачи мысли. Связь письма с другими видами речевой деятельности. Основные требования к содержанию письменного высказывания. Критерии оценивания письменного высказывания учащегося.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почта. СМС-сообщение. Чат. «Олбанский» язык. Графология.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работы с текстами разных типов речи. Культура работы с текстами разных стилей речи. Культура работы с текстами разных жанров научного, публицистического, официально-делового стилей.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 как система правил правописания предложений. Принципы русской пунктуации. Разделы русской пунктуации. Абзац как пунктуационный знак, передающий смысловое членение текста. Знаки препинания и их функции.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ИдиостильЛ.Н.Толстого.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Обучение сочинению части С ЕГЭ: </w:t>
      </w: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художественному тексту.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Художественно-изобразительные средства.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Повторение изученного (7 ч)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как форма реализации лингвистического развития личности. Публичная защита проектов и критерии их оценивания.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лингвистики: ономастика, этимология. Графология как наука о почерке: характеристика отправителя послания. </w:t>
      </w:r>
    </w:p>
    <w:p w:rsidR="001D52F2" w:rsidRPr="001D52F2" w:rsidRDefault="001D52F2" w:rsidP="004C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Комплексный анализ текста. Выразительное чтение. Мини-исследование.</w:t>
      </w:r>
    </w:p>
    <w:p w:rsidR="00B671F1" w:rsidRDefault="004C0130" w:rsidP="00B671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 класс </w:t>
      </w:r>
    </w:p>
    <w:p w:rsidR="00B671F1" w:rsidRPr="003C35B1" w:rsidRDefault="00B671F1" w:rsidP="00B624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 и культура  </w:t>
      </w:r>
      <w:r w:rsidR="00B62494" w:rsidRPr="003C35B1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как составная часть национальной культуры</w:t>
      </w: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6249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 xml:space="preserve"> ч)      </w:t>
      </w:r>
    </w:p>
    <w:p w:rsidR="00B671F1" w:rsidRPr="003C35B1" w:rsidRDefault="00B671F1" w:rsidP="00B62494">
      <w:pPr>
        <w:pStyle w:val="FR1"/>
        <w:spacing w:before="0"/>
        <w:jc w:val="both"/>
        <w:rPr>
          <w:b w:val="0"/>
          <w:sz w:val="24"/>
          <w:szCs w:val="24"/>
        </w:rPr>
      </w:pPr>
      <w:r w:rsidRPr="003C35B1">
        <w:rPr>
          <w:b w:val="0"/>
          <w:sz w:val="24"/>
          <w:szCs w:val="24"/>
        </w:rPr>
        <w:t xml:space="preserve">Основные функции языка: коммуникативная, когнитивная, кумулятивная, эстетическая (повторение). </w:t>
      </w:r>
    </w:p>
    <w:p w:rsidR="00B671F1" w:rsidRPr="003C35B1" w:rsidRDefault="00B671F1" w:rsidP="00B624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5B1">
        <w:rPr>
          <w:rFonts w:ascii="Times New Roman" w:eastAsia="Calibri" w:hAnsi="Times New Roman" w:cs="Times New Roman"/>
          <w:b/>
          <w:sz w:val="24"/>
          <w:szCs w:val="24"/>
        </w:rPr>
        <w:t xml:space="preserve">Кумулятивная (культуроносная) функция как способность языка накапливать и передавать опыт поколений, служить хранилищем человеческого опыта,  культурно-исторической информации.   </w:t>
      </w:r>
    </w:p>
    <w:p w:rsidR="00B671F1" w:rsidRPr="003C35B1" w:rsidRDefault="00B671F1" w:rsidP="00B6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747">
        <w:rPr>
          <w:rStyle w:val="ttl1"/>
          <w:rFonts w:ascii="Times New Roman" w:eastAsia="Calibri" w:hAnsi="Times New Roman" w:cs="Times New Roman"/>
          <w:b w:val="0"/>
          <w:color w:val="auto"/>
          <w:sz w:val="24"/>
          <w:szCs w:val="24"/>
        </w:rPr>
        <w:t>Язык</w:t>
      </w:r>
      <w:r w:rsidRPr="003C35B1">
        <w:rPr>
          <w:rFonts w:ascii="Times New Roman" w:eastAsia="Calibri" w:hAnsi="Times New Roman" w:cs="Times New Roman"/>
          <w:sz w:val="24"/>
          <w:szCs w:val="24"/>
        </w:rPr>
        <w:t>как составная часть национальной культуры; как продукт культуры, в котором сосредоточен исторический культурный опыт предшествующих поколений; как средство  дальнейшего  развития  культуры, условие  формирования и существования нации,  средство формирования личности.</w:t>
      </w:r>
    </w:p>
    <w:p w:rsidR="00B671F1" w:rsidRPr="003C35B1" w:rsidRDefault="00B671F1" w:rsidP="00B6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sz w:val="24"/>
          <w:szCs w:val="24"/>
        </w:rPr>
        <w:t>*Отражение в языке  материальной и духовной культуры народа (реального мира, окружающего человека,    условий его жизни;   общественного самосознания народа, его менталитета, национального ха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рактера, образа жизни, традиций, обычаев, морали, системы ценностей, мироощущения). </w:t>
      </w:r>
    </w:p>
    <w:p w:rsidR="00B671F1" w:rsidRPr="003C35B1" w:rsidRDefault="00B671F1" w:rsidP="00B624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sz w:val="24"/>
          <w:szCs w:val="24"/>
        </w:rPr>
        <w:t>**Развитие новых лингвистических дисциплин, в центре внимания которых становится человек как носитель языка (языковая личность).  **Л</w:t>
      </w:r>
      <w:r w:rsidRPr="003C35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ингвокультурология как наука, объектом   изучения 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 которой является язык и культура нарда. **К</w:t>
      </w:r>
      <w:r w:rsidRPr="003C35B1">
        <w:rPr>
          <w:rFonts w:ascii="Times New Roman" w:eastAsia="Times New Roman" w:hAnsi="Times New Roman" w:cs="Times New Roman"/>
          <w:bCs/>
          <w:iCs/>
          <w:sz w:val="24"/>
          <w:szCs w:val="24"/>
        </w:rPr>
        <w:t>онцéпты как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  ключевые слова, характеризующие национальную культуру.</w:t>
      </w:r>
    </w:p>
    <w:p w:rsidR="00B671F1" w:rsidRPr="003C35B1" w:rsidRDefault="00B671F1" w:rsidP="00B624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iCs/>
          <w:sz w:val="24"/>
          <w:szCs w:val="24"/>
        </w:rPr>
        <w:t>*Прецедентные имена или тексты как важнейшее явление, которое имеет культурологическую ценность и изучается современной  лингвокультурологией.</w:t>
      </w:r>
    </w:p>
    <w:p w:rsidR="00B671F1" w:rsidRPr="003C35B1" w:rsidRDefault="00B671F1" w:rsidP="00B62494">
      <w:pPr>
        <w:pStyle w:val="a3"/>
        <w:spacing w:before="0" w:beforeAutospacing="0" w:after="0" w:afterAutospacing="0"/>
      </w:pPr>
      <w:r w:rsidRPr="003C35B1">
        <w:t xml:space="preserve">**Безэквивалентная лексика как группа слов, трудно переводимых на другие языки и    обозначающих реалии жизни данного культурно-языкового сообщества, которые не зафиксированы в других языках. </w:t>
      </w:r>
    </w:p>
    <w:p w:rsidR="00B671F1" w:rsidRPr="003C35B1" w:rsidRDefault="00B671F1" w:rsidP="00B62494">
      <w:pPr>
        <w:pStyle w:val="a3"/>
        <w:spacing w:before="0" w:beforeAutospacing="0" w:after="0" w:afterAutospacing="0"/>
      </w:pPr>
      <w:r w:rsidRPr="003C35B1">
        <w:t>**Основные группы  безэквивалентной лексики: фразеологические единицы, историзмы,  слова-наименования традиционного русского быта,  фольклорная лексика и др.</w:t>
      </w:r>
    </w:p>
    <w:p w:rsidR="00B671F1" w:rsidRPr="003C35B1" w:rsidRDefault="00B671F1" w:rsidP="00B6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Функциональная стилистика (</w:t>
      </w:r>
      <w:r w:rsidR="00B62494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B671F1" w:rsidRPr="003C35B1" w:rsidRDefault="00B671F1" w:rsidP="00B6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Функциональные разновидности русского языка  (</w:t>
      </w:r>
      <w:r w:rsidR="00B62494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3C35B1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B671F1" w:rsidRPr="003C35B1" w:rsidRDefault="00B671F1" w:rsidP="00B67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Cs/>
          <w:sz w:val="24"/>
          <w:szCs w:val="24"/>
        </w:rPr>
        <w:t>Функциональная стилистика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 как раздел лингвистики, который изучает  исторически сложившуюся в русском языке систему функциональных разновидностей литературного языка в их взаимном соотношении и взаимодействии.  </w:t>
      </w:r>
    </w:p>
    <w:p w:rsidR="00B671F1" w:rsidRPr="003C35B1" w:rsidRDefault="00B671F1" w:rsidP="00B67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sz w:val="24"/>
          <w:szCs w:val="24"/>
        </w:rPr>
        <w:t>Современное учение о функциональных разновидностях языка.</w:t>
      </w:r>
    </w:p>
    <w:p w:rsidR="00B671F1" w:rsidRPr="003C35B1" w:rsidRDefault="00B671F1" w:rsidP="00B6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sz w:val="24"/>
          <w:szCs w:val="24"/>
        </w:rPr>
        <w:lastRenderedPageBreak/>
        <w:t>Функциональные разновидности языка: разговорная речь, функциональные  стили (официально-деловой, научный, публицистический), язык художественной литературы (повторение изученного).</w:t>
      </w:r>
    </w:p>
    <w:p w:rsidR="00B671F1" w:rsidRPr="003C35B1" w:rsidRDefault="00B671F1" w:rsidP="00B67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Calibri" w:hAnsi="Times New Roman" w:cs="Times New Roman"/>
          <w:sz w:val="24"/>
          <w:szCs w:val="24"/>
        </w:rPr>
        <w:t xml:space="preserve">Учёт основных факторов при разграничении  функциональных разновидностей языка:экстралингвистических  (сфера применения,   основные функции речи) и  лингвистических факторов (основные особенности речи,  типичные языковые средства).  </w:t>
      </w:r>
    </w:p>
    <w:p w:rsidR="00B671F1" w:rsidRPr="003C35B1" w:rsidRDefault="00B671F1" w:rsidP="00B671F1">
      <w:pPr>
        <w:spacing w:after="0" w:line="240" w:lineRule="auto"/>
        <w:ind w:left="13" w:firstLine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sz w:val="24"/>
          <w:szCs w:val="24"/>
        </w:rPr>
        <w:t>Речевой жанр как относительно устойчивый тематический, композиционный и стилистический тип высказываний, имеющих общие  признаки: соответствие определённой коммуникативной цели, завершённость, связь с конкретной сферой общения.</w:t>
      </w:r>
    </w:p>
    <w:p w:rsidR="00B62494" w:rsidRDefault="00B671F1" w:rsidP="00B671F1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35B1">
        <w:rPr>
          <w:rFonts w:ascii="Times New Roman" w:hAnsi="Times New Roman"/>
          <w:sz w:val="24"/>
          <w:szCs w:val="24"/>
        </w:rPr>
        <w:t xml:space="preserve">Характеристика лексики с точки зрения её стилистической маркированности. Слова нейтральные, книжные, разговорные. </w:t>
      </w:r>
    </w:p>
    <w:p w:rsidR="00B671F1" w:rsidRPr="003C35B1" w:rsidRDefault="00B671F1" w:rsidP="00B671F1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35B1">
        <w:rPr>
          <w:rFonts w:ascii="Times New Roman" w:hAnsi="Times New Roman"/>
          <w:sz w:val="24"/>
          <w:szCs w:val="24"/>
        </w:rPr>
        <w:t>*Стилистические синонимы как основные ресурсы  функциональной стилистики.</w:t>
      </w:r>
    </w:p>
    <w:p w:rsidR="00B671F1" w:rsidRPr="003C35B1" w:rsidRDefault="00B671F1" w:rsidP="00B671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Разговорная речь  (</w:t>
      </w:r>
      <w:r w:rsidR="00B6249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B671F1" w:rsidRPr="003C35B1" w:rsidRDefault="00B671F1" w:rsidP="00B67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Сфера применения 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>разговор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softHyphen/>
        <w:t>ной речи: разговорно-бытовая.</w:t>
      </w:r>
    </w:p>
    <w:p w:rsidR="00B671F1" w:rsidRPr="003C35B1" w:rsidRDefault="00B671F1" w:rsidP="00B67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</w:t>
      </w: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функция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 разговорной речи: общение, обмен мыслями, впечатлениями, мнениями.  </w:t>
      </w:r>
    </w:p>
    <w:p w:rsidR="00B671F1" w:rsidRPr="003C35B1" w:rsidRDefault="00B671F1" w:rsidP="00B67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разновидности  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разговорной речи:разговорно-официальный и  разговорно-бытовой подвиды. </w:t>
      </w:r>
    </w:p>
    <w:p w:rsidR="00B671F1" w:rsidRPr="003C35B1" w:rsidRDefault="00B671F1" w:rsidP="00B6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признаки 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>разго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softHyphen/>
        <w:t>ворной речи: непринуждённость, непосредственность, неподготовленность; эмоциональность, экспрессивность; прерывистость и непоследовательность; оценочная реакция; конкретность содержания. Особая роль интонации, мими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softHyphen/>
        <w:t>ки и жестов при устном обще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softHyphen/>
        <w:t>нии.</w:t>
      </w:r>
    </w:p>
    <w:p w:rsidR="00B671F1" w:rsidRPr="003C35B1" w:rsidRDefault="00B671F1" w:rsidP="00B6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Языковые средства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 разговор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речи: </w:t>
      </w:r>
      <w:r w:rsidRPr="003C35B1">
        <w:rPr>
          <w:rFonts w:ascii="Times New Roman" w:eastAsia="Times New Roman" w:hAnsi="Times New Roman" w:cs="Times New Roman"/>
          <w:b/>
          <w:iCs/>
          <w:sz w:val="24"/>
          <w:szCs w:val="24"/>
        </w:rPr>
        <w:t>лексические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(разговорная и просторечная лексика, фразеологизмы; лексика с эмоционально-экспрессивной окраской, слова с суффиксами субъективной оценки; активность слов конкретного значения и пассивность слов с отвлечённо-обобщённым значением и др.), </w:t>
      </w:r>
      <w:r w:rsidRPr="003C35B1">
        <w:rPr>
          <w:rFonts w:ascii="Times New Roman" w:eastAsia="Times New Roman" w:hAnsi="Times New Roman" w:cs="Times New Roman"/>
          <w:b/>
          <w:iCs/>
          <w:sz w:val="24"/>
          <w:szCs w:val="24"/>
        </w:rPr>
        <w:t>морфологичес</w:t>
      </w:r>
      <w:r w:rsidRPr="003C35B1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кие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(грамматические формы с разговорной и просторечной окраской; преобладание глагола над существительным; частотность местоимений, междометий, частиц; пассивность отглагольных существительных, причастий и деепричастий), </w:t>
      </w:r>
      <w:r w:rsidRPr="003C35B1">
        <w:rPr>
          <w:rFonts w:ascii="Times New Roman" w:eastAsia="Times New Roman" w:hAnsi="Times New Roman" w:cs="Times New Roman"/>
          <w:b/>
          <w:iCs/>
          <w:sz w:val="24"/>
          <w:szCs w:val="24"/>
        </w:rPr>
        <w:t>синтаксические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(активность неполных, побудительных, восклицательных, вопросительных предложений, обращений, вводных слов разных групп; преобладание простых предложений; ослабленность синтаксических связей, неоформленность предложений, разрывы вставками; повторы; использование инверсии, особая роль интонации). </w:t>
      </w:r>
    </w:p>
    <w:p w:rsidR="00B671F1" w:rsidRPr="003C35B1" w:rsidRDefault="00B671F1" w:rsidP="00B67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жанры разговорной речи: 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беседа, разговор, рассказ,  сообщение, спор;  записка, СМС-сообщение, дружеское письмо, дневниковые записи и др. </w:t>
      </w:r>
    </w:p>
    <w:p w:rsidR="00B671F1" w:rsidRPr="003C35B1" w:rsidRDefault="00B671F1" w:rsidP="00B6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 * Новые жанры разговорной речи, реализующиеся   с помощью интернет-технологий:  СМС-сообщение, чат-общение и др.  * Особенности организации диалога (полилога) в чате. * Основные правила речевого поведения в процессе чат-общения.</w:t>
      </w:r>
    </w:p>
    <w:p w:rsidR="00B671F1" w:rsidRPr="003C35B1" w:rsidRDefault="00B671F1" w:rsidP="00B6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* Скайп как форма организации устного общения в  интернет-пространстве .  </w:t>
      </w:r>
    </w:p>
    <w:p w:rsidR="00E203AF" w:rsidRPr="003C35B1" w:rsidRDefault="00B671F1" w:rsidP="00B671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Официально-деловой стиль (</w:t>
      </w:r>
      <w:r w:rsidR="0074710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B671F1" w:rsidRPr="003C35B1" w:rsidRDefault="00B671F1" w:rsidP="007471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Сфера применения: 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>админи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стративно-правовая. </w:t>
      </w:r>
    </w:p>
    <w:p w:rsidR="00B671F1" w:rsidRPr="003C35B1" w:rsidRDefault="00B671F1" w:rsidP="0074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функции  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>офици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softHyphen/>
        <w:t>ально-делового стиля: сообщение информации, имеющей практическое значение, в виде указаний, инструкций.</w:t>
      </w:r>
    </w:p>
    <w:p w:rsidR="00B671F1" w:rsidRPr="003C35B1" w:rsidRDefault="00B671F1" w:rsidP="0074710C">
      <w:pPr>
        <w:pStyle w:val="a3"/>
        <w:spacing w:before="0" w:beforeAutospacing="0" w:after="0" w:afterAutospacing="0"/>
      </w:pPr>
      <w:r w:rsidRPr="003C35B1">
        <w:rPr>
          <w:b/>
          <w:lang w:eastAsia="en-US"/>
        </w:rPr>
        <w:t xml:space="preserve">Основные   разновидности (подстили) </w:t>
      </w:r>
      <w:r w:rsidRPr="003C35B1">
        <w:t>офици</w:t>
      </w:r>
      <w:r w:rsidRPr="003C35B1">
        <w:softHyphen/>
        <w:t>ально-делового стиля</w:t>
      </w:r>
      <w:r w:rsidRPr="003C35B1">
        <w:rPr>
          <w:lang w:eastAsia="en-US"/>
        </w:rPr>
        <w:t xml:space="preserve">: </w:t>
      </w:r>
      <w:r w:rsidRPr="003C35B1">
        <w:t xml:space="preserve">законодательный, </w:t>
      </w:r>
    </w:p>
    <w:p w:rsidR="00B671F1" w:rsidRPr="003C35B1" w:rsidRDefault="00B671F1" w:rsidP="0074710C">
      <w:pPr>
        <w:pStyle w:val="a3"/>
        <w:spacing w:before="0" w:beforeAutospacing="0" w:after="0" w:afterAutospacing="0"/>
        <w:rPr>
          <w:lang w:eastAsia="en-US"/>
        </w:rPr>
      </w:pPr>
      <w:r w:rsidRPr="003C35B1">
        <w:t>дипломатический,  административно-канцелярский.</w:t>
      </w:r>
    </w:p>
    <w:p w:rsidR="00E203AF" w:rsidRPr="003C35B1" w:rsidRDefault="00B671F1" w:rsidP="00747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особенности 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>офици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softHyphen/>
        <w:t>ально-делового стиля: императивность (предписывающе-долженствующий характер); стандартность, точность, не допускающая разночтений; соответствие строгой форме (шаблону), логичность, официальность, бесстрастность; сжатость, компактность, экономное использование языковых средств.</w:t>
      </w:r>
    </w:p>
    <w:p w:rsidR="00E203AF" w:rsidRPr="003C35B1" w:rsidRDefault="00E203AF" w:rsidP="00747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Языковые средства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 офици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ально-делового стиля: </w:t>
      </w:r>
      <w:r w:rsidRPr="003C35B1">
        <w:rPr>
          <w:rFonts w:ascii="Times New Roman" w:eastAsia="Times New Roman" w:hAnsi="Times New Roman" w:cs="Times New Roman"/>
          <w:b/>
          <w:iCs/>
          <w:sz w:val="24"/>
          <w:szCs w:val="24"/>
        </w:rPr>
        <w:t>лек</w:t>
      </w:r>
      <w:r w:rsidRPr="003C35B1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сические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(слова в прямом значении, профессиональные термины, слова с официально-деловой окраской, сочетания 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терминологического характера, речевые клише, общественно-политическая лексика; отглагольные существительные, языковые штампы; сложносокращённых слов, отсутствие эмоционально-экспрессивной лексики), </w:t>
      </w:r>
      <w:r w:rsidRPr="003C35B1">
        <w:rPr>
          <w:rFonts w:ascii="Times New Roman" w:eastAsia="Times New Roman" w:hAnsi="Times New Roman" w:cs="Times New Roman"/>
          <w:b/>
          <w:iCs/>
          <w:sz w:val="24"/>
          <w:szCs w:val="24"/>
        </w:rPr>
        <w:t>морфологические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(преобладание имени над местоимением; употребительность отглагольных существительных на </w:t>
      </w:r>
      <w:r w:rsidRPr="003C35B1">
        <w:rPr>
          <w:rFonts w:ascii="Times New Roman" w:eastAsia="Times New Roman" w:hAnsi="Times New Roman" w:cs="Times New Roman"/>
          <w:b/>
          <w:i/>
          <w:sz w:val="24"/>
          <w:szCs w:val="24"/>
        </w:rPr>
        <w:t>-ени(е)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и с приставкой </w:t>
      </w:r>
      <w:r w:rsidRPr="003C35B1">
        <w:rPr>
          <w:rFonts w:ascii="Times New Roman" w:eastAsia="Times New Roman" w:hAnsi="Times New Roman" w:cs="Times New Roman"/>
          <w:b/>
          <w:i/>
          <w:sz w:val="24"/>
          <w:szCs w:val="24"/>
        </w:rPr>
        <w:t>не</w:t>
      </w: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,отымённых предлогов, составных союзов, числительных), </w:t>
      </w:r>
      <w:r w:rsidRPr="003C35B1">
        <w:rPr>
          <w:rFonts w:ascii="Times New Roman" w:eastAsia="Times New Roman" w:hAnsi="Times New Roman" w:cs="Times New Roman"/>
          <w:b/>
          <w:iCs/>
          <w:sz w:val="24"/>
          <w:szCs w:val="24"/>
        </w:rPr>
        <w:t>синтаксические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>(усложнённость синтаксиса  - сложные синтаксические конструкции; предложения с причастными оборотами, большим количеством однородных членов; преобладание повествовательных предложений, использование страдательных конструкций, конструкций с отымёнными предлогами и отглагольными существительными, употребление сложных предложений с чётко выраженной логической связью; прямой порядок слов).</w:t>
      </w:r>
    </w:p>
    <w:p w:rsidR="00E203AF" w:rsidRPr="003C35B1" w:rsidRDefault="00E203AF" w:rsidP="0074710C">
      <w:pPr>
        <w:pStyle w:val="a3"/>
        <w:spacing w:before="0" w:beforeAutospacing="0" w:after="0" w:afterAutospacing="0"/>
      </w:pPr>
      <w:r w:rsidRPr="003C35B1">
        <w:rPr>
          <w:b/>
          <w:bCs/>
        </w:rPr>
        <w:t xml:space="preserve">Основные жанры </w:t>
      </w:r>
      <w:r w:rsidRPr="003C35B1">
        <w:t>офици</w:t>
      </w:r>
      <w:r w:rsidRPr="003C35B1">
        <w:softHyphen/>
        <w:t xml:space="preserve">ально-делового стиля: </w:t>
      </w:r>
      <w:r w:rsidRPr="003C35B1">
        <w:rPr>
          <w:b/>
        </w:rPr>
        <w:t>законодательный подстиль:</w:t>
      </w:r>
      <w:r w:rsidRPr="003C35B1">
        <w:t xml:space="preserve"> постановление, закон, указ; </w:t>
      </w:r>
      <w:r w:rsidRPr="003C35B1">
        <w:rPr>
          <w:iCs/>
        </w:rPr>
        <w:t>гражданские, уголовные и другие акты государственного значения</w:t>
      </w:r>
      <w:r w:rsidRPr="003C35B1">
        <w:t xml:space="preserve">; </w:t>
      </w:r>
      <w:r w:rsidRPr="003C35B1">
        <w:rPr>
          <w:b/>
        </w:rPr>
        <w:t>дипломатический подстиль:</w:t>
      </w:r>
      <w:r w:rsidRPr="003C35B1">
        <w:rPr>
          <w:iCs/>
        </w:rPr>
        <w:t xml:space="preserve">международный договор, соглашение, конвенция, меморандум, </w:t>
      </w:r>
      <w:r w:rsidRPr="003C35B1">
        <w:t>дипломатическая</w:t>
      </w:r>
      <w:r w:rsidRPr="003C35B1">
        <w:rPr>
          <w:iCs/>
        </w:rPr>
        <w:t xml:space="preserve"> нота, коммюнике</w:t>
      </w:r>
      <w:r w:rsidRPr="003C35B1">
        <w:t xml:space="preserve">; </w:t>
      </w:r>
      <w:r w:rsidRPr="003C35B1">
        <w:rPr>
          <w:b/>
        </w:rPr>
        <w:t>административно-канцелярский подстиль:</w:t>
      </w:r>
      <w:r w:rsidRPr="003C35B1">
        <w:rPr>
          <w:iCs/>
        </w:rPr>
        <w:t xml:space="preserve">устав, договор, приказ, письменное распоряжение, </w:t>
      </w:r>
      <w:r w:rsidRPr="003C35B1">
        <w:t xml:space="preserve">расписка, заявление, справка, доверенность, автобиография, характеристика, официальное объявление, постановление, отчёт,  благодарственное письмо, инструкция, резолюция, указание, </w:t>
      </w:r>
      <w:r w:rsidRPr="003C35B1">
        <w:rPr>
          <w:iCs/>
        </w:rPr>
        <w:t>доклад, выступление, служебный телефонный разговор, устное распоряжение;</w:t>
      </w:r>
      <w:r w:rsidRPr="003C35B1">
        <w:t xml:space="preserve"> различные виды юридической документации: исковое заявление, протокол допроса, обвинительное заключение, акт экспертизы, кассационная жалоба и др.  </w:t>
      </w:r>
    </w:p>
    <w:p w:rsidR="00B671F1" w:rsidRPr="003C35B1" w:rsidRDefault="00E203AF" w:rsidP="007471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Научный стиль речи </w:t>
      </w:r>
      <w:r w:rsidR="0074710C">
        <w:rPr>
          <w:rFonts w:ascii="Times New Roman" w:eastAsia="Times New Roman" w:hAnsi="Times New Roman" w:cs="Times New Roman"/>
          <w:b/>
          <w:sz w:val="24"/>
          <w:szCs w:val="24"/>
        </w:rPr>
        <w:t xml:space="preserve"> (5</w:t>
      </w: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74710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203AF" w:rsidRPr="003C35B1" w:rsidRDefault="00E203AF" w:rsidP="00747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Сфера применения: 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>научная.</w:t>
      </w:r>
    </w:p>
    <w:p w:rsidR="00E203AF" w:rsidRPr="003C35B1" w:rsidRDefault="00E203AF" w:rsidP="0074710C">
      <w:pPr>
        <w:pStyle w:val="a3"/>
        <w:spacing w:before="0" w:beforeAutospacing="0" w:after="0" w:afterAutospacing="0"/>
      </w:pPr>
      <w:r w:rsidRPr="003C35B1">
        <w:rPr>
          <w:b/>
          <w:bCs/>
        </w:rPr>
        <w:t xml:space="preserve">Основные функции </w:t>
      </w:r>
      <w:r w:rsidRPr="003C35B1">
        <w:t>научного сти</w:t>
      </w:r>
      <w:r w:rsidRPr="003C35B1">
        <w:softHyphen/>
        <w:t>ля: сообщение научной информации, её объяснение с представлением системы научной аргументации.</w:t>
      </w:r>
      <w:r w:rsidRPr="003C35B1">
        <w:rPr>
          <w:b/>
          <w:lang w:eastAsia="en-US"/>
        </w:rPr>
        <w:t xml:space="preserve">Основные   разновидности (подстили) </w:t>
      </w:r>
      <w:r w:rsidRPr="003C35B1">
        <w:t>научного  стиля</w:t>
      </w:r>
      <w:r w:rsidRPr="003C35B1">
        <w:rPr>
          <w:lang w:eastAsia="en-US"/>
        </w:rPr>
        <w:t xml:space="preserve">: </w:t>
      </w:r>
      <w:r w:rsidRPr="003C35B1">
        <w:t xml:space="preserve">собственно научный, научно-информативный, научно-справочный, научно-учебный,  научно-популярный. </w:t>
      </w:r>
    </w:p>
    <w:p w:rsidR="00E203AF" w:rsidRPr="003C35B1" w:rsidRDefault="00E203AF" w:rsidP="00E20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особенности 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>науч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softHyphen/>
        <w:t>ного стиля: обобщённо-отвлечённый характер изложения, подчёркнутая логичность; смысловая точность, информативная насыщенность, объективность изложения, безóбразность речи; стилистическая однородность, упорядоченный характер использования языковых средств.</w:t>
      </w:r>
    </w:p>
    <w:p w:rsidR="00E203AF" w:rsidRPr="003C35B1" w:rsidRDefault="00E203AF" w:rsidP="00747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Языковые </w:t>
      </w: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средства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 научного стиля: </w:t>
      </w:r>
      <w:r w:rsidRPr="003C35B1">
        <w:rPr>
          <w:rFonts w:ascii="Times New Roman" w:eastAsia="Times New Roman" w:hAnsi="Times New Roman" w:cs="Times New Roman"/>
          <w:b/>
          <w:iCs/>
          <w:sz w:val="24"/>
          <w:szCs w:val="24"/>
        </w:rPr>
        <w:t>лексические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(абстрактная лексика, научные термины, сочетания терминологического характера, речевые клише, отглагольные существительные со значением действия, слова, указывающие на связь и последовательность мыслей; отсутствие образности, экспрессивно-эмоциональной лексики), </w:t>
      </w:r>
      <w:r w:rsidRPr="003C35B1">
        <w:rPr>
          <w:rFonts w:ascii="Times New Roman" w:eastAsia="Times New Roman" w:hAnsi="Times New Roman" w:cs="Times New Roman"/>
          <w:b/>
          <w:iCs/>
          <w:sz w:val="24"/>
          <w:szCs w:val="24"/>
        </w:rPr>
        <w:t>морфологические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(преобладание имени над глаголом, частотность существительных со значением признака, действия, состояния; частотность форм родительного падежа, употребление единственного числа в значении множественного, частотность имён числительных), </w:t>
      </w:r>
      <w:r w:rsidRPr="003C35B1">
        <w:rPr>
          <w:rFonts w:ascii="Times New Roman" w:eastAsia="Times New Roman" w:hAnsi="Times New Roman" w:cs="Times New Roman"/>
          <w:b/>
          <w:iCs/>
          <w:sz w:val="24"/>
          <w:szCs w:val="24"/>
        </w:rPr>
        <w:t>синтак</w:t>
      </w:r>
      <w:r w:rsidRPr="003C35B1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сические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>(преобладание простых осложнённых и сложноподчинённых предложений; использование пассивных, неопределённо-личных, безличных конструкций, вводных, вставных, уточняющих конструкций, причастных и деепричастных оборотов).</w:t>
      </w:r>
    </w:p>
    <w:p w:rsidR="00E203AF" w:rsidRPr="003C35B1" w:rsidRDefault="00E203AF" w:rsidP="0074710C">
      <w:pPr>
        <w:pStyle w:val="a3"/>
        <w:spacing w:before="0" w:beforeAutospacing="0" w:after="0" w:afterAutospacing="0"/>
        <w:jc w:val="both"/>
        <w:rPr>
          <w:b/>
          <w:bCs/>
        </w:rPr>
      </w:pPr>
      <w:r w:rsidRPr="003C35B1">
        <w:t>Термины и их употребление в текстах научного стиля речи. **Терминологические словари.</w:t>
      </w:r>
    </w:p>
    <w:p w:rsidR="00E203AF" w:rsidRPr="003C35B1" w:rsidRDefault="00E203AF" w:rsidP="0074710C">
      <w:pPr>
        <w:pStyle w:val="a3"/>
        <w:spacing w:before="0" w:beforeAutospacing="0" w:after="0" w:afterAutospacing="0"/>
        <w:jc w:val="both"/>
      </w:pPr>
      <w:r w:rsidRPr="003C35B1">
        <w:rPr>
          <w:b/>
          <w:bCs/>
        </w:rPr>
        <w:t xml:space="preserve">Основные жанры </w:t>
      </w:r>
      <w:r w:rsidRPr="003C35B1">
        <w:t xml:space="preserve">научного стиля: </w:t>
      </w:r>
      <w:r w:rsidRPr="003C35B1">
        <w:rPr>
          <w:b/>
        </w:rPr>
        <w:t>собственно научный подстиль:</w:t>
      </w:r>
      <w:r w:rsidRPr="003C35B1">
        <w:t xml:space="preserve">  монография, научная статья, научный доклад, рецензия, дипломная работа, диссертация;</w:t>
      </w:r>
      <w:r w:rsidRPr="003C35B1">
        <w:rPr>
          <w:b/>
        </w:rPr>
        <w:t xml:space="preserve">  научно-информативный подстиль:</w:t>
      </w:r>
    </w:p>
    <w:p w:rsidR="00E203AF" w:rsidRPr="003C35B1" w:rsidRDefault="00E203AF" w:rsidP="0074710C">
      <w:pPr>
        <w:pStyle w:val="a3"/>
        <w:spacing w:before="0" w:beforeAutospacing="0" w:after="0" w:afterAutospacing="0"/>
        <w:jc w:val="both"/>
      </w:pPr>
      <w:r w:rsidRPr="003C35B1">
        <w:t xml:space="preserve">реферат, тезисы, аннотация, патентное описание; </w:t>
      </w:r>
    </w:p>
    <w:p w:rsidR="00E203AF" w:rsidRPr="003C35B1" w:rsidRDefault="00E203AF" w:rsidP="00747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Calibri" w:hAnsi="Times New Roman" w:cs="Times New Roman"/>
          <w:b/>
          <w:sz w:val="24"/>
          <w:szCs w:val="24"/>
        </w:rPr>
        <w:t>научно-справочный подстиль:</w:t>
      </w:r>
      <w:r w:rsidRPr="003C35B1">
        <w:rPr>
          <w:rFonts w:ascii="Times New Roman" w:eastAsia="Calibri" w:hAnsi="Times New Roman" w:cs="Times New Roman"/>
          <w:sz w:val="24"/>
          <w:szCs w:val="24"/>
        </w:rPr>
        <w:t xml:space="preserve">  словарь, словарная статья, справочник, научный комментарий к тексту библиография;  </w:t>
      </w:r>
      <w:r w:rsidRPr="003C35B1">
        <w:rPr>
          <w:rFonts w:ascii="Times New Roman" w:eastAsia="Calibri" w:hAnsi="Times New Roman" w:cs="Times New Roman"/>
          <w:b/>
          <w:sz w:val="24"/>
          <w:szCs w:val="24"/>
        </w:rPr>
        <w:t>научно-учебный подстиль:</w:t>
      </w:r>
      <w:r w:rsidRPr="003C35B1">
        <w:rPr>
          <w:rFonts w:ascii="Times New Roman" w:eastAsia="Calibri" w:hAnsi="Times New Roman" w:cs="Times New Roman"/>
          <w:sz w:val="24"/>
          <w:szCs w:val="24"/>
        </w:rPr>
        <w:t xml:space="preserve">  учебник, учебное пособие, лекция, рецензия; сообщение, доклад ученика; </w:t>
      </w:r>
      <w:r w:rsidRPr="003C35B1">
        <w:rPr>
          <w:rFonts w:ascii="Times New Roman" w:eastAsia="Calibri" w:hAnsi="Times New Roman" w:cs="Times New Roman"/>
          <w:b/>
          <w:sz w:val="24"/>
          <w:szCs w:val="24"/>
        </w:rPr>
        <w:t>научно-популярный подстиль:</w:t>
      </w:r>
      <w:r w:rsidRPr="003C35B1">
        <w:rPr>
          <w:rFonts w:ascii="Times New Roman" w:eastAsia="Calibri" w:hAnsi="Times New Roman" w:cs="Times New Roman"/>
          <w:sz w:val="24"/>
          <w:szCs w:val="24"/>
        </w:rPr>
        <w:t xml:space="preserve"> статья, очерк, лекция, научно-популярная беседа.</w:t>
      </w:r>
    </w:p>
    <w:p w:rsidR="00E203AF" w:rsidRPr="003C35B1" w:rsidRDefault="00E203AF" w:rsidP="00747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sz w:val="24"/>
          <w:szCs w:val="24"/>
        </w:rPr>
        <w:lastRenderedPageBreak/>
        <w:t>Текст школьного учебника как образец научно-учебного подстиля научной речи.</w:t>
      </w:r>
    </w:p>
    <w:p w:rsidR="00E203AF" w:rsidRPr="003C35B1" w:rsidRDefault="00E203AF" w:rsidP="00747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sz w:val="24"/>
          <w:szCs w:val="24"/>
        </w:rPr>
        <w:t>План и конспект как форма передачи содержания научно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softHyphen/>
        <w:t>го текста.</w:t>
      </w:r>
    </w:p>
    <w:p w:rsidR="00E203AF" w:rsidRPr="003C35B1" w:rsidRDefault="00E203AF" w:rsidP="00747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sz w:val="24"/>
          <w:szCs w:val="24"/>
        </w:rPr>
        <w:t>*Научно-популярные книги о русском языке как образцы научного стиля речи.</w:t>
      </w:r>
    </w:p>
    <w:p w:rsidR="00E203AF" w:rsidRPr="003C35B1" w:rsidRDefault="00E203AF" w:rsidP="00747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Словарная статья как текст  научно-справочного подстиля научного стиля. Виды лингвистических словарей и содержание лингвистической информации (обобщение). </w:t>
      </w:r>
    </w:p>
    <w:p w:rsidR="00E203AF" w:rsidRPr="003C35B1" w:rsidRDefault="00E203AF" w:rsidP="00747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 Цитата как способ передачи чужой речи в текстах научно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softHyphen/>
        <w:t>го стиля.</w:t>
      </w:r>
    </w:p>
    <w:p w:rsidR="00E203AF" w:rsidRPr="003C35B1" w:rsidRDefault="00E203AF" w:rsidP="00747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sz w:val="24"/>
          <w:szCs w:val="24"/>
        </w:rPr>
        <w:t>Сообщение на лингвистичес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softHyphen/>
        <w:t>кую тему как вид речевого высказывания научного стиля речи.</w:t>
      </w:r>
    </w:p>
    <w:p w:rsidR="003C35B1" w:rsidRPr="003C35B1" w:rsidRDefault="003C35B1" w:rsidP="003C35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Публицистический стиль речи</w:t>
      </w:r>
      <w:r w:rsidR="0074710C">
        <w:rPr>
          <w:rFonts w:ascii="Times New Roman" w:eastAsia="Times New Roman" w:hAnsi="Times New Roman" w:cs="Times New Roman"/>
          <w:b/>
          <w:sz w:val="24"/>
          <w:szCs w:val="24"/>
        </w:rPr>
        <w:t xml:space="preserve">  (7</w:t>
      </w: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3C35B1" w:rsidRPr="003C35B1" w:rsidRDefault="003C35B1" w:rsidP="003C35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Сфера применения:  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>общест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венно-политическая. </w:t>
      </w:r>
    </w:p>
    <w:p w:rsidR="003C35B1" w:rsidRPr="003C35B1" w:rsidRDefault="003C35B1" w:rsidP="003C35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функции 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>публицисти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softHyphen/>
        <w:t>ческого стиля: сообщение информации, воздействие на слушателей и читателей.</w:t>
      </w:r>
    </w:p>
    <w:p w:rsidR="003C35B1" w:rsidRPr="003C35B1" w:rsidRDefault="003C35B1" w:rsidP="003C35B1">
      <w:pPr>
        <w:pStyle w:val="a3"/>
        <w:spacing w:before="0" w:beforeAutospacing="0" w:after="0" w:afterAutospacing="0"/>
      </w:pPr>
      <w:r w:rsidRPr="003C35B1">
        <w:rPr>
          <w:b/>
          <w:lang w:eastAsia="en-US"/>
        </w:rPr>
        <w:t xml:space="preserve">Основные   разновидности (подстили) </w:t>
      </w:r>
      <w:r w:rsidRPr="003C35B1">
        <w:t>публицисти</w:t>
      </w:r>
      <w:r w:rsidRPr="003C35B1">
        <w:softHyphen/>
        <w:t>ческого стиля</w:t>
      </w:r>
      <w:r w:rsidRPr="003C35B1">
        <w:rPr>
          <w:lang w:eastAsia="en-US"/>
        </w:rPr>
        <w:t xml:space="preserve">: </w:t>
      </w:r>
      <w:r w:rsidRPr="003C35B1">
        <w:t>газетно-публицистический,  радио- и тележурналистский,</w:t>
      </w:r>
    </w:p>
    <w:p w:rsidR="003C35B1" w:rsidRPr="003C35B1" w:rsidRDefault="003C35B1" w:rsidP="003C35B1">
      <w:pPr>
        <w:pStyle w:val="a3"/>
        <w:spacing w:before="0" w:beforeAutospacing="0" w:after="0" w:afterAutospacing="0"/>
        <w:rPr>
          <w:lang w:eastAsia="en-US"/>
        </w:rPr>
      </w:pPr>
      <w:r w:rsidRPr="003C35B1">
        <w:t>ораторский, рекламный.</w:t>
      </w:r>
    </w:p>
    <w:p w:rsidR="003C35B1" w:rsidRPr="003C35B1" w:rsidRDefault="003C35B1" w:rsidP="003C35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особенности </w:t>
      </w:r>
      <w:r w:rsidRPr="003C35B1">
        <w:rPr>
          <w:rFonts w:ascii="Times New Roman" w:eastAsia="Calibri" w:hAnsi="Times New Roman" w:cs="Times New Roman"/>
          <w:sz w:val="24"/>
          <w:szCs w:val="24"/>
        </w:rPr>
        <w:t>пуб</w:t>
      </w:r>
      <w:r w:rsidRPr="003C35B1">
        <w:rPr>
          <w:rFonts w:ascii="Times New Roman" w:eastAsia="Calibri" w:hAnsi="Times New Roman" w:cs="Times New Roman"/>
          <w:sz w:val="24"/>
          <w:szCs w:val="24"/>
        </w:rPr>
        <w:softHyphen/>
        <w:t>лицистического стиля: логич</w:t>
      </w:r>
      <w:r w:rsidRPr="003C35B1">
        <w:rPr>
          <w:rFonts w:ascii="Times New Roman" w:eastAsia="Calibri" w:hAnsi="Times New Roman" w:cs="Times New Roman"/>
          <w:sz w:val="24"/>
          <w:szCs w:val="24"/>
        </w:rPr>
        <w:softHyphen/>
        <w:t>ность, образность, эмоцио</w:t>
      </w:r>
      <w:r w:rsidRPr="003C35B1">
        <w:rPr>
          <w:rFonts w:ascii="Times New Roman" w:eastAsia="Calibri" w:hAnsi="Times New Roman" w:cs="Times New Roman"/>
          <w:sz w:val="24"/>
          <w:szCs w:val="24"/>
        </w:rPr>
        <w:softHyphen/>
        <w:t>нальность, оценочность, призывность; чередование экспрессии и стандарта.</w:t>
      </w:r>
    </w:p>
    <w:p w:rsidR="003C35B1" w:rsidRPr="003C35B1" w:rsidRDefault="003C35B1" w:rsidP="003C35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Языковые средства 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>публи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цистического стиля: </w:t>
      </w:r>
      <w:r w:rsidRPr="003C35B1">
        <w:rPr>
          <w:rFonts w:ascii="Times New Roman" w:eastAsia="Times New Roman" w:hAnsi="Times New Roman" w:cs="Times New Roman"/>
          <w:b/>
          <w:iCs/>
          <w:sz w:val="24"/>
          <w:szCs w:val="24"/>
        </w:rPr>
        <w:t>лек</w:t>
      </w:r>
      <w:r w:rsidRPr="003C35B1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сические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(торжественная лексика, общественно-политическая лексика и фразеология; публицистические речевые штампы, клише; употребление многозначных слов, слов в переносном значении, ярких эпитетов, метафор, сравнений, гипербол, воздействующих на читателей), </w:t>
      </w:r>
      <w:r w:rsidRPr="003C35B1">
        <w:rPr>
          <w:rFonts w:ascii="Times New Roman" w:eastAsia="Times New Roman" w:hAnsi="Times New Roman" w:cs="Times New Roman"/>
          <w:b/>
          <w:iCs/>
          <w:sz w:val="24"/>
          <w:szCs w:val="24"/>
        </w:rPr>
        <w:t>морфологичес</w:t>
      </w:r>
      <w:r w:rsidRPr="003C35B1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кие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(активное использование личных местоимений 1-го и 2-го лица и соответствующих форм глагола; единственного числа в значении множественного; глаголов в форме повелительного наклонения; причастий на </w:t>
      </w: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C35B1">
        <w:rPr>
          <w:rFonts w:ascii="Times New Roman" w:eastAsia="Times New Roman" w:hAnsi="Times New Roman" w:cs="Times New Roman"/>
          <w:b/>
          <w:i/>
          <w:sz w:val="24"/>
          <w:szCs w:val="24"/>
        </w:rPr>
        <w:t>омый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 и т. д.), </w:t>
      </w:r>
      <w:r w:rsidRPr="003C35B1">
        <w:rPr>
          <w:rFonts w:ascii="Times New Roman" w:eastAsia="Times New Roman" w:hAnsi="Times New Roman" w:cs="Times New Roman"/>
          <w:b/>
          <w:iCs/>
          <w:sz w:val="24"/>
          <w:szCs w:val="24"/>
        </w:rPr>
        <w:t>синтаксические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>(распространённость экспрессивных конструкций: восклицательных предложений, риторических вопросов, вводных слов; обратный порядок слов, синтаксический параллелизм предложений; предложения с однородными членами, построенные по законам градации - усиления значения; парцелляция; повторы слов и союзов).</w:t>
      </w:r>
    </w:p>
    <w:p w:rsidR="00E203AF" w:rsidRPr="003C35B1" w:rsidRDefault="003C35B1" w:rsidP="003C35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жанры </w:t>
      </w:r>
      <w:r w:rsidRPr="003C35B1">
        <w:rPr>
          <w:rFonts w:ascii="Times New Roman" w:eastAsia="Calibri" w:hAnsi="Times New Roman" w:cs="Times New Roman"/>
          <w:sz w:val="24"/>
          <w:szCs w:val="24"/>
        </w:rPr>
        <w:t>публицисти</w:t>
      </w:r>
      <w:r w:rsidRPr="003C35B1">
        <w:rPr>
          <w:rFonts w:ascii="Times New Roman" w:eastAsia="Calibri" w:hAnsi="Times New Roman" w:cs="Times New Roman"/>
          <w:sz w:val="24"/>
          <w:szCs w:val="24"/>
        </w:rPr>
        <w:softHyphen/>
        <w:t xml:space="preserve">ческого стиля: </w:t>
      </w:r>
      <w:r w:rsidRPr="003C35B1">
        <w:rPr>
          <w:rFonts w:ascii="Times New Roman" w:eastAsia="Calibri" w:hAnsi="Times New Roman" w:cs="Times New Roman"/>
          <w:b/>
          <w:sz w:val="24"/>
          <w:szCs w:val="24"/>
        </w:rPr>
        <w:t xml:space="preserve">газетно-публицистический подстиль: </w:t>
      </w:r>
      <w:r w:rsidRPr="003C35B1">
        <w:rPr>
          <w:rFonts w:ascii="Times New Roman" w:eastAsia="Calibri" w:hAnsi="Times New Roman" w:cs="Times New Roman"/>
          <w:i/>
          <w:sz w:val="24"/>
          <w:szCs w:val="24"/>
        </w:rPr>
        <w:t>информационные</w:t>
      </w:r>
      <w:r w:rsidRPr="003C35B1">
        <w:rPr>
          <w:rFonts w:ascii="Times New Roman" w:eastAsia="Calibri" w:hAnsi="Times New Roman" w:cs="Times New Roman"/>
          <w:sz w:val="24"/>
          <w:szCs w:val="24"/>
        </w:rPr>
        <w:t xml:space="preserve">: заметка, информационная статья, </w:t>
      </w:r>
      <w:r w:rsidRPr="003C35B1">
        <w:rPr>
          <w:rFonts w:ascii="Times New Roman" w:eastAsia="Calibri" w:hAnsi="Times New Roman" w:cs="Times New Roman"/>
          <w:iCs/>
          <w:sz w:val="24"/>
          <w:szCs w:val="24"/>
        </w:rPr>
        <w:t xml:space="preserve">репортаж, интервью, отчёт; </w:t>
      </w:r>
      <w:r w:rsidRPr="003C35B1">
        <w:rPr>
          <w:rFonts w:ascii="Times New Roman" w:eastAsia="Calibri" w:hAnsi="Times New Roman" w:cs="Times New Roman"/>
          <w:i/>
          <w:iCs/>
          <w:sz w:val="24"/>
          <w:szCs w:val="24"/>
        </w:rPr>
        <w:t>аналитические</w:t>
      </w:r>
      <w:r w:rsidRPr="003C35B1">
        <w:rPr>
          <w:rFonts w:ascii="Times New Roman" w:eastAsia="Calibri" w:hAnsi="Times New Roman" w:cs="Times New Roman"/>
          <w:iCs/>
          <w:sz w:val="24"/>
          <w:szCs w:val="24"/>
        </w:rPr>
        <w:t xml:space="preserve">: беседа, проблемная статья, корреспонденция, рецензия, отзыв, обзор; </w:t>
      </w:r>
      <w:r w:rsidRPr="003C35B1">
        <w:rPr>
          <w:rStyle w:val="submenu-table"/>
          <w:rFonts w:ascii="Times New Roman" w:eastAsia="Calibri" w:hAnsi="Times New Roman"/>
          <w:sz w:val="24"/>
          <w:szCs w:val="24"/>
        </w:rPr>
        <w:t>художественно-</w:t>
      </w:r>
      <w:r w:rsidRPr="003C35B1">
        <w:rPr>
          <w:rStyle w:val="submenu-table"/>
          <w:rFonts w:ascii="Times New Roman" w:eastAsia="Calibri" w:hAnsi="Times New Roman"/>
          <w:i/>
          <w:sz w:val="24"/>
          <w:szCs w:val="24"/>
        </w:rPr>
        <w:t>публицистические</w:t>
      </w:r>
      <w:r w:rsidRPr="003C35B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C35B1">
        <w:rPr>
          <w:rFonts w:ascii="Times New Roman" w:eastAsia="Calibri" w:hAnsi="Times New Roman" w:cs="Times New Roman"/>
          <w:iCs/>
          <w:sz w:val="24"/>
          <w:szCs w:val="24"/>
        </w:rPr>
        <w:t>очерк, эссе, фельетон, памфлет</w:t>
      </w:r>
      <w:r w:rsidRPr="003C35B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3C35B1">
        <w:rPr>
          <w:rFonts w:ascii="Times New Roman" w:eastAsia="Calibri" w:hAnsi="Times New Roman" w:cs="Times New Roman"/>
          <w:b/>
          <w:sz w:val="24"/>
          <w:szCs w:val="24"/>
        </w:rPr>
        <w:t>радио-, тележурналистскийподстиль:</w:t>
      </w:r>
      <w:r w:rsidRPr="003C35B1">
        <w:rPr>
          <w:rFonts w:ascii="Times New Roman" w:eastAsia="Calibri" w:hAnsi="Times New Roman" w:cs="Times New Roman"/>
          <w:sz w:val="24"/>
          <w:szCs w:val="24"/>
        </w:rPr>
        <w:t xml:space="preserve"> интервью, </w:t>
      </w:r>
      <w:r w:rsidRPr="003C35B1">
        <w:rPr>
          <w:rFonts w:ascii="Times New Roman" w:eastAsia="Calibri" w:hAnsi="Times New Roman" w:cs="Times New Roman"/>
          <w:iCs/>
          <w:sz w:val="24"/>
          <w:szCs w:val="24"/>
        </w:rPr>
        <w:t>пресс-конференция, встреча «без галстука», телемост</w:t>
      </w:r>
      <w:r w:rsidRPr="003C35B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3C35B1">
        <w:rPr>
          <w:rFonts w:ascii="Times New Roman" w:eastAsia="Calibri" w:hAnsi="Times New Roman" w:cs="Times New Roman"/>
          <w:b/>
          <w:sz w:val="24"/>
          <w:szCs w:val="24"/>
        </w:rPr>
        <w:t>ораторский подстиль:</w:t>
      </w:r>
      <w:r w:rsidRPr="003C35B1">
        <w:rPr>
          <w:rFonts w:ascii="Times New Roman" w:eastAsia="Calibri" w:hAnsi="Times New Roman" w:cs="Times New Roman"/>
          <w:sz w:val="24"/>
          <w:szCs w:val="24"/>
        </w:rPr>
        <w:t xml:space="preserve"> публичное </w:t>
      </w:r>
      <w:r w:rsidRPr="003C35B1">
        <w:rPr>
          <w:rFonts w:ascii="Times New Roman" w:eastAsia="Calibri" w:hAnsi="Times New Roman" w:cs="Times New Roman"/>
          <w:iCs/>
          <w:sz w:val="24"/>
          <w:szCs w:val="24"/>
        </w:rPr>
        <w:t xml:space="preserve">выступление на митинге, собрании; дебаты, </w:t>
      </w:r>
      <w:r w:rsidRPr="003C35B1">
        <w:rPr>
          <w:rFonts w:ascii="Times New Roman" w:eastAsia="Calibri" w:hAnsi="Times New Roman" w:cs="Times New Roman"/>
          <w:sz w:val="24"/>
          <w:szCs w:val="24"/>
        </w:rPr>
        <w:t xml:space="preserve">напутственная речь, </w:t>
      </w:r>
      <w:r w:rsidRPr="003C35B1">
        <w:rPr>
          <w:rFonts w:ascii="Times New Roman" w:eastAsia="Calibri" w:hAnsi="Times New Roman" w:cs="Times New Roman"/>
          <w:iCs/>
          <w:sz w:val="24"/>
          <w:szCs w:val="24"/>
        </w:rPr>
        <w:t>тост</w:t>
      </w:r>
      <w:r w:rsidRPr="003C35B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3C35B1">
        <w:rPr>
          <w:rFonts w:ascii="Times New Roman" w:eastAsia="Calibri" w:hAnsi="Times New Roman" w:cs="Times New Roman"/>
          <w:b/>
          <w:sz w:val="24"/>
          <w:szCs w:val="24"/>
        </w:rPr>
        <w:t>рекламный подстиль:</w:t>
      </w:r>
      <w:r w:rsidRPr="003C35B1">
        <w:rPr>
          <w:rFonts w:ascii="Times New Roman" w:eastAsia="Calibri" w:hAnsi="Times New Roman" w:cs="Times New Roman"/>
          <w:iCs/>
          <w:sz w:val="24"/>
          <w:szCs w:val="24"/>
        </w:rPr>
        <w:t>очерк, объявление-афиша, плакат, лозунг.</w:t>
      </w:r>
    </w:p>
    <w:p w:rsidR="003C35B1" w:rsidRPr="003C35B1" w:rsidRDefault="003C35B1" w:rsidP="003C35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Язык художественной литературы  (</w:t>
      </w:r>
      <w:r w:rsidR="0074710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3C35B1" w:rsidRPr="003C35B1" w:rsidRDefault="003C35B1" w:rsidP="007471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Сфера применения: </w:t>
      </w:r>
      <w:r w:rsidRPr="003C35B1">
        <w:rPr>
          <w:rFonts w:ascii="Times New Roman" w:eastAsia="Calibri" w:hAnsi="Times New Roman" w:cs="Times New Roman"/>
          <w:sz w:val="24"/>
          <w:szCs w:val="24"/>
        </w:rPr>
        <w:t xml:space="preserve">художественная (произведения художественной литературы). </w:t>
      </w:r>
    </w:p>
    <w:p w:rsidR="003C35B1" w:rsidRPr="003C35B1" w:rsidRDefault="003C35B1" w:rsidP="00747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функция 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>языка худо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softHyphen/>
        <w:t>жественной литературы: воздействие на чувства и мысли читателей, слушателей.</w:t>
      </w:r>
    </w:p>
    <w:p w:rsidR="003C35B1" w:rsidRPr="003C35B1" w:rsidRDefault="003C35B1" w:rsidP="0074710C">
      <w:pPr>
        <w:pStyle w:val="a3"/>
        <w:spacing w:before="0" w:beforeAutospacing="0" w:after="0" w:afterAutospacing="0"/>
      </w:pPr>
      <w:r w:rsidRPr="003C35B1">
        <w:rPr>
          <w:b/>
          <w:lang w:eastAsia="en-US"/>
        </w:rPr>
        <w:t xml:space="preserve">Основные   разновидности  </w:t>
      </w:r>
      <w:r w:rsidRPr="003C35B1">
        <w:t>языка худо</w:t>
      </w:r>
      <w:r w:rsidRPr="003C35B1">
        <w:softHyphen/>
        <w:t>жественной литературы: лирика, эпос,драма.</w:t>
      </w:r>
    </w:p>
    <w:p w:rsidR="003C35B1" w:rsidRPr="003C35B1" w:rsidRDefault="003C35B1" w:rsidP="007471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особенности 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языка художественной литературы: художественная образность; эмоциональность, экспрессивность, индивидуализированность; подчинённость использования языковых средств образной мысли, художественному замыслу писателя, эстетическому воздействию на читателей.  </w:t>
      </w:r>
    </w:p>
    <w:p w:rsidR="003C35B1" w:rsidRPr="003C35B1" w:rsidRDefault="003C35B1" w:rsidP="0074710C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Языковые средства 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языка художественной литературы: </w:t>
      </w:r>
      <w:r w:rsidRPr="003C35B1">
        <w:rPr>
          <w:rFonts w:ascii="Times New Roman" w:eastAsia="Times New Roman" w:hAnsi="Times New Roman" w:cs="Times New Roman"/>
          <w:b/>
          <w:iCs/>
          <w:sz w:val="24"/>
          <w:szCs w:val="24"/>
        </w:rPr>
        <w:t>лексические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(неприятие шаблонных слов и выражений, широкое использование лексики в переносном значении, фразеологизмов, разнообразных тропов и фигур речи; намеренное столкновение разностилевой лексики), </w:t>
      </w:r>
      <w:r w:rsidRPr="003C35B1">
        <w:rPr>
          <w:rFonts w:ascii="Times New Roman" w:eastAsia="Times New Roman" w:hAnsi="Times New Roman" w:cs="Times New Roman"/>
          <w:b/>
          <w:iCs/>
          <w:sz w:val="24"/>
          <w:szCs w:val="24"/>
        </w:rPr>
        <w:t>мор</w:t>
      </w:r>
      <w:r w:rsidRPr="003C35B1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фологические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>(экспрессивное употребление разнообразных морфологических   средств),</w:t>
      </w:r>
      <w:r w:rsidRPr="003C35B1">
        <w:rPr>
          <w:rFonts w:ascii="Times New Roman" w:eastAsia="Times New Roman" w:hAnsi="Times New Roman" w:cs="Times New Roman"/>
          <w:b/>
          <w:iCs/>
          <w:sz w:val="24"/>
          <w:szCs w:val="24"/>
        </w:rPr>
        <w:t>синтаксические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(использование всего арсенала имеющихся в 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языке синтаксических средств, широкое использование разнообразных стилистических фигур). </w:t>
      </w:r>
    </w:p>
    <w:p w:rsidR="003C35B1" w:rsidRPr="003C35B1" w:rsidRDefault="003C35B1" w:rsidP="007471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sz w:val="24"/>
          <w:szCs w:val="24"/>
        </w:rPr>
        <w:t>Троп  как  это оборот речи, в котором слово или выражение употреблено в переносном значении  с целью создания образа.  Основные виды  тропов:   метафора, метонимия, синекдоха, олицетворение, аллегория, эпитет, гипербола, литота, сравнение и др.</w:t>
      </w:r>
    </w:p>
    <w:p w:rsidR="003C35B1" w:rsidRPr="003C35B1" w:rsidRDefault="003C35B1" w:rsidP="00747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Фигуры речи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 (риторические фигуры, стилистические фигуры) — обороты речи, которые образуются путём особого стилистически значимого построения словосочетания, предложения или группы предложений в тексте. Основные фигуры речи:   инверсия, антитеза, умолчание, эллипсис, градация, парцелляция, хиазм, анафора, эпифораи др.</w:t>
      </w:r>
    </w:p>
    <w:p w:rsidR="003C35B1" w:rsidRPr="003C35B1" w:rsidRDefault="003C35B1" w:rsidP="007471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жанры </w:t>
      </w:r>
      <w:r w:rsidRPr="003C35B1">
        <w:rPr>
          <w:rFonts w:ascii="Times New Roman" w:eastAsia="Calibri" w:hAnsi="Times New Roman" w:cs="Times New Roman"/>
          <w:sz w:val="24"/>
          <w:szCs w:val="24"/>
        </w:rPr>
        <w:t xml:space="preserve"> худо</w:t>
      </w:r>
      <w:r w:rsidRPr="003C35B1">
        <w:rPr>
          <w:rFonts w:ascii="Times New Roman" w:eastAsia="Calibri" w:hAnsi="Times New Roman" w:cs="Times New Roman"/>
          <w:sz w:val="24"/>
          <w:szCs w:val="24"/>
        </w:rPr>
        <w:softHyphen/>
        <w:t xml:space="preserve">жественной литературы: </w:t>
      </w:r>
      <w:r w:rsidRPr="003C35B1">
        <w:rPr>
          <w:rFonts w:ascii="Times New Roman" w:eastAsia="Calibri" w:hAnsi="Times New Roman" w:cs="Times New Roman"/>
          <w:b/>
          <w:sz w:val="24"/>
          <w:szCs w:val="24"/>
        </w:rPr>
        <w:t>лирика:</w:t>
      </w:r>
      <w:r w:rsidRPr="003C35B1">
        <w:rPr>
          <w:rFonts w:ascii="Times New Roman" w:eastAsia="Calibri" w:hAnsi="Times New Roman" w:cs="Times New Roman"/>
          <w:sz w:val="24"/>
          <w:szCs w:val="24"/>
        </w:rPr>
        <w:t xml:space="preserve">  ода, сонет, элегия, гимн, мадригал, эпиграмма; </w:t>
      </w:r>
      <w:r w:rsidRPr="003C35B1">
        <w:rPr>
          <w:rFonts w:ascii="Times New Roman" w:eastAsia="Calibri" w:hAnsi="Times New Roman" w:cs="Times New Roman"/>
          <w:b/>
          <w:sz w:val="24"/>
          <w:szCs w:val="24"/>
        </w:rPr>
        <w:t xml:space="preserve">эпос: </w:t>
      </w:r>
      <w:r w:rsidRPr="003C35B1">
        <w:rPr>
          <w:rFonts w:ascii="Times New Roman" w:eastAsia="Calibri" w:hAnsi="Times New Roman" w:cs="Times New Roman"/>
          <w:sz w:val="24"/>
          <w:szCs w:val="24"/>
        </w:rPr>
        <w:t xml:space="preserve">рассказ, повесть, роман, эпопея, новелла, художественный очерк, эссе, биография;  </w:t>
      </w:r>
      <w:r w:rsidRPr="003C35B1">
        <w:rPr>
          <w:rFonts w:ascii="Times New Roman" w:eastAsia="Calibri" w:hAnsi="Times New Roman" w:cs="Times New Roman"/>
          <w:b/>
          <w:sz w:val="24"/>
          <w:szCs w:val="24"/>
        </w:rPr>
        <w:t xml:space="preserve">драма: </w:t>
      </w:r>
      <w:r w:rsidRPr="003C35B1">
        <w:rPr>
          <w:rFonts w:ascii="Times New Roman" w:eastAsia="Calibri" w:hAnsi="Times New Roman" w:cs="Times New Roman"/>
          <w:sz w:val="24"/>
          <w:szCs w:val="24"/>
        </w:rPr>
        <w:t>трагедия, комедия, драма, мелодрама, водевиль.</w:t>
      </w:r>
    </w:p>
    <w:p w:rsidR="004C0130" w:rsidRPr="003C35B1" w:rsidRDefault="003C35B1" w:rsidP="0074710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Cs/>
          <w:sz w:val="24"/>
          <w:szCs w:val="24"/>
        </w:rPr>
        <w:t>**Смешение стилей как приём создания юмора в художественных текстах.</w:t>
      </w:r>
    </w:p>
    <w:p w:rsidR="003C35B1" w:rsidRPr="003C35B1" w:rsidRDefault="003C35B1" w:rsidP="003C35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 речи (2</w:t>
      </w:r>
      <w:r w:rsidR="0074710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C35B1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3C35B1" w:rsidRPr="003C35B1" w:rsidRDefault="003C35B1" w:rsidP="003C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Языковой компонент культуры речи (</w:t>
      </w:r>
      <w:r w:rsidR="0074710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3C35B1" w:rsidRPr="003C35B1" w:rsidRDefault="003C35B1" w:rsidP="003C3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Языковые нормы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 (нормы литературного языка, литературные нормы) как  правила использования языковых средств в речи. Норма как  образец единообразного, общепризнанного употребления элементов языка (слов, словосочетаний, предложений).</w:t>
      </w:r>
    </w:p>
    <w:p w:rsidR="003C35B1" w:rsidRPr="003C35B1" w:rsidRDefault="003C35B1" w:rsidP="003C35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sz w:val="24"/>
          <w:szCs w:val="24"/>
        </w:rPr>
        <w:t>**Языковые нормы как</w:t>
      </w:r>
      <w:r w:rsidRPr="003C35B1">
        <w:rPr>
          <w:rFonts w:ascii="Times New Roman" w:eastAsia="Times New Roman" w:hAnsi="Times New Roman" w:cs="Times New Roman"/>
          <w:bCs/>
          <w:sz w:val="24"/>
          <w:szCs w:val="24"/>
        </w:rPr>
        <w:t>явление историческое.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 **Изменение литературных норм, обусловленное   развитием языка.  </w:t>
      </w:r>
    </w:p>
    <w:p w:rsidR="003C35B1" w:rsidRPr="003C35B1" w:rsidRDefault="003C35B1" w:rsidP="003C35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норм современного русского литературного языка: произносительные (орфоэпические, интонационные),  лексические, грамматические  (морфологические, синтаксические),  правописные (орфографические, пунктуационные). </w:t>
      </w:r>
    </w:p>
    <w:p w:rsidR="003C35B1" w:rsidRPr="003C35B1" w:rsidRDefault="003C35B1" w:rsidP="003C35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sz w:val="24"/>
          <w:szCs w:val="24"/>
        </w:rPr>
        <w:t>Взаимосвязь раздела «Культура речи» с другими разделами лингвистики (орфоэпией, лек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softHyphen/>
        <w:t>сикой, морфологией и т. п.).</w:t>
      </w:r>
    </w:p>
    <w:p w:rsidR="003C35B1" w:rsidRPr="003C35B1" w:rsidRDefault="003C35B1" w:rsidP="003C35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sz w:val="24"/>
          <w:szCs w:val="24"/>
        </w:rPr>
        <w:t>Основные нормативные словари русского языка: орфографические, орфоэпические, грамматические словари; словари лексических трудностей русского языка; словари паронимов, синонимов, антонимов, фразеологические словари русского языка и др.</w:t>
      </w:r>
    </w:p>
    <w:p w:rsidR="003C35B1" w:rsidRPr="003C35B1" w:rsidRDefault="003C35B1" w:rsidP="003C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Правильность 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 как качество речи, которое состоит в соответствии её   принятым  нормам литературного языка и   достигается благодаря знанию этих норм и умению их  применять при построении устного и письменного речевого высказывания. </w:t>
      </w:r>
    </w:p>
    <w:p w:rsidR="003C35B1" w:rsidRPr="003C35B1" w:rsidRDefault="003C35B1" w:rsidP="003C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5B1" w:rsidRPr="003C35B1" w:rsidRDefault="003C35B1" w:rsidP="00747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Коммуникативный компонент культуры речи(</w:t>
      </w:r>
      <w:r w:rsidR="0074710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3C35B1" w:rsidRPr="0074710C" w:rsidRDefault="003C35B1" w:rsidP="003C35B1">
      <w:pPr>
        <w:shd w:val="clear" w:color="auto" w:fill="FFFFFF"/>
        <w:spacing w:after="0"/>
        <w:ind w:firstLine="5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5B1" w:rsidRPr="0074710C" w:rsidRDefault="003C35B1" w:rsidP="003C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10C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Коммуникативный компонент культуры речи</w:t>
      </w:r>
      <w:r w:rsidRPr="0074710C">
        <w:rPr>
          <w:rFonts w:ascii="Times New Roman" w:eastAsia="Times New Roman" w:hAnsi="Times New Roman" w:cs="Times New Roman"/>
          <w:sz w:val="24"/>
          <w:szCs w:val="24"/>
        </w:rPr>
        <w:t xml:space="preserve"> как требование   выбора и употребления языковых средств в соответствии с </w:t>
      </w:r>
      <w:r w:rsidRPr="0074710C">
        <w:rPr>
          <w:rFonts w:ascii="Times New Roman" w:eastAsia="Times New Roman" w:hAnsi="Times New Roman" w:cs="Times New Roman"/>
          <w:bCs/>
          <w:sz w:val="24"/>
          <w:szCs w:val="24"/>
        </w:rPr>
        <w:t>коммуникативными задачами</w:t>
      </w:r>
      <w:r w:rsidRPr="0074710C">
        <w:rPr>
          <w:rFonts w:ascii="Times New Roman" w:eastAsia="Times New Roman" w:hAnsi="Times New Roman" w:cs="Times New Roman"/>
          <w:sz w:val="24"/>
          <w:szCs w:val="24"/>
        </w:rPr>
        <w:t xml:space="preserve"> общения. Необходимость  владения функциональными разновидностями языка, а также умение ориентироваться на условия общения – важное требование культуры речи.   </w:t>
      </w:r>
    </w:p>
    <w:p w:rsidR="003C35B1" w:rsidRPr="0074710C" w:rsidRDefault="003C35B1" w:rsidP="003C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1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Точность </w:t>
      </w:r>
      <w:r w:rsidRPr="0074710C">
        <w:rPr>
          <w:rFonts w:ascii="Times New Roman" w:eastAsia="Times New Roman" w:hAnsi="Times New Roman" w:cs="Times New Roman"/>
          <w:sz w:val="24"/>
          <w:szCs w:val="24"/>
        </w:rPr>
        <w:t xml:space="preserve"> как коммуникативное качество речи, которое состоит в соответствии её смысла отражаемой реальности и коммуникативному замыслу говорящего. Точность как требование  правильности словоупотребления, умения выбирать необходимый синоним, пароним, учитывать многозначность и омонимию и др. </w:t>
      </w:r>
    </w:p>
    <w:p w:rsidR="003C35B1" w:rsidRPr="0074710C" w:rsidRDefault="003C35B1" w:rsidP="0074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1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Уместность  </w:t>
      </w:r>
      <w:r w:rsidRPr="0074710C">
        <w:rPr>
          <w:rFonts w:ascii="Times New Roman" w:eastAsia="Times New Roman" w:hAnsi="Times New Roman" w:cs="Times New Roman"/>
          <w:sz w:val="24"/>
          <w:szCs w:val="24"/>
        </w:rPr>
        <w:t xml:space="preserve">как строгое соответствие речи, условиям и задачам общения, содержанию выражаемой информации, избранному жанру и функциональной разновидности языка; как способность пользоваться стилистическими ресурсами языка в соответствии с обстановкой общения. </w:t>
      </w:r>
    </w:p>
    <w:p w:rsidR="0074710C" w:rsidRPr="0074710C" w:rsidRDefault="0074710C" w:rsidP="0074710C">
      <w:pPr>
        <w:pStyle w:val="a3"/>
        <w:spacing w:before="0" w:beforeAutospacing="0" w:after="0" w:afterAutospacing="0"/>
        <w:jc w:val="both"/>
      </w:pPr>
      <w:r w:rsidRPr="0074710C">
        <w:rPr>
          <w:b/>
        </w:rPr>
        <w:t xml:space="preserve">Содержательность речи </w:t>
      </w:r>
      <w:r w:rsidRPr="0074710C">
        <w:t xml:space="preserve">как наличие в высказывании чётко выраженных мыслей, чувств, стремлений, желаний, что во многом зависит от словарного запаса,  позволяющего человеку адекватно выразить самые различные свои мысли и оттенки мыслей,   </w:t>
      </w:r>
    </w:p>
    <w:p w:rsidR="003C35B1" w:rsidRPr="0074710C" w:rsidRDefault="003C35B1" w:rsidP="0074710C">
      <w:pPr>
        <w:pStyle w:val="a3"/>
        <w:spacing w:before="0" w:beforeAutospacing="0" w:after="0" w:afterAutospacing="0"/>
        <w:jc w:val="both"/>
      </w:pPr>
      <w:r w:rsidRPr="0074710C">
        <w:rPr>
          <w:b/>
          <w:bCs/>
        </w:rPr>
        <w:t>Логичность речи</w:t>
      </w:r>
      <w:r w:rsidRPr="0074710C">
        <w:t xml:space="preserve"> как логическая соотнесенность высказываний или частей одного высказывания,  связность мыслей,  ясный композиционный  замысел текста. </w:t>
      </w:r>
    </w:p>
    <w:p w:rsidR="003C35B1" w:rsidRPr="0074710C" w:rsidRDefault="003C35B1" w:rsidP="0074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1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Ясность (доступность) </w:t>
      </w:r>
      <w:r w:rsidRPr="0074710C">
        <w:rPr>
          <w:rFonts w:ascii="Times New Roman" w:eastAsia="Times New Roman" w:hAnsi="Times New Roman" w:cs="Times New Roman"/>
          <w:sz w:val="24"/>
          <w:szCs w:val="24"/>
        </w:rPr>
        <w:t xml:space="preserve"> как коммуникативное качество речи, которое облегчает   восприятие и понимание высказывания при сложности его содержания. Ясность речи связана с умением  говорящего (пишущего) сделать свою речь удобной для восприятия, максимально учитывая при этом знания и речевые навыки  собеседника.  </w:t>
      </w:r>
    </w:p>
    <w:p w:rsidR="003C35B1" w:rsidRPr="0074710C" w:rsidRDefault="003C35B1" w:rsidP="003C35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71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Богатство </w:t>
      </w:r>
      <w:r w:rsidRPr="0074710C">
        <w:rPr>
          <w:rFonts w:ascii="Times New Roman" w:eastAsia="Times New Roman" w:hAnsi="Times New Roman" w:cs="Times New Roman"/>
          <w:sz w:val="24"/>
          <w:szCs w:val="24"/>
        </w:rPr>
        <w:t xml:space="preserve"> как коммуникативное качество речи, которое определяется способностью выразить одну и ту же мысль, одно и то же грамматическое значение разными способами,  используя разнообразные языковые средства (лексические, грамматические, интонационные, стилистические и др.). Лексико-фразеологическое и грамматическое богатство рус</w:t>
      </w:r>
      <w:r w:rsidRPr="0074710C">
        <w:rPr>
          <w:rFonts w:ascii="Times New Roman" w:eastAsia="Times New Roman" w:hAnsi="Times New Roman" w:cs="Times New Roman"/>
          <w:sz w:val="24"/>
          <w:szCs w:val="24"/>
        </w:rPr>
        <w:softHyphen/>
        <w:t>ского языка. Словообразование как источник   богат</w:t>
      </w:r>
      <w:r w:rsidRPr="0074710C">
        <w:rPr>
          <w:rFonts w:ascii="Times New Roman" w:eastAsia="Times New Roman" w:hAnsi="Times New Roman" w:cs="Times New Roman"/>
          <w:sz w:val="24"/>
          <w:szCs w:val="24"/>
        </w:rPr>
        <w:softHyphen/>
        <w:t>ства речи.</w:t>
      </w:r>
    </w:p>
    <w:p w:rsidR="003C35B1" w:rsidRPr="0074710C" w:rsidRDefault="003C35B1" w:rsidP="003C35B1">
      <w:pPr>
        <w:pStyle w:val="stanza"/>
        <w:shd w:val="clear" w:color="auto" w:fill="FFFFFF"/>
        <w:spacing w:before="0" w:after="0"/>
        <w:jc w:val="both"/>
        <w:rPr>
          <w:lang w:val="uk-UA"/>
        </w:rPr>
      </w:pPr>
      <w:r w:rsidRPr="0074710C">
        <w:rPr>
          <w:b/>
          <w:bCs/>
        </w:rPr>
        <w:t xml:space="preserve">Выразительность </w:t>
      </w:r>
      <w:r w:rsidRPr="0074710C">
        <w:t xml:space="preserve"> как качество речи, состоящее в выборе таких языковых средств, которые позволяют усилить впечатление от высказывания, вызвать и поддержать внимание и интерес у адресата, воздействовать на его разум и чувства. Достижение выразительности речи использованием разнообразных изобразительных средств языка (тропов, риторических фигур и др.),  фразеологических оборотов,  пословиц, крылатых фраз и др. Выра</w:t>
      </w:r>
      <w:r w:rsidRPr="0074710C">
        <w:softHyphen/>
        <w:t>зительные возможности фоне</w:t>
      </w:r>
      <w:r w:rsidRPr="0074710C">
        <w:softHyphen/>
        <w:t>тики, интонации, лексики, фразеологии, грамматики. Невербальные средства выра</w:t>
      </w:r>
      <w:r w:rsidRPr="0074710C">
        <w:softHyphen/>
        <w:t>зительности (жесты, мимика, пантомимика).</w:t>
      </w:r>
    </w:p>
    <w:p w:rsidR="003C35B1" w:rsidRPr="0074710C" w:rsidRDefault="003C35B1" w:rsidP="003C35B1">
      <w:pPr>
        <w:pStyle w:val="stanza"/>
        <w:shd w:val="clear" w:color="auto" w:fill="FFFFFF"/>
        <w:spacing w:before="0" w:after="0"/>
        <w:jc w:val="both"/>
      </w:pPr>
      <w:r w:rsidRPr="0074710C">
        <w:rPr>
          <w:lang w:val="uk-UA"/>
        </w:rPr>
        <w:t xml:space="preserve">* Неуместное, </w:t>
      </w:r>
      <w:r w:rsidRPr="0074710C">
        <w:t>стилис</w:t>
      </w:r>
      <w:r w:rsidRPr="0074710C">
        <w:softHyphen/>
        <w:t xml:space="preserve">тически не оправданное </w:t>
      </w:r>
      <w:r w:rsidRPr="0074710C">
        <w:rPr>
          <w:lang w:val="uk-UA"/>
        </w:rPr>
        <w:t>употреблениетропов,излишнееукрашательство речи</w:t>
      </w:r>
      <w:r w:rsidRPr="0074710C">
        <w:t>, использование слов, не сочетающихся в рамках одного стиля как недостаток речи.</w:t>
      </w:r>
    </w:p>
    <w:p w:rsidR="003C35B1" w:rsidRPr="003C35B1" w:rsidRDefault="003C35B1" w:rsidP="00747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Этический компонент культуры речи (</w:t>
      </w:r>
      <w:r w:rsidR="0074710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3C35B1" w:rsidRPr="003C35B1" w:rsidRDefault="003C35B1" w:rsidP="003C35B1">
      <w:pPr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Cs/>
          <w:sz w:val="24"/>
          <w:szCs w:val="24"/>
        </w:rPr>
        <w:t>Этический компонент культуры речи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  как применение правил   поведения,связанных с  речевым выражением нравственного кодекса народа; строгий запрет на сквернословие разго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вор на «повышенных тонах» в процессе общения. </w:t>
      </w:r>
    </w:p>
    <w:p w:rsidR="003C35B1" w:rsidRPr="003C35B1" w:rsidRDefault="003C35B1" w:rsidP="003C35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Речевой этикет как правила речевого поведения (обобщение изученного). </w:t>
      </w:r>
    </w:p>
    <w:p w:rsidR="003C35B1" w:rsidRPr="003C35B1" w:rsidRDefault="003C35B1" w:rsidP="003C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bCs/>
          <w:sz w:val="24"/>
          <w:szCs w:val="24"/>
        </w:rPr>
        <w:t>Чистота речи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 как   отсутствие в ней лишних слов, слов-сорняков, нелитературных слов (</w:t>
      </w:r>
      <w:r w:rsidRPr="003C35B1">
        <w:rPr>
          <w:rFonts w:ascii="Times New Roman" w:eastAsia="Times New Roman" w:hAnsi="Times New Roman" w:cs="Times New Roman"/>
          <w:iCs/>
          <w:sz w:val="24"/>
          <w:szCs w:val="24"/>
        </w:rPr>
        <w:t>жаргонных, диалектных, нецензурных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C35B1" w:rsidRPr="003C35B1" w:rsidRDefault="003C35B1" w:rsidP="003C35B1">
      <w:pPr>
        <w:adjustRightInd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 xml:space="preserve">Вежливость речи 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как соответствие её коммуникативным нормам поведения. Это качество речи предполагает знание речевого этикета и умение применять его в разных ситуациях общения;  желание и внутреннюю потребность   человека общаться доброжелательно, учтиво, благопристойно  в любых обстоятельствах;  способность уважительно относится к собеседнику даже в непростой ситуации общения.   </w:t>
      </w:r>
    </w:p>
    <w:p w:rsidR="003C35B1" w:rsidRPr="003C35B1" w:rsidRDefault="003C35B1" w:rsidP="003C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sz w:val="24"/>
          <w:szCs w:val="24"/>
        </w:rPr>
        <w:t>* Соблюдение правил речевого поведения во время  обсуждения спорных вопросов (</w:t>
      </w:r>
      <w:r w:rsidRPr="003C35B1">
        <w:rPr>
          <w:rFonts w:ascii="Times New Roman" w:eastAsia="Times New Roman" w:hAnsi="Times New Roman" w:cs="Times New Roman"/>
          <w:iCs/>
          <w:sz w:val="24"/>
          <w:szCs w:val="24"/>
        </w:rPr>
        <w:t>спор, диспут, дискуссия</w:t>
      </w: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).  * Этикетные формулы  выражения несогласия с собеседником, вежливого отказа в выполнении просьбы. </w:t>
      </w:r>
    </w:p>
    <w:p w:rsidR="003C35B1" w:rsidRPr="003C35B1" w:rsidRDefault="003C35B1" w:rsidP="003C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sz w:val="24"/>
          <w:szCs w:val="24"/>
        </w:rPr>
        <w:t xml:space="preserve">* Основные ошибки аудирования, которые мешают эффективности общения во время спора, диспута, дискуссии. </w:t>
      </w:r>
    </w:p>
    <w:p w:rsidR="003C35B1" w:rsidRPr="003C35B1" w:rsidRDefault="003C35B1" w:rsidP="003C35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C35B1">
        <w:rPr>
          <w:rFonts w:ascii="Times New Roman" w:eastAsia="Times New Roman" w:hAnsi="Times New Roman" w:cs="Times New Roman"/>
          <w:b/>
          <w:sz w:val="24"/>
          <w:szCs w:val="24"/>
        </w:rPr>
        <w:t>Повторение в конце учебного года   (7 ч)</w:t>
      </w:r>
    </w:p>
    <w:p w:rsidR="000545A8" w:rsidRDefault="000545A8" w:rsidP="00054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5A8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указанием количества часов, </w:t>
      </w:r>
    </w:p>
    <w:p w:rsidR="000545A8" w:rsidRPr="000545A8" w:rsidRDefault="000545A8" w:rsidP="00054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5A8">
        <w:rPr>
          <w:rFonts w:ascii="Times New Roman" w:hAnsi="Times New Roman" w:cs="Times New Roman"/>
          <w:b/>
          <w:sz w:val="24"/>
          <w:szCs w:val="24"/>
        </w:rPr>
        <w:t>отводимых на освоение каждой темы</w:t>
      </w:r>
    </w:p>
    <w:p w:rsidR="007A371E" w:rsidRDefault="007A371E" w:rsidP="007A371E">
      <w:pPr>
        <w:tabs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c"/>
        <w:tblW w:w="8896" w:type="dxa"/>
        <w:tblLayout w:type="fixed"/>
        <w:tblLook w:val="04A0"/>
      </w:tblPr>
      <w:tblGrid>
        <w:gridCol w:w="534"/>
        <w:gridCol w:w="2126"/>
        <w:gridCol w:w="709"/>
        <w:gridCol w:w="3118"/>
        <w:gridCol w:w="2409"/>
      </w:tblGrid>
      <w:tr w:rsidR="006C1D71" w:rsidTr="006C1D71">
        <w:tc>
          <w:tcPr>
            <w:tcW w:w="534" w:type="dxa"/>
          </w:tcPr>
          <w:p w:rsidR="006C1D71" w:rsidRPr="001D52F2" w:rsidRDefault="006C1D71" w:rsidP="0066295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6C1D71" w:rsidRPr="001D52F2" w:rsidRDefault="006C1D71" w:rsidP="0066295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709" w:type="dxa"/>
          </w:tcPr>
          <w:p w:rsidR="006C1D71" w:rsidRPr="001D52F2" w:rsidRDefault="006C1D71" w:rsidP="0066295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</w:tcPr>
          <w:p w:rsidR="006C1D71" w:rsidRDefault="00E0430C" w:rsidP="007A371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409" w:type="dxa"/>
          </w:tcPr>
          <w:p w:rsidR="006C1D71" w:rsidRDefault="006C1D71" w:rsidP="0091566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темы и с учетом программы воспитания</w:t>
            </w:r>
          </w:p>
        </w:tc>
      </w:tr>
      <w:tr w:rsidR="006C1D71" w:rsidTr="006C1D71">
        <w:tc>
          <w:tcPr>
            <w:tcW w:w="534" w:type="dxa"/>
          </w:tcPr>
          <w:p w:rsidR="006C1D71" w:rsidRPr="001D52F2" w:rsidRDefault="006C1D71" w:rsidP="0066295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1D71" w:rsidRPr="001D52F2" w:rsidRDefault="006C1D71" w:rsidP="000E51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6C1D71" w:rsidRPr="001D52F2" w:rsidRDefault="006C1D71" w:rsidP="000E51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C1D71" w:rsidRDefault="006C1D71" w:rsidP="007A371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C1D71" w:rsidRDefault="006C1D71" w:rsidP="0091566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D71" w:rsidTr="006C1D71">
        <w:tc>
          <w:tcPr>
            <w:tcW w:w="534" w:type="dxa"/>
          </w:tcPr>
          <w:p w:rsidR="006C1D71" w:rsidRPr="001D52F2" w:rsidRDefault="006C1D71" w:rsidP="00A75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2126" w:type="dxa"/>
          </w:tcPr>
          <w:p w:rsidR="006C1D71" w:rsidRPr="001D52F2" w:rsidRDefault="006C1D71" w:rsidP="00A75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709" w:type="dxa"/>
          </w:tcPr>
          <w:p w:rsidR="006C1D71" w:rsidRPr="001D52F2" w:rsidRDefault="006C1D71" w:rsidP="00A75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6C1D71" w:rsidRPr="00906945" w:rsidRDefault="006C1D71" w:rsidP="007A371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1D71" w:rsidRDefault="006C1D71" w:rsidP="0091566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4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проведения недели </w:t>
            </w:r>
          </w:p>
          <w:p w:rsidR="006C1D71" w:rsidRPr="00906945" w:rsidRDefault="006C1D71" w:rsidP="0091566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Pr="00906945"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езопасности дорожного </w:t>
            </w:r>
            <w:r w:rsidRPr="00906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движения», тематический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Pr="00906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дня </w:t>
            </w:r>
            <w:r w:rsidRPr="00906945">
              <w:rPr>
                <w:rFonts w:ascii="Times New Roman" w:hAnsi="Times New Roman" w:cs="Times New Roman"/>
                <w:sz w:val="24"/>
                <w:szCs w:val="24"/>
              </w:rPr>
              <w:t>распространения грамотности», «День матери в России»</w:t>
            </w:r>
          </w:p>
        </w:tc>
      </w:tr>
      <w:tr w:rsidR="006C1D71" w:rsidTr="006C1D71">
        <w:tc>
          <w:tcPr>
            <w:tcW w:w="534" w:type="dxa"/>
          </w:tcPr>
          <w:p w:rsidR="006C1D71" w:rsidRPr="001D52F2" w:rsidRDefault="006C1D71" w:rsidP="00A75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I.1.</w:t>
            </w:r>
          </w:p>
        </w:tc>
        <w:tc>
          <w:tcPr>
            <w:tcW w:w="2126" w:type="dxa"/>
          </w:tcPr>
          <w:p w:rsidR="006C1D71" w:rsidRPr="001D52F2" w:rsidRDefault="006C1D71" w:rsidP="00A754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– хранитель духовных ценностей нации</w:t>
            </w:r>
          </w:p>
        </w:tc>
        <w:tc>
          <w:tcPr>
            <w:tcW w:w="709" w:type="dxa"/>
          </w:tcPr>
          <w:p w:rsidR="006C1D71" w:rsidRDefault="006C1D71" w:rsidP="00A75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6C1D71" w:rsidRDefault="006C1D71" w:rsidP="00A75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C1D71" w:rsidRPr="001D52F2" w:rsidRDefault="006C1D71" w:rsidP="00A75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1D71" w:rsidRDefault="009D2A45" w:rsidP="009D2A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Наблюдение за использованием в художественных текстах   диалектных слов, просторечий, жаргонной лексики; объяснение целесообразности/нецелесообразности использования </w:t>
            </w:r>
            <w:r w:rsidRPr="00C248B8">
              <w:rPr>
                <w:rFonts w:ascii="Times New Roman" w:eastAsia="Times New Roman" w:hAnsi="Times New Roman"/>
                <w:noProof/>
                <w:color w:val="000000"/>
              </w:rPr>
              <w:t>лексики, не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 xml:space="preserve"> 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являющейся принадлежностью литературного языка. </w:t>
            </w:r>
          </w:p>
        </w:tc>
        <w:tc>
          <w:tcPr>
            <w:tcW w:w="2409" w:type="dxa"/>
          </w:tcPr>
          <w:p w:rsidR="006C1D71" w:rsidRDefault="006C1D71" w:rsidP="007A371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D71" w:rsidTr="006C1D71">
        <w:tc>
          <w:tcPr>
            <w:tcW w:w="534" w:type="dxa"/>
          </w:tcPr>
          <w:p w:rsidR="006C1D71" w:rsidRPr="001D52F2" w:rsidRDefault="006C1D71" w:rsidP="00387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t>I.2.</w:t>
            </w:r>
          </w:p>
        </w:tc>
        <w:tc>
          <w:tcPr>
            <w:tcW w:w="2126" w:type="dxa"/>
          </w:tcPr>
          <w:p w:rsidR="006C1D71" w:rsidRPr="001D52F2" w:rsidRDefault="006C1D71" w:rsidP="00387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общение как социальное явление</w:t>
            </w:r>
          </w:p>
        </w:tc>
        <w:tc>
          <w:tcPr>
            <w:tcW w:w="709" w:type="dxa"/>
          </w:tcPr>
          <w:p w:rsidR="006C1D71" w:rsidRPr="001D52F2" w:rsidRDefault="006C1D71" w:rsidP="00387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C1D71" w:rsidRPr="001D52F2" w:rsidRDefault="009D2A45" w:rsidP="009D2A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Наблюдение за </w:t>
            </w:r>
            <w:r w:rsidRPr="00C248B8">
              <w:rPr>
                <w:rFonts w:ascii="Times New Roman" w:eastAsia="Times New Roman" w:hAnsi="Times New Roman"/>
                <w:color w:val="000000"/>
              </w:rPr>
              <w:t>использованием невербальных средств общения в речевой практике и оценка уместности их употребления.</w:t>
            </w:r>
          </w:p>
        </w:tc>
        <w:tc>
          <w:tcPr>
            <w:tcW w:w="2409" w:type="dxa"/>
          </w:tcPr>
          <w:p w:rsidR="006C1D71" w:rsidRPr="001D52F2" w:rsidRDefault="006C1D71" w:rsidP="00387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D71" w:rsidTr="006C1D71">
        <w:tc>
          <w:tcPr>
            <w:tcW w:w="534" w:type="dxa"/>
          </w:tcPr>
          <w:p w:rsidR="006C1D71" w:rsidRPr="001D52F2" w:rsidRDefault="006C1D71" w:rsidP="00387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t>I.3.</w:t>
            </w:r>
          </w:p>
        </w:tc>
        <w:tc>
          <w:tcPr>
            <w:tcW w:w="2126" w:type="dxa"/>
          </w:tcPr>
          <w:p w:rsidR="006C1D71" w:rsidRPr="001D52F2" w:rsidRDefault="006C1D71" w:rsidP="00387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устная и речь письменная</w:t>
            </w:r>
          </w:p>
        </w:tc>
        <w:tc>
          <w:tcPr>
            <w:tcW w:w="709" w:type="dxa"/>
          </w:tcPr>
          <w:p w:rsidR="006C1D71" w:rsidRPr="001D52F2" w:rsidRDefault="006C1D71" w:rsidP="00387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6C1D71" w:rsidRPr="001D52F2" w:rsidRDefault="009D2A45" w:rsidP="009D2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Анализ устного высказывания с целью определения основных его особенностей, характерных для   устной речи.</w:t>
            </w:r>
          </w:p>
        </w:tc>
        <w:tc>
          <w:tcPr>
            <w:tcW w:w="2409" w:type="dxa"/>
          </w:tcPr>
          <w:p w:rsidR="006C1D71" w:rsidRPr="001D52F2" w:rsidRDefault="006C1D71" w:rsidP="00387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D71" w:rsidTr="006C1D71">
        <w:tc>
          <w:tcPr>
            <w:tcW w:w="534" w:type="dxa"/>
          </w:tcPr>
          <w:p w:rsidR="006C1D71" w:rsidRPr="001D52F2" w:rsidRDefault="006C1D71" w:rsidP="00387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t>I.4.</w:t>
            </w:r>
          </w:p>
        </w:tc>
        <w:tc>
          <w:tcPr>
            <w:tcW w:w="2126" w:type="dxa"/>
          </w:tcPr>
          <w:p w:rsidR="006C1D71" w:rsidRPr="001D52F2" w:rsidRDefault="006C1D71" w:rsidP="00387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условия эффективного общения</w:t>
            </w:r>
          </w:p>
        </w:tc>
        <w:tc>
          <w:tcPr>
            <w:tcW w:w="709" w:type="dxa"/>
          </w:tcPr>
          <w:p w:rsidR="006C1D71" w:rsidRPr="001D52F2" w:rsidRDefault="006C1D71" w:rsidP="00387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D2A45" w:rsidRPr="001D52F2" w:rsidRDefault="009D2A45" w:rsidP="009D2A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Анализ примеров в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нутреннего и внешнего монолога </w:t>
            </w:r>
            <w:r w:rsidRPr="00C248B8">
              <w:rPr>
                <w:rFonts w:ascii="Times New Roman" w:eastAsia="Times New Roman" w:hAnsi="Times New Roman"/>
                <w:color w:val="000000"/>
              </w:rPr>
              <w:t>героя литературного произведения и объяснение роли монолога в художественном тексте. Анализ речевых ситуаций с целью выявления нарушений основных условий эффективного общения.</w:t>
            </w:r>
          </w:p>
        </w:tc>
        <w:tc>
          <w:tcPr>
            <w:tcW w:w="2409" w:type="dxa"/>
          </w:tcPr>
          <w:p w:rsidR="006C1D71" w:rsidRPr="001D52F2" w:rsidRDefault="006C1D71" w:rsidP="00387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D71" w:rsidTr="006C1D71">
        <w:tc>
          <w:tcPr>
            <w:tcW w:w="534" w:type="dxa"/>
          </w:tcPr>
          <w:p w:rsidR="006C1D71" w:rsidRPr="001D52F2" w:rsidRDefault="006C1D71" w:rsidP="00387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2126" w:type="dxa"/>
          </w:tcPr>
          <w:p w:rsidR="006C1D71" w:rsidRDefault="006C1D71" w:rsidP="00387E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речевой деятельности. </w:t>
            </w:r>
          </w:p>
          <w:p w:rsidR="006C1D71" w:rsidRPr="001D52F2" w:rsidRDefault="006C1D71" w:rsidP="00387E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709" w:type="dxa"/>
          </w:tcPr>
          <w:p w:rsidR="006C1D71" w:rsidRPr="001D52F2" w:rsidRDefault="006C1D71" w:rsidP="00387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6C1D71" w:rsidRPr="001D52F2" w:rsidRDefault="006C1D71" w:rsidP="00847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1D71" w:rsidRDefault="006C1D71" w:rsidP="00847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в рамках празднования «Международный день родного языка»</w:t>
            </w:r>
          </w:p>
        </w:tc>
      </w:tr>
      <w:tr w:rsidR="006C1D71" w:rsidTr="006C1D71">
        <w:tc>
          <w:tcPr>
            <w:tcW w:w="534" w:type="dxa"/>
          </w:tcPr>
          <w:p w:rsidR="006C1D71" w:rsidRPr="001D52F2" w:rsidRDefault="006C1D71" w:rsidP="00387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t>II.1.</w:t>
            </w:r>
          </w:p>
        </w:tc>
        <w:tc>
          <w:tcPr>
            <w:tcW w:w="2126" w:type="dxa"/>
          </w:tcPr>
          <w:p w:rsidR="006C1D71" w:rsidRPr="001D52F2" w:rsidRDefault="006C1D71" w:rsidP="00387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709" w:type="dxa"/>
          </w:tcPr>
          <w:p w:rsidR="006C1D71" w:rsidRPr="001D52F2" w:rsidRDefault="006C1D71" w:rsidP="00387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C1D71" w:rsidRPr="001D52F2" w:rsidRDefault="009D2A45" w:rsidP="009D2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Анализ устного высказывания с целью определения основных его особенностей, характерных для   устной речи.</w:t>
            </w:r>
          </w:p>
        </w:tc>
        <w:tc>
          <w:tcPr>
            <w:tcW w:w="2409" w:type="dxa"/>
          </w:tcPr>
          <w:p w:rsidR="006C1D71" w:rsidRPr="001D52F2" w:rsidRDefault="006C1D71" w:rsidP="00387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D71" w:rsidTr="006C1D71">
        <w:tc>
          <w:tcPr>
            <w:tcW w:w="534" w:type="dxa"/>
          </w:tcPr>
          <w:p w:rsidR="006C1D71" w:rsidRPr="001D52F2" w:rsidRDefault="006C1D71" w:rsidP="00387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t>II.2.</w:t>
            </w:r>
          </w:p>
        </w:tc>
        <w:tc>
          <w:tcPr>
            <w:tcW w:w="2126" w:type="dxa"/>
          </w:tcPr>
          <w:p w:rsidR="006C1D71" w:rsidRPr="001D52F2" w:rsidRDefault="006C1D71" w:rsidP="00387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как вид речевой деятельности</w:t>
            </w:r>
          </w:p>
        </w:tc>
        <w:tc>
          <w:tcPr>
            <w:tcW w:w="709" w:type="dxa"/>
          </w:tcPr>
          <w:p w:rsidR="006C1D71" w:rsidRPr="001D52F2" w:rsidRDefault="006C1D71" w:rsidP="00387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6C1D71" w:rsidRDefault="009D2A45" w:rsidP="009D2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Анализ письменного в</w:t>
            </w:r>
            <w:r>
              <w:rPr>
                <w:rFonts w:ascii="Times New Roman" w:eastAsia="Times New Roman" w:hAnsi="Times New Roman"/>
                <w:color w:val="000000"/>
              </w:rPr>
              <w:t>ысказывания с целью определения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основных его особенностей, характерных для   письменной речи.</w:t>
            </w:r>
          </w:p>
        </w:tc>
        <w:tc>
          <w:tcPr>
            <w:tcW w:w="2409" w:type="dxa"/>
          </w:tcPr>
          <w:p w:rsidR="006C1D71" w:rsidRDefault="006C1D71" w:rsidP="007A371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D71" w:rsidTr="006C1D71">
        <w:tc>
          <w:tcPr>
            <w:tcW w:w="534" w:type="dxa"/>
          </w:tcPr>
          <w:p w:rsidR="006C1D71" w:rsidRPr="001D52F2" w:rsidRDefault="006C1D71" w:rsidP="00387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t>II.3.</w:t>
            </w:r>
          </w:p>
        </w:tc>
        <w:tc>
          <w:tcPr>
            <w:tcW w:w="2126" w:type="dxa"/>
          </w:tcPr>
          <w:p w:rsidR="006C1D71" w:rsidRPr="001D52F2" w:rsidRDefault="006C1D71" w:rsidP="00387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 как вид речевой деятельности</w:t>
            </w:r>
          </w:p>
        </w:tc>
        <w:tc>
          <w:tcPr>
            <w:tcW w:w="709" w:type="dxa"/>
          </w:tcPr>
          <w:p w:rsidR="006C1D71" w:rsidRPr="001D52F2" w:rsidRDefault="006C1D71" w:rsidP="00387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C1D71" w:rsidRDefault="009D2A45" w:rsidP="009D2A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Выбор вида аудирования в зависимости от коммуникативной задачи.  </w:t>
            </w:r>
          </w:p>
        </w:tc>
        <w:tc>
          <w:tcPr>
            <w:tcW w:w="2409" w:type="dxa"/>
          </w:tcPr>
          <w:p w:rsidR="006C1D71" w:rsidRDefault="006C1D71" w:rsidP="007A371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D71" w:rsidTr="006C1D71">
        <w:tc>
          <w:tcPr>
            <w:tcW w:w="534" w:type="dxa"/>
          </w:tcPr>
          <w:p w:rsidR="006C1D71" w:rsidRPr="001D52F2" w:rsidRDefault="006C1D71" w:rsidP="00387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II.4.</w:t>
            </w:r>
          </w:p>
        </w:tc>
        <w:tc>
          <w:tcPr>
            <w:tcW w:w="2126" w:type="dxa"/>
          </w:tcPr>
          <w:p w:rsidR="006C1D71" w:rsidRPr="001D52F2" w:rsidRDefault="006C1D71" w:rsidP="00387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информационной переработки прочитанного или прослушанного текста</w:t>
            </w:r>
          </w:p>
        </w:tc>
        <w:tc>
          <w:tcPr>
            <w:tcW w:w="709" w:type="dxa"/>
          </w:tcPr>
          <w:p w:rsidR="006C1D71" w:rsidRPr="001D52F2" w:rsidRDefault="006C1D71" w:rsidP="00387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6C1D71" w:rsidRDefault="009D2A45" w:rsidP="009D2A4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Анализ</w:t>
            </w:r>
            <w:r w:rsidRPr="00C248B8">
              <w:rPr>
                <w:rFonts w:ascii="Times New Roman" w:eastAsia="Times New Roman" w:hAnsi="Times New Roman"/>
                <w:color w:val="000000"/>
              </w:rPr>
              <w:t xml:space="preserve"> речевых ситуаций, в которых причиной коммуникативной неудачи является недостаточный объём культурологических знаний собеседни</w:t>
            </w:r>
            <w:r>
              <w:rPr>
                <w:rFonts w:ascii="Times New Roman" w:eastAsia="Times New Roman" w:hAnsi="Times New Roman"/>
                <w:color w:val="000000"/>
              </w:rPr>
              <w:t>ка</w:t>
            </w:r>
          </w:p>
        </w:tc>
        <w:tc>
          <w:tcPr>
            <w:tcW w:w="2409" w:type="dxa"/>
          </w:tcPr>
          <w:p w:rsidR="006C1D71" w:rsidRDefault="006C1D71" w:rsidP="007A371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D71" w:rsidTr="006C1D71">
        <w:tc>
          <w:tcPr>
            <w:tcW w:w="534" w:type="dxa"/>
          </w:tcPr>
          <w:p w:rsidR="006C1D71" w:rsidRPr="001D52F2" w:rsidRDefault="006C1D71" w:rsidP="00387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t>II.5.</w:t>
            </w:r>
          </w:p>
        </w:tc>
        <w:tc>
          <w:tcPr>
            <w:tcW w:w="2126" w:type="dxa"/>
          </w:tcPr>
          <w:p w:rsidR="006C1D71" w:rsidRPr="001D52F2" w:rsidRDefault="006C1D71" w:rsidP="00387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Говорение как вид речевой деятельности</w:t>
            </w:r>
          </w:p>
        </w:tc>
        <w:tc>
          <w:tcPr>
            <w:tcW w:w="709" w:type="dxa"/>
          </w:tcPr>
          <w:p w:rsidR="006C1D71" w:rsidRPr="001D52F2" w:rsidRDefault="006C1D71" w:rsidP="00387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9D2A45" w:rsidRPr="00C248B8" w:rsidRDefault="009D2A45" w:rsidP="009D2A45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Анализ примеров образцовой аудиоречи с точки зрения соответствия ею основным качествам образцовой речи. </w:t>
            </w:r>
          </w:p>
          <w:p w:rsidR="006C1D71" w:rsidRDefault="009D2A45" w:rsidP="009D2A4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*</w:t>
            </w:r>
            <w:r w:rsidRPr="00C248B8">
              <w:rPr>
                <w:rFonts w:ascii="Times New Roman" w:eastAsia="Times New Roman" w:hAnsi="Times New Roman"/>
                <w:color w:val="000000"/>
              </w:rPr>
              <w:t>Наблюдение за смыслоразличительной ролью интонации в устных высказываниях, а также в отрывках из художественных текстов.</w:t>
            </w:r>
          </w:p>
        </w:tc>
        <w:tc>
          <w:tcPr>
            <w:tcW w:w="2409" w:type="dxa"/>
          </w:tcPr>
          <w:p w:rsidR="006C1D71" w:rsidRDefault="006C1D71" w:rsidP="007A371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D71" w:rsidTr="006C1D71">
        <w:tc>
          <w:tcPr>
            <w:tcW w:w="534" w:type="dxa"/>
          </w:tcPr>
          <w:p w:rsidR="006C1D71" w:rsidRPr="001D52F2" w:rsidRDefault="006C1D71" w:rsidP="00387EE5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t>II. 6.</w:t>
            </w:r>
          </w:p>
        </w:tc>
        <w:tc>
          <w:tcPr>
            <w:tcW w:w="2126" w:type="dxa"/>
          </w:tcPr>
          <w:p w:rsidR="006C1D71" w:rsidRPr="001D52F2" w:rsidRDefault="006C1D71" w:rsidP="00387EE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как вид речевой деятельности</w:t>
            </w:r>
          </w:p>
        </w:tc>
        <w:tc>
          <w:tcPr>
            <w:tcW w:w="709" w:type="dxa"/>
          </w:tcPr>
          <w:p w:rsidR="006C1D71" w:rsidRPr="001D52F2" w:rsidRDefault="006C1D71" w:rsidP="00387EE5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9D2A45" w:rsidRPr="00C248B8" w:rsidRDefault="009D2A45" w:rsidP="009D2A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Анализ письменных высказы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ваний с точки зрения содер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жания, структуры, стилевых особенностей, эффективнос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ти достижения поставленных коммуникативных   задач   и использования изобразительно-выразительных средств языка.</w:t>
            </w:r>
          </w:p>
          <w:p w:rsidR="009D2A45" w:rsidRPr="00C248B8" w:rsidRDefault="009D2A45" w:rsidP="009D2A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Создание письменного выска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зывания, отбор языковых средств, обеспечивающих пра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вильность, точность и вырази</w:t>
            </w:r>
            <w:r w:rsidRPr="00C248B8">
              <w:rPr>
                <w:rFonts w:ascii="Times New Roman" w:eastAsia="Times New Roman" w:hAnsi="Times New Roman"/>
                <w:color w:val="000000"/>
              </w:rPr>
              <w:softHyphen/>
              <w:t>тельность речи.</w:t>
            </w:r>
          </w:p>
          <w:p w:rsidR="009D2A45" w:rsidRPr="00C248B8" w:rsidRDefault="009D2A45" w:rsidP="009D2A45">
            <w:pPr>
              <w:widowControl w:val="0"/>
              <w:autoSpaceDE w:val="0"/>
              <w:autoSpaceDN w:val="0"/>
              <w:adjustRightInd w:val="0"/>
              <w:ind w:left="35" w:firstLine="35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Обобщение коммуникативного опыта создания письменных текстов (сочинений разных видов), соответствующих определённым требованиям, опыта оценивания письменного высказывания и   редактирования текста.  Дальнейшее совершенствование указных умений с опорой на рекомендации, содержащиеся в соответствующих учебных материалах (памятки «Как писать сочинение», «Как оценивать содержание и речевое оформление изложений и сочинений», «Как редактировать тексты изложений, сочинений»).</w:t>
            </w:r>
          </w:p>
          <w:p w:rsidR="009D2A45" w:rsidRPr="00C248B8" w:rsidRDefault="009D2A45" w:rsidP="009D2A45">
            <w:pPr>
              <w:widowControl w:val="0"/>
              <w:autoSpaceDE w:val="0"/>
              <w:autoSpaceDN w:val="0"/>
              <w:adjustRightInd w:val="0"/>
              <w:ind w:left="35" w:firstLine="35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Оценка роли письма в процессе подготовки доклада, проектной работы, мультимедийной </w:t>
            </w:r>
            <w:r w:rsidRPr="00C248B8">
              <w:rPr>
                <w:rFonts w:ascii="Times New Roman" w:eastAsia="Times New Roman" w:hAnsi="Times New Roman"/>
                <w:color w:val="000000"/>
              </w:rPr>
              <w:lastRenderedPageBreak/>
              <w:t>презентации.</w:t>
            </w:r>
          </w:p>
          <w:p w:rsidR="009D2A45" w:rsidRPr="00C248B8" w:rsidRDefault="009D2A45" w:rsidP="009D2A45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 xml:space="preserve"> *Подготовка письменного текста (сочинение, сочинение-миниатюра, заметка для школьного сайта и т.п.), обобщающего информацию по указанной теме, содержащуюся в учебной литературе, на соответствующих сайтах Интернета. </w:t>
            </w:r>
          </w:p>
          <w:p w:rsidR="006C1D71" w:rsidRDefault="009D2A45" w:rsidP="009D2A4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B8">
              <w:rPr>
                <w:rFonts w:ascii="Times New Roman" w:eastAsia="Times New Roman" w:hAnsi="Times New Roman"/>
                <w:color w:val="000000"/>
              </w:rPr>
              <w:t>* Использование на уроках по другим предметам коммуникативного опыта    создания собственного письменного текста и оценивания чужих письменных высказываний.</w:t>
            </w:r>
          </w:p>
        </w:tc>
        <w:tc>
          <w:tcPr>
            <w:tcW w:w="2409" w:type="dxa"/>
          </w:tcPr>
          <w:p w:rsidR="006C1D71" w:rsidRDefault="006C1D71" w:rsidP="007A371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D71" w:rsidTr="006C1D71">
        <w:tc>
          <w:tcPr>
            <w:tcW w:w="534" w:type="dxa"/>
          </w:tcPr>
          <w:p w:rsidR="006C1D71" w:rsidRPr="001D52F2" w:rsidRDefault="006C1D71" w:rsidP="00387EE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III.</w:t>
            </w:r>
          </w:p>
        </w:tc>
        <w:tc>
          <w:tcPr>
            <w:tcW w:w="2126" w:type="dxa"/>
          </w:tcPr>
          <w:p w:rsidR="006C1D71" w:rsidRPr="001D52F2" w:rsidRDefault="006C1D71" w:rsidP="00387EE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изученного</w:t>
            </w:r>
          </w:p>
        </w:tc>
        <w:tc>
          <w:tcPr>
            <w:tcW w:w="709" w:type="dxa"/>
          </w:tcPr>
          <w:p w:rsidR="006C1D71" w:rsidRPr="000B2747" w:rsidRDefault="006C1D71" w:rsidP="00387EE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D2A45" w:rsidRPr="00C248B8" w:rsidRDefault="009D2A45" w:rsidP="009D2A45">
            <w:pPr>
              <w:jc w:val="both"/>
              <w:rPr>
                <w:rFonts w:ascii="Times New Roman" w:eastAsia="Times New Roman" w:hAnsi="Times New Roman"/>
              </w:rPr>
            </w:pPr>
            <w:r w:rsidRPr="00C248B8">
              <w:rPr>
                <w:rFonts w:ascii="Times New Roman" w:eastAsia="Times New Roman" w:hAnsi="Times New Roman"/>
              </w:rPr>
              <w:t xml:space="preserve">Соблюдение орфографических и пунктуационных норм в письменной речи. </w:t>
            </w:r>
          </w:p>
          <w:p w:rsidR="006C1D71" w:rsidRDefault="009D2A45" w:rsidP="009D2A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B8">
              <w:rPr>
                <w:rFonts w:ascii="Times New Roman" w:eastAsia="Times New Roman" w:hAnsi="Times New Roman"/>
              </w:rPr>
              <w:t>* Анализ трудных случаев при</w:t>
            </w:r>
            <w:r w:rsidRPr="00C248B8">
              <w:rPr>
                <w:rFonts w:ascii="Times New Roman" w:eastAsia="Times New Roman" w:hAnsi="Times New Roman"/>
              </w:rPr>
              <w:softHyphen/>
              <w:t>менения орфографических и пунктуационных норм.</w:t>
            </w:r>
          </w:p>
        </w:tc>
        <w:tc>
          <w:tcPr>
            <w:tcW w:w="2409" w:type="dxa"/>
          </w:tcPr>
          <w:p w:rsidR="006C1D71" w:rsidRDefault="006C1D71" w:rsidP="007A371E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Блиц-турнир в рамках празднования «Дня славянской письменности и культуры»</w:t>
            </w:r>
          </w:p>
        </w:tc>
      </w:tr>
      <w:tr w:rsidR="006C1D71" w:rsidTr="006C1D71">
        <w:tc>
          <w:tcPr>
            <w:tcW w:w="534" w:type="dxa"/>
          </w:tcPr>
          <w:p w:rsidR="006C1D71" w:rsidRPr="001D52F2" w:rsidRDefault="006C1D71" w:rsidP="00387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6C1D71" w:rsidRPr="001D52F2" w:rsidRDefault="006C1D71" w:rsidP="00387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1D71" w:rsidRPr="001D52F2" w:rsidRDefault="006C1D71" w:rsidP="00AD0C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3118" w:type="dxa"/>
          </w:tcPr>
          <w:p w:rsidR="006C1D71" w:rsidRDefault="006C1D71" w:rsidP="007A371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C1D71" w:rsidRDefault="006C1D71" w:rsidP="007A371E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6945" w:rsidRDefault="00906945" w:rsidP="00906945">
      <w:pPr>
        <w:tabs>
          <w:tab w:val="left" w:pos="9355"/>
        </w:tabs>
        <w:rPr>
          <w:rFonts w:ascii="Times New Roman" w:hAnsi="Times New Roman" w:cs="Times New Roman"/>
          <w:b/>
          <w:sz w:val="24"/>
          <w:szCs w:val="24"/>
        </w:rPr>
      </w:pPr>
    </w:p>
    <w:p w:rsidR="00062C5D" w:rsidRPr="00062C5D" w:rsidRDefault="00062C5D" w:rsidP="00062C5D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C5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указанием количества часов, </w:t>
      </w:r>
    </w:p>
    <w:p w:rsidR="007A371E" w:rsidRDefault="00062C5D" w:rsidP="00062C5D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C5D">
        <w:rPr>
          <w:rFonts w:ascii="Times New Roman" w:hAnsi="Times New Roman" w:cs="Times New Roman"/>
          <w:b/>
          <w:sz w:val="24"/>
          <w:szCs w:val="24"/>
        </w:rPr>
        <w:t>отводимых на освоение каждой темы</w:t>
      </w:r>
      <w:r>
        <w:rPr>
          <w:rFonts w:ascii="Times New Roman" w:hAnsi="Times New Roman" w:cs="Times New Roman"/>
          <w:b/>
          <w:sz w:val="24"/>
          <w:szCs w:val="24"/>
        </w:rPr>
        <w:t>, 1</w:t>
      </w:r>
      <w:r w:rsidR="007A371E">
        <w:rPr>
          <w:rFonts w:ascii="Times New Roman" w:hAnsi="Times New Roman" w:cs="Times New Roman"/>
          <w:b/>
          <w:sz w:val="24"/>
          <w:szCs w:val="24"/>
        </w:rPr>
        <w:t>1 класс</w:t>
      </w:r>
      <w:bookmarkStart w:id="0" w:name="_GoBack"/>
      <w:bookmarkEnd w:id="0"/>
    </w:p>
    <w:tbl>
      <w:tblPr>
        <w:tblStyle w:val="ac"/>
        <w:tblW w:w="9464" w:type="dxa"/>
        <w:tblLayout w:type="fixed"/>
        <w:tblLook w:val="04A0"/>
      </w:tblPr>
      <w:tblGrid>
        <w:gridCol w:w="817"/>
        <w:gridCol w:w="1843"/>
        <w:gridCol w:w="992"/>
        <w:gridCol w:w="3118"/>
        <w:gridCol w:w="2694"/>
      </w:tblGrid>
      <w:tr w:rsidR="006C1D71" w:rsidRPr="00C44403" w:rsidTr="009D2A45">
        <w:tc>
          <w:tcPr>
            <w:tcW w:w="817" w:type="dxa"/>
          </w:tcPr>
          <w:p w:rsidR="006C1D71" w:rsidRPr="00C44403" w:rsidRDefault="006C1D71" w:rsidP="00C44403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444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Pr="00C4440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3" w:type="dxa"/>
          </w:tcPr>
          <w:p w:rsidR="006C1D71" w:rsidRPr="00C44403" w:rsidRDefault="006C1D71" w:rsidP="00C44403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4440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992" w:type="dxa"/>
          </w:tcPr>
          <w:p w:rsidR="006C1D71" w:rsidRPr="00C44403" w:rsidRDefault="006C1D71" w:rsidP="00C44403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4440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118" w:type="dxa"/>
          </w:tcPr>
          <w:p w:rsidR="006C1D71" w:rsidRPr="00C44403" w:rsidRDefault="00CA7B43" w:rsidP="00C4440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694" w:type="dxa"/>
          </w:tcPr>
          <w:p w:rsidR="006C1D71" w:rsidRPr="00C44403" w:rsidRDefault="006C1D71" w:rsidP="00D3491D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444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Планируемые темы и с учетом программы воспитания</w:t>
            </w:r>
          </w:p>
        </w:tc>
      </w:tr>
      <w:tr w:rsidR="006C1D71" w:rsidRPr="00C44403" w:rsidTr="009D2A45">
        <w:tc>
          <w:tcPr>
            <w:tcW w:w="817" w:type="dxa"/>
          </w:tcPr>
          <w:p w:rsidR="006C1D71" w:rsidRPr="001D52F2" w:rsidRDefault="006C1D71" w:rsidP="007A3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1843" w:type="dxa"/>
          </w:tcPr>
          <w:p w:rsidR="006C1D71" w:rsidRDefault="006C1D71" w:rsidP="007A3F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и культура</w:t>
            </w:r>
          </w:p>
          <w:p w:rsidR="006C1D71" w:rsidRPr="001D52F2" w:rsidRDefault="006C1D71" w:rsidP="007A3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как составная часть национальной культуры</w:t>
            </w:r>
          </w:p>
        </w:tc>
        <w:tc>
          <w:tcPr>
            <w:tcW w:w="992" w:type="dxa"/>
          </w:tcPr>
          <w:p w:rsidR="006C1D71" w:rsidRPr="001D52F2" w:rsidRDefault="006C1D71" w:rsidP="007A3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</w:tcPr>
          <w:p w:rsidR="006C1D71" w:rsidRDefault="009D2A45" w:rsidP="009D2A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t>Анализ языковых единиц(слов, фразеологизмов), которые хранят «следы» национальной культуры.</w:t>
            </w:r>
          </w:p>
        </w:tc>
        <w:tc>
          <w:tcPr>
            <w:tcW w:w="2694" w:type="dxa"/>
          </w:tcPr>
          <w:p w:rsidR="006C1D71" w:rsidRPr="00906945" w:rsidRDefault="006C1D71" w:rsidP="00D3491D">
            <w:pPr>
              <w:tabs>
                <w:tab w:val="left" w:pos="9355"/>
              </w:tabs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9069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ематический тест «Международный день распространения грамотности»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069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матери в России»</w:t>
            </w:r>
          </w:p>
        </w:tc>
      </w:tr>
      <w:tr w:rsidR="006C1D71" w:rsidRPr="00C44403" w:rsidTr="009D2A45">
        <w:tc>
          <w:tcPr>
            <w:tcW w:w="817" w:type="dxa"/>
          </w:tcPr>
          <w:p w:rsidR="006C1D71" w:rsidRPr="001D52F2" w:rsidRDefault="006C1D71" w:rsidP="007A3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1843" w:type="dxa"/>
          </w:tcPr>
          <w:p w:rsidR="006C1D71" w:rsidRPr="001D52F2" w:rsidRDefault="006C1D71" w:rsidP="007A3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Функциональная стилистика </w:t>
            </w:r>
          </w:p>
        </w:tc>
        <w:tc>
          <w:tcPr>
            <w:tcW w:w="992" w:type="dxa"/>
          </w:tcPr>
          <w:p w:rsidR="006C1D71" w:rsidRPr="007876D5" w:rsidRDefault="006C1D71" w:rsidP="007A3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6C1D71" w:rsidRPr="00906945" w:rsidRDefault="006C1D71" w:rsidP="00C4440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1D71" w:rsidRPr="00906945" w:rsidRDefault="006C1D71" w:rsidP="00D3491D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69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Тематические уроки «Международный день родного языка» </w:t>
            </w:r>
          </w:p>
        </w:tc>
      </w:tr>
      <w:tr w:rsidR="006C1D71" w:rsidRPr="00C44403" w:rsidTr="009D2A45">
        <w:tc>
          <w:tcPr>
            <w:tcW w:w="817" w:type="dxa"/>
          </w:tcPr>
          <w:p w:rsidR="006C1D71" w:rsidRPr="001D52F2" w:rsidRDefault="006C1D71" w:rsidP="007A3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C1D71" w:rsidRPr="009F3B10" w:rsidRDefault="006C1D71" w:rsidP="007A3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Функциональные разновидности русского языка </w:t>
            </w:r>
          </w:p>
        </w:tc>
        <w:tc>
          <w:tcPr>
            <w:tcW w:w="992" w:type="dxa"/>
          </w:tcPr>
          <w:p w:rsidR="006C1D71" w:rsidRPr="001D52F2" w:rsidRDefault="006C1D71" w:rsidP="007A3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D2A45" w:rsidRDefault="009D2A45" w:rsidP="009D2A4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Объяснение целесообразности обращения к стилистике на заключительном этапе изучения родного языка в 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школе.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D2A45" w:rsidRPr="00EF44C2" w:rsidRDefault="009D2A45" w:rsidP="009D2A4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t>Обобщение изученного о функциональных разновидностях языка.</w:t>
            </w:r>
          </w:p>
          <w:p w:rsidR="009D2A45" w:rsidRPr="00EF44C2" w:rsidRDefault="009D2A45" w:rsidP="009D2A4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t>*Обобщение опыта стилистического анализа текстов разных функциональных разновидностей языка.</w:t>
            </w:r>
          </w:p>
          <w:p w:rsidR="006C1D71" w:rsidRPr="00C44403" w:rsidRDefault="009D2A45" w:rsidP="009D2A4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t>Установление принадлежности текста к определённой функцио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нальной разновидности, подстилю, жанру речи (на основе изученного ранее).</w:t>
            </w:r>
          </w:p>
        </w:tc>
        <w:tc>
          <w:tcPr>
            <w:tcW w:w="2694" w:type="dxa"/>
          </w:tcPr>
          <w:p w:rsidR="006C1D71" w:rsidRPr="00C44403" w:rsidRDefault="006C1D71" w:rsidP="00D3491D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1D71" w:rsidRPr="00C44403" w:rsidTr="009D2A45">
        <w:tc>
          <w:tcPr>
            <w:tcW w:w="817" w:type="dxa"/>
          </w:tcPr>
          <w:p w:rsidR="006C1D71" w:rsidRPr="001D52F2" w:rsidRDefault="006C1D71" w:rsidP="007A3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6C1D71" w:rsidRPr="009F3B10" w:rsidRDefault="006C1D71" w:rsidP="007A3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Разговорная речь </w:t>
            </w:r>
          </w:p>
        </w:tc>
        <w:tc>
          <w:tcPr>
            <w:tcW w:w="992" w:type="dxa"/>
          </w:tcPr>
          <w:p w:rsidR="006C1D71" w:rsidRPr="001D52F2" w:rsidRDefault="006C1D71" w:rsidP="007A3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6C1D71" w:rsidRPr="00C44403" w:rsidRDefault="009D2A45" w:rsidP="009D2A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t>Объяснение основных экстра- лингвистических (сфера приме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нения, основные функции речи) и лингвистических признаков разговорной речи.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t>Установление принадлежности текста к определённой разновид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(подстилю) разговорной речи.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t>*Обобщение собственного речевого опыта использования невер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бальных средств при устном общении.</w:t>
            </w:r>
          </w:p>
        </w:tc>
        <w:tc>
          <w:tcPr>
            <w:tcW w:w="2694" w:type="dxa"/>
          </w:tcPr>
          <w:p w:rsidR="006C1D71" w:rsidRPr="00C44403" w:rsidRDefault="006C1D71" w:rsidP="00D3491D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1D71" w:rsidRPr="00C44403" w:rsidTr="009D2A45">
        <w:tc>
          <w:tcPr>
            <w:tcW w:w="817" w:type="dxa"/>
          </w:tcPr>
          <w:p w:rsidR="006C1D71" w:rsidRPr="001D52F2" w:rsidRDefault="006C1D71" w:rsidP="007A3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6C1D71" w:rsidRPr="009F3B10" w:rsidRDefault="006C1D71" w:rsidP="007A3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Официально-деловой стиль речи </w:t>
            </w:r>
          </w:p>
        </w:tc>
        <w:tc>
          <w:tcPr>
            <w:tcW w:w="992" w:type="dxa"/>
          </w:tcPr>
          <w:p w:rsidR="006C1D71" w:rsidRPr="001D52F2" w:rsidRDefault="006C1D71" w:rsidP="007A3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D2A45" w:rsidRDefault="009D2A45" w:rsidP="009D2A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t>Объяснение основных экстра- лингвистических (сфера приме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нения, основные функции речи) и лингвистических признаков официально-делового стиля. Анализ образцов официально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-делового стиля речи с точки зре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проявления в них основ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признаков данного стиля. *Создание собственных речевых высказываний по данным образ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цам.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C1D71" w:rsidRPr="00C44403" w:rsidRDefault="009D2A45" w:rsidP="009D2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t>* Установление принадлежности текста к определённой разновид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ности (подстилю) 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официально-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делового стиля.</w:t>
            </w:r>
          </w:p>
        </w:tc>
        <w:tc>
          <w:tcPr>
            <w:tcW w:w="2694" w:type="dxa"/>
          </w:tcPr>
          <w:p w:rsidR="006C1D71" w:rsidRPr="00C44403" w:rsidRDefault="006C1D71" w:rsidP="00D3491D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1D71" w:rsidRPr="00C44403" w:rsidTr="009D2A45">
        <w:tc>
          <w:tcPr>
            <w:tcW w:w="817" w:type="dxa"/>
          </w:tcPr>
          <w:p w:rsidR="006C1D71" w:rsidRPr="001D52F2" w:rsidRDefault="006C1D71" w:rsidP="007A3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6C1D71" w:rsidRPr="009F3B10" w:rsidRDefault="006C1D71" w:rsidP="007A3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Научный стиль речи </w:t>
            </w:r>
          </w:p>
        </w:tc>
        <w:tc>
          <w:tcPr>
            <w:tcW w:w="992" w:type="dxa"/>
          </w:tcPr>
          <w:p w:rsidR="006C1D71" w:rsidRPr="001D52F2" w:rsidRDefault="006C1D71" w:rsidP="007A3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C1D71" w:rsidRPr="00C44403" w:rsidRDefault="009D2A45" w:rsidP="009D2A4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t>Объяснение основных экстра- лингвистических (сфера приме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нения, основные функции речи) и лингвистических признаков научного стиля речи. Установление принадлежности текста к определённой разновид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(подстилю) научного стиля речи.</w:t>
            </w:r>
          </w:p>
        </w:tc>
        <w:tc>
          <w:tcPr>
            <w:tcW w:w="2694" w:type="dxa"/>
          </w:tcPr>
          <w:p w:rsidR="006C1D71" w:rsidRPr="00C44403" w:rsidRDefault="006C1D71" w:rsidP="00D3491D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1D71" w:rsidRPr="00C44403" w:rsidTr="009D2A45">
        <w:tc>
          <w:tcPr>
            <w:tcW w:w="817" w:type="dxa"/>
          </w:tcPr>
          <w:p w:rsidR="006C1D71" w:rsidRPr="001D52F2" w:rsidRDefault="006C1D71" w:rsidP="007A3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6C1D71" w:rsidRPr="009F3B10" w:rsidRDefault="006C1D71" w:rsidP="007A3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Публицистический стиль речи </w:t>
            </w:r>
          </w:p>
        </w:tc>
        <w:tc>
          <w:tcPr>
            <w:tcW w:w="992" w:type="dxa"/>
          </w:tcPr>
          <w:p w:rsidR="006C1D71" w:rsidRPr="001D52F2" w:rsidRDefault="006C1D71" w:rsidP="007A3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D2A45" w:rsidRPr="00EF44C2" w:rsidRDefault="009D2A45" w:rsidP="009D2A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t>Объяснение основных экстра- лингвистических (сфера приме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нения, основные функции речи) и лингвистических признаков публицистического стиля речи.</w:t>
            </w:r>
          </w:p>
          <w:p w:rsidR="009D2A45" w:rsidRPr="00EF44C2" w:rsidRDefault="009D2A45" w:rsidP="009D2A45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t>Установление принадлежности текста к определённой разновид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(подстилю) публицистиче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ского стиля речи.</w:t>
            </w:r>
          </w:p>
          <w:p w:rsidR="006C1D71" w:rsidRPr="00C44403" w:rsidRDefault="009D2A45" w:rsidP="009D2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t>Анализ речевых образцов публи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цистического стиля речи с точки зрения проявления в них основ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признаков данного стиля. Создание собственных речевых высказываний по данным образцам.</w:t>
            </w:r>
          </w:p>
        </w:tc>
        <w:tc>
          <w:tcPr>
            <w:tcW w:w="2694" w:type="dxa"/>
          </w:tcPr>
          <w:p w:rsidR="006C1D71" w:rsidRPr="00C44403" w:rsidRDefault="006C1D71" w:rsidP="00D3491D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1D71" w:rsidRPr="00C44403" w:rsidTr="009D2A45">
        <w:tc>
          <w:tcPr>
            <w:tcW w:w="817" w:type="dxa"/>
          </w:tcPr>
          <w:p w:rsidR="006C1D71" w:rsidRPr="001D52F2" w:rsidRDefault="006C1D71" w:rsidP="007A3F2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6C1D71" w:rsidRPr="009F3B10" w:rsidRDefault="006C1D71" w:rsidP="007A3F23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 художественной литературы </w:t>
            </w:r>
          </w:p>
        </w:tc>
        <w:tc>
          <w:tcPr>
            <w:tcW w:w="992" w:type="dxa"/>
          </w:tcPr>
          <w:p w:rsidR="006C1D71" w:rsidRPr="001D52F2" w:rsidRDefault="006C1D71" w:rsidP="007A3F2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D2A45" w:rsidRDefault="009D2A45" w:rsidP="009D2A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t>Объяснение основных экстра- лингвистических (сфера приме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нения, основные функции речи) и лингвистических признаков языка художественной литературы.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D2A45" w:rsidRPr="00C44403" w:rsidRDefault="009D2A45" w:rsidP="009D2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t>*Установление принадлежности текста к определённой разновид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языка художественной ли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тературы.</w:t>
            </w:r>
          </w:p>
        </w:tc>
        <w:tc>
          <w:tcPr>
            <w:tcW w:w="2694" w:type="dxa"/>
          </w:tcPr>
          <w:p w:rsidR="006C1D71" w:rsidRPr="00C44403" w:rsidRDefault="006C1D71" w:rsidP="00D3491D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1D71" w:rsidRPr="00C44403" w:rsidTr="009D2A45">
        <w:tc>
          <w:tcPr>
            <w:tcW w:w="817" w:type="dxa"/>
          </w:tcPr>
          <w:p w:rsidR="006C1D71" w:rsidRPr="001D52F2" w:rsidRDefault="006C1D71" w:rsidP="007A3F2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1843" w:type="dxa"/>
          </w:tcPr>
          <w:p w:rsidR="006C1D71" w:rsidRPr="001D52F2" w:rsidRDefault="006C1D71" w:rsidP="007A3F2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6C1D71" w:rsidRPr="009F3B10" w:rsidRDefault="006C1D71" w:rsidP="007A3F2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6C1D71" w:rsidRPr="00906945" w:rsidRDefault="006C1D71" w:rsidP="006C1D7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1D71" w:rsidRPr="00906945" w:rsidRDefault="006C1D71" w:rsidP="00CA7B43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69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Тест «День 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осударственного флага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 России», </w:t>
            </w:r>
          </w:p>
        </w:tc>
      </w:tr>
      <w:tr w:rsidR="006C1D71" w:rsidRPr="00C44403" w:rsidTr="009D2A45">
        <w:tc>
          <w:tcPr>
            <w:tcW w:w="817" w:type="dxa"/>
          </w:tcPr>
          <w:p w:rsidR="006C1D71" w:rsidRPr="001D52F2" w:rsidRDefault="006C1D71" w:rsidP="007A3F2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D71" w:rsidRPr="001D52F2" w:rsidRDefault="006C1D71" w:rsidP="007A3F2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Языковой компонент культуры речи</w:t>
            </w:r>
          </w:p>
        </w:tc>
        <w:tc>
          <w:tcPr>
            <w:tcW w:w="992" w:type="dxa"/>
          </w:tcPr>
          <w:p w:rsidR="006C1D71" w:rsidRPr="009F3B10" w:rsidRDefault="006C1D71" w:rsidP="007A3F2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6C1D71" w:rsidRPr="00C44403" w:rsidRDefault="009D2A45" w:rsidP="009D2A4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t>Объяснение важности овладения навыками культуры речи для каждого носителя языка.</w:t>
            </w:r>
          </w:p>
        </w:tc>
        <w:tc>
          <w:tcPr>
            <w:tcW w:w="2694" w:type="dxa"/>
          </w:tcPr>
          <w:p w:rsidR="006C1D71" w:rsidRPr="00C44403" w:rsidRDefault="006C1D71" w:rsidP="00D3491D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1D71" w:rsidRPr="00C44403" w:rsidTr="009D2A45">
        <w:tc>
          <w:tcPr>
            <w:tcW w:w="817" w:type="dxa"/>
          </w:tcPr>
          <w:p w:rsidR="006C1D71" w:rsidRPr="001D52F2" w:rsidRDefault="006C1D71" w:rsidP="007A3F2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D71" w:rsidRPr="001D52F2" w:rsidRDefault="006C1D71" w:rsidP="007A3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Коммуникативный компонент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культуры речи</w:t>
            </w:r>
          </w:p>
        </w:tc>
        <w:tc>
          <w:tcPr>
            <w:tcW w:w="992" w:type="dxa"/>
          </w:tcPr>
          <w:p w:rsidR="006C1D71" w:rsidRPr="009F3B10" w:rsidRDefault="006C1D71" w:rsidP="007A3F2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9D2A45" w:rsidRDefault="009D2A45" w:rsidP="009D2A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t>Осмысление накопленного опыта применения языковых норм в собственной речевой практике.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C1D71" w:rsidRPr="00C44403" w:rsidRDefault="009D2A45" w:rsidP="009D2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t>Соблюдение основных норм современного литературного произношения: произношение безударных гласных звуков, некоторых согласных. Сочетаний согласных. Произношение некоторых грамматических форм. Особенности произношения иноязычных слов, а также русских имен и отчеств. Интонационный анализ предложений. Выразительное чтение текста с соблюдением основных интонационных норм.</w:t>
            </w:r>
          </w:p>
        </w:tc>
        <w:tc>
          <w:tcPr>
            <w:tcW w:w="2694" w:type="dxa"/>
          </w:tcPr>
          <w:p w:rsidR="006C1D71" w:rsidRPr="00C44403" w:rsidRDefault="006C1D71" w:rsidP="00D3491D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1D71" w:rsidRPr="00C44403" w:rsidTr="009D2A45">
        <w:tc>
          <w:tcPr>
            <w:tcW w:w="817" w:type="dxa"/>
          </w:tcPr>
          <w:p w:rsidR="006C1D71" w:rsidRPr="001D52F2" w:rsidRDefault="006C1D71" w:rsidP="007A3F2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D71" w:rsidRPr="001D52F2" w:rsidRDefault="006C1D71" w:rsidP="007A3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Этический компонент культуры речи </w:t>
            </w:r>
          </w:p>
        </w:tc>
        <w:tc>
          <w:tcPr>
            <w:tcW w:w="992" w:type="dxa"/>
          </w:tcPr>
          <w:p w:rsidR="006C1D71" w:rsidRPr="009F3B10" w:rsidRDefault="006C1D71" w:rsidP="007A3F2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D2A45" w:rsidRPr="00EF44C2" w:rsidRDefault="009D2A45" w:rsidP="009D2A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t>Осмысление накопленного опы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 применения этических норм поведения в собственной речевой практике.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t>Применение норм речевого эти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кета в учебной и бытовой сферах общения.</w:t>
            </w:r>
          </w:p>
          <w:p w:rsidR="006C1D71" w:rsidRPr="00C44403" w:rsidRDefault="009D2A45" w:rsidP="009D2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t>Анализ текстов различных функ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циональных разновидностей языка с точки зрения их соответ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ствия критериям чистоты и вежливости речи.</w:t>
            </w:r>
          </w:p>
        </w:tc>
        <w:tc>
          <w:tcPr>
            <w:tcW w:w="2694" w:type="dxa"/>
          </w:tcPr>
          <w:p w:rsidR="006C1D71" w:rsidRPr="00C44403" w:rsidRDefault="006C1D71" w:rsidP="00D3491D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1D71" w:rsidRPr="00C44403" w:rsidTr="009D2A45">
        <w:tc>
          <w:tcPr>
            <w:tcW w:w="817" w:type="dxa"/>
          </w:tcPr>
          <w:p w:rsidR="006C1D71" w:rsidRPr="009F3B10" w:rsidRDefault="006C1D71" w:rsidP="007A3F2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C1D71" w:rsidRPr="001D52F2" w:rsidRDefault="006C1D71" w:rsidP="007A3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изученного</w:t>
            </w:r>
          </w:p>
        </w:tc>
        <w:tc>
          <w:tcPr>
            <w:tcW w:w="992" w:type="dxa"/>
          </w:tcPr>
          <w:p w:rsidR="006C1D71" w:rsidRDefault="006C1D71" w:rsidP="007A3F2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6C1D71" w:rsidRPr="00C44403" w:rsidRDefault="009D2A45" w:rsidP="009D2A4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t>Соблюдение правил речевого поведения при проведении дис</w:t>
            </w:r>
            <w:r w:rsidRPr="00EF44C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пута (дискуссии) на заданную тему</w:t>
            </w:r>
          </w:p>
        </w:tc>
        <w:tc>
          <w:tcPr>
            <w:tcW w:w="2694" w:type="dxa"/>
          </w:tcPr>
          <w:p w:rsidR="006C1D71" w:rsidRPr="00C44403" w:rsidRDefault="00CA7B43" w:rsidP="00D3491D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9069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нтеллектуальная игра «День славянской письменности и культуры</w:t>
            </w:r>
          </w:p>
        </w:tc>
      </w:tr>
      <w:tr w:rsidR="006C1D71" w:rsidRPr="00C44403" w:rsidTr="009D2A45">
        <w:tc>
          <w:tcPr>
            <w:tcW w:w="817" w:type="dxa"/>
          </w:tcPr>
          <w:p w:rsidR="006C1D71" w:rsidRPr="001D52F2" w:rsidRDefault="006C1D71" w:rsidP="007A3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C1D71" w:rsidRPr="001D52F2" w:rsidRDefault="006C1D71" w:rsidP="007A3F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1D71" w:rsidRPr="00C44403" w:rsidRDefault="006C1D71" w:rsidP="00C44403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D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3118" w:type="dxa"/>
          </w:tcPr>
          <w:p w:rsidR="006C1D71" w:rsidRPr="00C44403" w:rsidRDefault="006C1D71" w:rsidP="00C44403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C1D71" w:rsidRPr="00C44403" w:rsidRDefault="006C1D71" w:rsidP="00D3491D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A371E" w:rsidRDefault="007A371E" w:rsidP="009D2A45">
      <w:pPr>
        <w:shd w:val="clear" w:color="auto" w:fill="FFFFFF"/>
        <w:spacing w:after="0"/>
        <w:ind w:firstLine="5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A371E" w:rsidSect="003D0FF3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5B6" w:rsidRDefault="00D235B6" w:rsidP="00521FBE">
      <w:pPr>
        <w:spacing w:after="0" w:line="240" w:lineRule="auto"/>
      </w:pPr>
      <w:r>
        <w:separator/>
      </w:r>
    </w:p>
  </w:endnote>
  <w:endnote w:type="continuationSeparator" w:id="1">
    <w:p w:rsidR="00D235B6" w:rsidRDefault="00D235B6" w:rsidP="0052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8724"/>
      <w:docPartObj>
        <w:docPartGallery w:val="Page Numbers (Bottom of Page)"/>
        <w:docPartUnique/>
      </w:docPartObj>
    </w:sdtPr>
    <w:sdtContent>
      <w:p w:rsidR="00521FBE" w:rsidRDefault="0032757B">
        <w:pPr>
          <w:pStyle w:val="af0"/>
          <w:jc w:val="right"/>
        </w:pPr>
        <w:r>
          <w:fldChar w:fldCharType="begin"/>
        </w:r>
        <w:r w:rsidR="0096726E">
          <w:instrText xml:space="preserve"> PAGE   \* MERGEFORMAT </w:instrText>
        </w:r>
        <w:r>
          <w:fldChar w:fldCharType="separate"/>
        </w:r>
        <w:r w:rsidR="009D2A4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21FBE" w:rsidRDefault="00521FB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5B6" w:rsidRDefault="00D235B6" w:rsidP="00521FBE">
      <w:pPr>
        <w:spacing w:after="0" w:line="240" w:lineRule="auto"/>
      </w:pPr>
      <w:r>
        <w:separator/>
      </w:r>
    </w:p>
  </w:footnote>
  <w:footnote w:type="continuationSeparator" w:id="1">
    <w:p w:rsidR="00D235B6" w:rsidRDefault="00D235B6" w:rsidP="00521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209"/>
    <w:multiLevelType w:val="hybridMultilevel"/>
    <w:tmpl w:val="CD3AC02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283891"/>
    <w:multiLevelType w:val="multilevel"/>
    <w:tmpl w:val="81A2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B326B"/>
    <w:multiLevelType w:val="multilevel"/>
    <w:tmpl w:val="C002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F64AC"/>
    <w:multiLevelType w:val="hybridMultilevel"/>
    <w:tmpl w:val="340AD2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F407C3"/>
    <w:multiLevelType w:val="hybridMultilevel"/>
    <w:tmpl w:val="D5E0AABC"/>
    <w:lvl w:ilvl="0" w:tplc="E37A4B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F22F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4E67E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523C0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162F0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846FD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7853E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46849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C6603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F03D1"/>
    <w:multiLevelType w:val="multilevel"/>
    <w:tmpl w:val="55B8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14834"/>
    <w:multiLevelType w:val="multilevel"/>
    <w:tmpl w:val="5822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27DD0"/>
    <w:multiLevelType w:val="multilevel"/>
    <w:tmpl w:val="CCC65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46A4F"/>
    <w:multiLevelType w:val="multilevel"/>
    <w:tmpl w:val="3834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051E7"/>
    <w:multiLevelType w:val="hybridMultilevel"/>
    <w:tmpl w:val="9042AC78"/>
    <w:lvl w:ilvl="0" w:tplc="B888E5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06C792D"/>
    <w:multiLevelType w:val="multilevel"/>
    <w:tmpl w:val="2CB8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B1740"/>
    <w:multiLevelType w:val="multilevel"/>
    <w:tmpl w:val="68C4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CF7C7C"/>
    <w:multiLevelType w:val="multilevel"/>
    <w:tmpl w:val="CE76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68608E"/>
    <w:multiLevelType w:val="multilevel"/>
    <w:tmpl w:val="C392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E93D78"/>
    <w:multiLevelType w:val="multilevel"/>
    <w:tmpl w:val="B792E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C2759"/>
    <w:multiLevelType w:val="multilevel"/>
    <w:tmpl w:val="1C601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534913"/>
    <w:multiLevelType w:val="multilevel"/>
    <w:tmpl w:val="1E42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B3C23"/>
    <w:multiLevelType w:val="multilevel"/>
    <w:tmpl w:val="B660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9"/>
  </w:num>
  <w:num w:numId="5">
    <w:abstractNumId w:val="1"/>
  </w:num>
  <w:num w:numId="6">
    <w:abstractNumId w:val="17"/>
  </w:num>
  <w:num w:numId="7">
    <w:abstractNumId w:val="8"/>
  </w:num>
  <w:num w:numId="8">
    <w:abstractNumId w:val="15"/>
  </w:num>
  <w:num w:numId="9">
    <w:abstractNumId w:val="14"/>
  </w:num>
  <w:num w:numId="10">
    <w:abstractNumId w:val="19"/>
  </w:num>
  <w:num w:numId="11">
    <w:abstractNumId w:val="13"/>
  </w:num>
  <w:num w:numId="12">
    <w:abstractNumId w:val="6"/>
  </w:num>
  <w:num w:numId="13">
    <w:abstractNumId w:val="7"/>
  </w:num>
  <w:num w:numId="14">
    <w:abstractNumId w:val="4"/>
  </w:num>
  <w:num w:numId="15">
    <w:abstractNumId w:val="0"/>
  </w:num>
  <w:num w:numId="16">
    <w:abstractNumId w:val="11"/>
  </w:num>
  <w:num w:numId="17">
    <w:abstractNumId w:val="5"/>
  </w:num>
  <w:num w:numId="18">
    <w:abstractNumId w:val="10"/>
  </w:num>
  <w:num w:numId="19">
    <w:abstractNumId w:val="12"/>
  </w:num>
  <w:num w:numId="20">
    <w:abstractNumId w:val="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2F2"/>
    <w:rsid w:val="00006535"/>
    <w:rsid w:val="00054448"/>
    <w:rsid w:val="000545A8"/>
    <w:rsid w:val="00062C5D"/>
    <w:rsid w:val="000679D6"/>
    <w:rsid w:val="0009106F"/>
    <w:rsid w:val="000B2747"/>
    <w:rsid w:val="000F5A73"/>
    <w:rsid w:val="001A0BF7"/>
    <w:rsid w:val="001A291B"/>
    <w:rsid w:val="001B391B"/>
    <w:rsid w:val="001D52F2"/>
    <w:rsid w:val="00200369"/>
    <w:rsid w:val="0023374F"/>
    <w:rsid w:val="002E2AC8"/>
    <w:rsid w:val="002F6510"/>
    <w:rsid w:val="003036CD"/>
    <w:rsid w:val="00320ADD"/>
    <w:rsid w:val="0032757B"/>
    <w:rsid w:val="003549A9"/>
    <w:rsid w:val="003847C1"/>
    <w:rsid w:val="00387FE0"/>
    <w:rsid w:val="003C35B1"/>
    <w:rsid w:val="003D0FF3"/>
    <w:rsid w:val="00401E63"/>
    <w:rsid w:val="004C0130"/>
    <w:rsid w:val="00510728"/>
    <w:rsid w:val="00521FBE"/>
    <w:rsid w:val="005310E1"/>
    <w:rsid w:val="00556576"/>
    <w:rsid w:val="00566A95"/>
    <w:rsid w:val="00580FAF"/>
    <w:rsid w:val="005C12C8"/>
    <w:rsid w:val="005E33DC"/>
    <w:rsid w:val="00635154"/>
    <w:rsid w:val="00670259"/>
    <w:rsid w:val="00671DE5"/>
    <w:rsid w:val="006753DB"/>
    <w:rsid w:val="006B3547"/>
    <w:rsid w:val="006B5CA0"/>
    <w:rsid w:val="006C1D71"/>
    <w:rsid w:val="006C6FCB"/>
    <w:rsid w:val="006D7C97"/>
    <w:rsid w:val="006E52AA"/>
    <w:rsid w:val="0074710C"/>
    <w:rsid w:val="007876D5"/>
    <w:rsid w:val="00796204"/>
    <w:rsid w:val="007A371E"/>
    <w:rsid w:val="007A5720"/>
    <w:rsid w:val="007B6484"/>
    <w:rsid w:val="007C7EB8"/>
    <w:rsid w:val="00827FFC"/>
    <w:rsid w:val="008410AB"/>
    <w:rsid w:val="0084755B"/>
    <w:rsid w:val="00856CA1"/>
    <w:rsid w:val="00906945"/>
    <w:rsid w:val="009150F6"/>
    <w:rsid w:val="0091692D"/>
    <w:rsid w:val="0091729F"/>
    <w:rsid w:val="00944A19"/>
    <w:rsid w:val="0096726E"/>
    <w:rsid w:val="00985A4C"/>
    <w:rsid w:val="00986D36"/>
    <w:rsid w:val="00991EBB"/>
    <w:rsid w:val="009C0879"/>
    <w:rsid w:val="009D2A45"/>
    <w:rsid w:val="009F3B10"/>
    <w:rsid w:val="00A05A1A"/>
    <w:rsid w:val="00A62C40"/>
    <w:rsid w:val="00A8120A"/>
    <w:rsid w:val="00AC3298"/>
    <w:rsid w:val="00B27279"/>
    <w:rsid w:val="00B43540"/>
    <w:rsid w:val="00B62494"/>
    <w:rsid w:val="00B671F1"/>
    <w:rsid w:val="00B85ECD"/>
    <w:rsid w:val="00BB54F8"/>
    <w:rsid w:val="00BD0510"/>
    <w:rsid w:val="00C05BC4"/>
    <w:rsid w:val="00C1525D"/>
    <w:rsid w:val="00C44403"/>
    <w:rsid w:val="00C53131"/>
    <w:rsid w:val="00C96F18"/>
    <w:rsid w:val="00CA7B43"/>
    <w:rsid w:val="00CB617A"/>
    <w:rsid w:val="00CF3C85"/>
    <w:rsid w:val="00D05CB8"/>
    <w:rsid w:val="00D22ECB"/>
    <w:rsid w:val="00D235B6"/>
    <w:rsid w:val="00D45807"/>
    <w:rsid w:val="00DC1B66"/>
    <w:rsid w:val="00DC3E97"/>
    <w:rsid w:val="00DD17A1"/>
    <w:rsid w:val="00E0430C"/>
    <w:rsid w:val="00E203AF"/>
    <w:rsid w:val="00E5462F"/>
    <w:rsid w:val="00E871A1"/>
    <w:rsid w:val="00EA45D3"/>
    <w:rsid w:val="00EE68B2"/>
    <w:rsid w:val="00F37B6E"/>
    <w:rsid w:val="00F40685"/>
    <w:rsid w:val="00F66294"/>
    <w:rsid w:val="00F74CB6"/>
    <w:rsid w:val="00F84451"/>
    <w:rsid w:val="00FB04AC"/>
    <w:rsid w:val="00FE4229"/>
    <w:rsid w:val="00FE5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D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5A1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B64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rsid w:val="007B64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B6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484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uiPriority w:val="99"/>
    <w:rsid w:val="00B671F1"/>
    <w:rPr>
      <w:rFonts w:cs="Times New Roman"/>
    </w:rPr>
  </w:style>
  <w:style w:type="character" w:customStyle="1" w:styleId="ttl1">
    <w:name w:val="ttl1"/>
    <w:basedOn w:val="a0"/>
    <w:rsid w:val="00B671F1"/>
    <w:rPr>
      <w:rFonts w:ascii="Arial" w:hAnsi="Arial" w:cs="Arial"/>
      <w:b/>
      <w:bCs/>
      <w:color w:val="003263"/>
      <w:sz w:val="23"/>
      <w:szCs w:val="23"/>
    </w:rPr>
  </w:style>
  <w:style w:type="paragraph" w:customStyle="1" w:styleId="1">
    <w:name w:val="Абзац списка1"/>
    <w:basedOn w:val="a"/>
    <w:rsid w:val="00B671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B671F1"/>
    <w:pPr>
      <w:spacing w:before="260"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a">
    <w:name w:val="Plain Text"/>
    <w:basedOn w:val="a"/>
    <w:link w:val="ab"/>
    <w:uiPriority w:val="99"/>
    <w:rsid w:val="00B671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B671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za">
    <w:name w:val="stanza"/>
    <w:basedOn w:val="a"/>
    <w:rsid w:val="00B671F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471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0"/>
    <w:locked/>
    <w:rsid w:val="0074710C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d"/>
    <w:rsid w:val="0074710C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styleId="ae">
    <w:name w:val="header"/>
    <w:basedOn w:val="a"/>
    <w:link w:val="af"/>
    <w:uiPriority w:val="99"/>
    <w:semiHidden/>
    <w:unhideWhenUsed/>
    <w:rsid w:val="0052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21FBE"/>
  </w:style>
  <w:style w:type="paragraph" w:styleId="af0">
    <w:name w:val="footer"/>
    <w:basedOn w:val="a"/>
    <w:link w:val="af1"/>
    <w:uiPriority w:val="99"/>
    <w:unhideWhenUsed/>
    <w:rsid w:val="0052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21FBE"/>
  </w:style>
  <w:style w:type="paragraph" w:customStyle="1" w:styleId="Default">
    <w:name w:val="Default"/>
    <w:rsid w:val="00EA4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D1632-25BC-40F3-9F88-0498C6B0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18</Pages>
  <Words>5986</Words>
  <Characters>34126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Сивых</dc:creator>
  <cp:keywords/>
  <dc:description/>
  <cp:lastModifiedBy>elena</cp:lastModifiedBy>
  <cp:revision>54</cp:revision>
  <cp:lastPrinted>2021-09-20T17:14:00Z</cp:lastPrinted>
  <dcterms:created xsi:type="dcterms:W3CDTF">2019-08-31T13:46:00Z</dcterms:created>
  <dcterms:modified xsi:type="dcterms:W3CDTF">2021-09-20T17:14:00Z</dcterms:modified>
</cp:coreProperties>
</file>