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164" w:rsidRDefault="006E2164">
      <w:pPr>
        <w:jc w:val="center"/>
        <w:rPr>
          <w:b/>
          <w:sz w:val="28"/>
          <w:szCs w:val="28"/>
        </w:rPr>
      </w:pPr>
    </w:p>
    <w:p w:rsidR="006E2164" w:rsidRDefault="006E2164">
      <w:pPr>
        <w:jc w:val="center"/>
        <w:rPr>
          <w:b/>
          <w:sz w:val="28"/>
          <w:szCs w:val="28"/>
        </w:rPr>
      </w:pPr>
      <w:r>
        <w:rPr>
          <w:b/>
          <w:noProof/>
          <w:sz w:val="28"/>
          <w:szCs w:val="28"/>
        </w:rPr>
        <w:drawing>
          <wp:inline distT="0" distB="0" distL="0" distR="0">
            <wp:extent cx="5940425" cy="8153525"/>
            <wp:effectExtent l="19050" t="0" r="3175" b="0"/>
            <wp:docPr id="1" name="Рисунок 1" descr="C:\Users\User\AppData\Local\Temp\Rar$DIa1204.17545\АДАПТИРОВАННАЯ ОСНОВНАЯ ОБЩЕОБРАЗОВАТЕЛЬНАЯ ПРОГРАММА ОБРАЗОВАНИЯ ОБУЧАЮЩИХСЯ С УМСТВЕННОЙ ОТСТАЛОСТЬЮ (ИНТЕЛЕКТУАЛЬНЫМИ НАРУШЕНИЯМИ ВАРИАНТ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Rar$DIa1204.17545\АДАПТИРОВАННАЯ ОСНОВНАЯ ОБЩЕОБРАЗОВАТЕЛЬНАЯ ПРОГРАММА ОБРАЗОВАНИЯ ОБУЧАЮЩИХСЯ С УМСТВЕННОЙ ОТСТАЛОСТЬЮ (ИНТЕЛЕКТУАЛЬНЫМИ НАРУШЕНИЯМИ ВАРИАНТ 2).jpg"/>
                    <pic:cNvPicPr>
                      <a:picLocks noChangeAspect="1" noChangeArrowheads="1"/>
                    </pic:cNvPicPr>
                  </pic:nvPicPr>
                  <pic:blipFill>
                    <a:blip r:embed="rId6" cstate="print"/>
                    <a:srcRect/>
                    <a:stretch>
                      <a:fillRect/>
                    </a:stretch>
                  </pic:blipFill>
                  <pic:spPr bwMode="auto">
                    <a:xfrm>
                      <a:off x="0" y="0"/>
                      <a:ext cx="5940425" cy="8153525"/>
                    </a:xfrm>
                    <a:prstGeom prst="rect">
                      <a:avLst/>
                    </a:prstGeom>
                    <a:noFill/>
                    <a:ln w="9525">
                      <a:noFill/>
                      <a:miter lim="800000"/>
                      <a:headEnd/>
                      <a:tailEnd/>
                    </a:ln>
                  </pic:spPr>
                </pic:pic>
              </a:graphicData>
            </a:graphic>
          </wp:inline>
        </w:drawing>
      </w:r>
    </w:p>
    <w:p w:rsidR="006E2164" w:rsidRDefault="006E2164">
      <w:pPr>
        <w:jc w:val="center"/>
        <w:rPr>
          <w:b/>
          <w:sz w:val="28"/>
          <w:szCs w:val="28"/>
        </w:rPr>
      </w:pPr>
    </w:p>
    <w:p w:rsidR="00C15EE5" w:rsidRPr="00D777D2" w:rsidRDefault="007D33EF">
      <w:pPr>
        <w:jc w:val="center"/>
        <w:rPr>
          <w:sz w:val="28"/>
          <w:szCs w:val="28"/>
        </w:rPr>
      </w:pPr>
      <w:r w:rsidRPr="00D777D2">
        <w:rPr>
          <w:sz w:val="28"/>
          <w:szCs w:val="28"/>
        </w:rPr>
        <w:br w:type="page"/>
      </w:r>
    </w:p>
    <w:p w:rsidR="00C15EE5" w:rsidRPr="00D777D2" w:rsidRDefault="007D33EF">
      <w:pPr>
        <w:jc w:val="center"/>
        <w:rPr>
          <w:sz w:val="28"/>
          <w:szCs w:val="28"/>
        </w:rPr>
      </w:pPr>
      <w:r w:rsidRPr="00D777D2">
        <w:rPr>
          <w:b/>
          <w:color w:val="000000" w:themeColor="text1"/>
          <w:sz w:val="28"/>
          <w:szCs w:val="28"/>
        </w:rPr>
        <w:lastRenderedPageBreak/>
        <w:t>Целевой раздел</w:t>
      </w:r>
    </w:p>
    <w:p w:rsidR="00C15EE5" w:rsidRPr="00D777D2" w:rsidRDefault="007D33EF">
      <w:pPr>
        <w:jc w:val="center"/>
        <w:rPr>
          <w:sz w:val="28"/>
          <w:szCs w:val="28"/>
        </w:rPr>
      </w:pPr>
      <w:r w:rsidRPr="00D777D2">
        <w:rPr>
          <w:b/>
          <w:color w:val="000000" w:themeColor="text1"/>
          <w:sz w:val="28"/>
          <w:szCs w:val="28"/>
        </w:rPr>
        <w:t>Пояснительная записка</w:t>
      </w:r>
    </w:p>
    <w:p w:rsidR="00C15EE5" w:rsidRPr="00D777D2" w:rsidRDefault="007D33EF">
      <w:pPr>
        <w:ind w:firstLine="794"/>
        <w:jc w:val="both"/>
        <w:rPr>
          <w:sz w:val="28"/>
          <w:szCs w:val="28"/>
        </w:rPr>
      </w:pPr>
      <w:r w:rsidRPr="00D777D2">
        <w:rPr>
          <w:color w:val="000000" w:themeColor="text1"/>
          <w:sz w:val="28"/>
          <w:szCs w:val="28"/>
        </w:rPr>
        <w:t xml:space="preserve">Нормативно-правовой и документальной основой адаптированной образовательной программы обучающихся с УО (вариант 2) являются: </w:t>
      </w:r>
    </w:p>
    <w:p w:rsidR="00C15EE5" w:rsidRPr="00D777D2" w:rsidRDefault="007D33EF">
      <w:pPr>
        <w:widowControl w:val="0"/>
        <w:numPr>
          <w:ilvl w:val="0"/>
          <w:numId w:val="1"/>
        </w:numPr>
        <w:tabs>
          <w:tab w:val="left" w:pos="1134"/>
        </w:tabs>
        <w:ind w:left="0" w:firstLine="0"/>
        <w:jc w:val="both"/>
        <w:rPr>
          <w:sz w:val="28"/>
          <w:szCs w:val="28"/>
        </w:rPr>
      </w:pPr>
      <w:r w:rsidRPr="00D777D2">
        <w:rPr>
          <w:sz w:val="28"/>
          <w:szCs w:val="28"/>
        </w:rPr>
        <w:t>Федеральный закон№ 181 - ФЗ от 24.11.1995г. «О социальной защите инвалидов в Российской Федерации»;</w:t>
      </w:r>
    </w:p>
    <w:p w:rsidR="00C15EE5" w:rsidRPr="00D777D2" w:rsidRDefault="007D33EF">
      <w:pPr>
        <w:widowControl w:val="0"/>
        <w:numPr>
          <w:ilvl w:val="0"/>
          <w:numId w:val="1"/>
        </w:numPr>
        <w:ind w:left="0" w:firstLine="0"/>
        <w:jc w:val="both"/>
        <w:rPr>
          <w:sz w:val="28"/>
          <w:szCs w:val="28"/>
        </w:rPr>
      </w:pPr>
      <w:r w:rsidRPr="00D777D2">
        <w:rPr>
          <w:sz w:val="28"/>
          <w:szCs w:val="28"/>
        </w:rPr>
        <w:t xml:space="preserve">Письмо Минобразования РФ от 03 апреля 2003 года № 27/2722-6 «Об организации работы с обучающимися, имеющими сложный дефект»; </w:t>
      </w:r>
    </w:p>
    <w:p w:rsidR="00C15EE5" w:rsidRPr="00D777D2" w:rsidRDefault="007D33EF">
      <w:pPr>
        <w:widowControl w:val="0"/>
        <w:numPr>
          <w:ilvl w:val="0"/>
          <w:numId w:val="1"/>
        </w:numPr>
        <w:ind w:left="0" w:firstLine="0"/>
        <w:jc w:val="both"/>
        <w:rPr>
          <w:sz w:val="28"/>
          <w:szCs w:val="28"/>
        </w:rPr>
      </w:pPr>
      <w:r w:rsidRPr="00D777D2">
        <w:rPr>
          <w:sz w:val="28"/>
          <w:szCs w:val="28"/>
        </w:rPr>
        <w:t xml:space="preserve">Письмо Минобразования РФ от 14.03.2001 года № 29/1448-6 «Рекомендации о порядке проведения экзаменов по трудовому обучению выпускников специальных (коррекционных) образовательных учреждений VIII вида»; </w:t>
      </w:r>
    </w:p>
    <w:p w:rsidR="00C15EE5" w:rsidRPr="00D777D2" w:rsidRDefault="007D33EF">
      <w:pPr>
        <w:widowControl w:val="0"/>
        <w:numPr>
          <w:ilvl w:val="0"/>
          <w:numId w:val="1"/>
        </w:numPr>
        <w:ind w:left="0" w:firstLine="0"/>
        <w:jc w:val="both"/>
        <w:rPr>
          <w:sz w:val="28"/>
          <w:szCs w:val="28"/>
        </w:rPr>
      </w:pPr>
      <w:r w:rsidRPr="00D777D2">
        <w:rPr>
          <w:sz w:val="28"/>
          <w:szCs w:val="28"/>
        </w:rPr>
        <w:t xml:space="preserve">Письмо Минобрнауки РФ от 18 апреля 2008 г. № АФ-150/06 «Рекомендации по созданию условий для получения образования детьми с ограниченными возможностями здоровья и детьми-инвалидами»; </w:t>
      </w:r>
    </w:p>
    <w:p w:rsidR="00C15EE5" w:rsidRPr="00D777D2" w:rsidRDefault="007D33EF">
      <w:pPr>
        <w:widowControl w:val="0"/>
        <w:numPr>
          <w:ilvl w:val="0"/>
          <w:numId w:val="1"/>
        </w:numPr>
        <w:ind w:left="0" w:firstLine="0"/>
        <w:jc w:val="both"/>
        <w:rPr>
          <w:sz w:val="28"/>
          <w:szCs w:val="28"/>
        </w:rPr>
      </w:pPr>
      <w:r w:rsidRPr="00D777D2">
        <w:rPr>
          <w:sz w:val="28"/>
          <w:szCs w:val="28"/>
        </w:rPr>
        <w:t xml:space="preserve">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(утверждены постановлением Главного государственного санитарного врача РФ от 10.07.2015 г. № 26); </w:t>
      </w:r>
    </w:p>
    <w:p w:rsidR="00C15EE5" w:rsidRPr="00D777D2" w:rsidRDefault="007D33EF">
      <w:pPr>
        <w:widowControl w:val="0"/>
        <w:numPr>
          <w:ilvl w:val="0"/>
          <w:numId w:val="1"/>
        </w:numPr>
        <w:ind w:left="0" w:firstLine="0"/>
        <w:jc w:val="both"/>
        <w:rPr>
          <w:sz w:val="28"/>
          <w:szCs w:val="28"/>
        </w:rPr>
      </w:pPr>
      <w:r w:rsidRPr="00D777D2">
        <w:rPr>
          <w:sz w:val="28"/>
          <w:szCs w:val="28"/>
        </w:rPr>
        <w:t xml:space="preserve">Приказ Министерства образования РФ от 10.04.2002 г. №29/2065-п «Об утверждении учебных планов специальных (коррекционных) образовательных учреждений для обучающихся, воспитанников с отклонениями в развитии»; </w:t>
      </w:r>
    </w:p>
    <w:p w:rsidR="00C15EE5" w:rsidRPr="00D777D2" w:rsidRDefault="007D33EF">
      <w:pPr>
        <w:widowControl w:val="0"/>
        <w:numPr>
          <w:ilvl w:val="0"/>
          <w:numId w:val="1"/>
        </w:numPr>
        <w:ind w:left="0" w:firstLine="0"/>
        <w:jc w:val="both"/>
        <w:rPr>
          <w:sz w:val="28"/>
          <w:szCs w:val="28"/>
        </w:rPr>
      </w:pPr>
      <w:r w:rsidRPr="00D777D2">
        <w:rPr>
          <w:sz w:val="28"/>
          <w:szCs w:val="28"/>
        </w:rPr>
        <w:t>Закон Белгородской области «Об образовании в Белгородской области» (принят Белгородской областной Думой от 31.10.2014 г. № 314);</w:t>
      </w:r>
    </w:p>
    <w:p w:rsidR="00C15EE5" w:rsidRPr="00D777D2" w:rsidRDefault="007D33EF">
      <w:pPr>
        <w:widowControl w:val="0"/>
        <w:numPr>
          <w:ilvl w:val="0"/>
          <w:numId w:val="1"/>
        </w:numPr>
        <w:tabs>
          <w:tab w:val="left" w:pos="1134"/>
        </w:tabs>
        <w:ind w:left="0" w:firstLine="0"/>
        <w:jc w:val="both"/>
        <w:rPr>
          <w:sz w:val="28"/>
          <w:szCs w:val="28"/>
        </w:rPr>
      </w:pPr>
      <w:r w:rsidRPr="00D777D2">
        <w:rPr>
          <w:color w:val="000000" w:themeColor="text1"/>
          <w:sz w:val="28"/>
          <w:szCs w:val="28"/>
        </w:rPr>
        <w:t xml:space="preserve">Приказ департамента образования, культуры и молодежной политики Белгородской области от 17.08.2011 г. № 2252 «О внесении изменений в приказ департамента образования, культуры и молодежной политики Белгородской области от 01 июля 2011 года № 1922». </w:t>
      </w:r>
    </w:p>
    <w:p w:rsidR="00C15EE5" w:rsidRPr="00D777D2" w:rsidRDefault="007D33EF">
      <w:pPr>
        <w:pStyle w:val="ab"/>
        <w:numPr>
          <w:ilvl w:val="0"/>
          <w:numId w:val="1"/>
        </w:numPr>
        <w:spacing w:after="0" w:line="240" w:lineRule="auto"/>
        <w:ind w:left="0" w:firstLine="360"/>
        <w:jc w:val="both"/>
        <w:rPr>
          <w:sz w:val="28"/>
          <w:szCs w:val="28"/>
        </w:rPr>
      </w:pPr>
      <w:r w:rsidRPr="00D777D2">
        <w:rPr>
          <w:rFonts w:ascii="Times New Roman" w:hAnsi="Times New Roman" w:cs="Times New Roman"/>
          <w:color w:val="000000" w:themeColor="text1"/>
          <w:sz w:val="28"/>
          <w:szCs w:val="28"/>
        </w:rPr>
        <w:t xml:space="preserve">Примерная адаптированная основная образовательная программа обучающихся </w:t>
      </w:r>
      <w:r w:rsidRPr="00D777D2">
        <w:rPr>
          <w:rFonts w:ascii="Times New Roman" w:eastAsia="Arial Unicode MS" w:hAnsi="Times New Roman" w:cs="Times New Roman"/>
          <w:color w:val="00000A"/>
          <w:sz w:val="28"/>
          <w:szCs w:val="28"/>
        </w:rPr>
        <w:t>с умственной отсталостью (интеллектуальными нарушениями) (вариант 2)</w:t>
      </w:r>
      <w:r w:rsidRPr="00D777D2">
        <w:rPr>
          <w:rFonts w:ascii="Times New Roman" w:hAnsi="Times New Roman" w:cs="Times New Roman"/>
          <w:color w:val="000000" w:themeColor="text1"/>
          <w:sz w:val="28"/>
          <w:szCs w:val="28"/>
        </w:rPr>
        <w:t xml:space="preserve">; </w:t>
      </w:r>
    </w:p>
    <w:p w:rsidR="00C15EE5" w:rsidRPr="00D777D2" w:rsidRDefault="007D33EF">
      <w:pPr>
        <w:pStyle w:val="ab"/>
        <w:numPr>
          <w:ilvl w:val="0"/>
          <w:numId w:val="1"/>
        </w:numPr>
        <w:spacing w:after="0" w:line="240" w:lineRule="auto"/>
        <w:ind w:left="0" w:firstLine="360"/>
        <w:jc w:val="both"/>
        <w:rPr>
          <w:rFonts w:ascii="Times New Roman" w:hAnsi="Times New Roman" w:cs="Times New Roman"/>
          <w:color w:val="000000" w:themeColor="text1"/>
          <w:sz w:val="28"/>
          <w:szCs w:val="28"/>
        </w:rPr>
      </w:pPr>
      <w:r w:rsidRPr="00D777D2">
        <w:rPr>
          <w:rFonts w:ascii="Times New Roman" w:hAnsi="Times New Roman" w:cs="Times New Roman"/>
          <w:color w:val="000000" w:themeColor="text1"/>
          <w:sz w:val="28"/>
          <w:szCs w:val="28"/>
        </w:rPr>
        <w:t xml:space="preserve">Постановление Главного государственного санитарного врача РФ от 10.07.2015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дляобучающихся с ограниченными возможностями здоровья» (вместе с «СанПиН 2.4.2.3286-15. Санитарно-эпидемиологические правила и нормативы...»); </w:t>
      </w:r>
    </w:p>
    <w:p w:rsidR="00C15EE5" w:rsidRPr="00D777D2" w:rsidRDefault="007D33EF">
      <w:pPr>
        <w:pStyle w:val="ab"/>
        <w:numPr>
          <w:ilvl w:val="0"/>
          <w:numId w:val="1"/>
        </w:numPr>
        <w:spacing w:after="0" w:line="240" w:lineRule="auto"/>
        <w:ind w:left="0" w:firstLine="360"/>
        <w:jc w:val="both"/>
        <w:rPr>
          <w:rFonts w:ascii="Times New Roman" w:hAnsi="Times New Roman" w:cs="Times New Roman"/>
          <w:color w:val="000000" w:themeColor="text1"/>
          <w:sz w:val="28"/>
          <w:szCs w:val="28"/>
        </w:rPr>
      </w:pPr>
      <w:r w:rsidRPr="00D777D2">
        <w:rPr>
          <w:rFonts w:ascii="Times New Roman" w:hAnsi="Times New Roman" w:cs="Times New Roman"/>
          <w:color w:val="000000" w:themeColor="text1"/>
          <w:sz w:val="28"/>
          <w:szCs w:val="28"/>
        </w:rPr>
        <w:t xml:space="preserve">Приказ Минобрнауки РФ от 09.11.2015г. № 1309 «Об утверждении порядка обеспечения условий доступности для инвалидов объектов и </w:t>
      </w:r>
      <w:r w:rsidRPr="00D777D2">
        <w:rPr>
          <w:rFonts w:ascii="Times New Roman" w:hAnsi="Times New Roman" w:cs="Times New Roman"/>
          <w:color w:val="000000" w:themeColor="text1"/>
          <w:sz w:val="28"/>
          <w:szCs w:val="28"/>
        </w:rPr>
        <w:lastRenderedPageBreak/>
        <w:t xml:space="preserve">предоставляемых услуг в сфере образования, а также оказания им при этом необходимой помощи»; </w:t>
      </w:r>
    </w:p>
    <w:p w:rsidR="00C15EE5" w:rsidRPr="00D777D2" w:rsidRDefault="007D33EF">
      <w:pPr>
        <w:pStyle w:val="ab"/>
        <w:numPr>
          <w:ilvl w:val="0"/>
          <w:numId w:val="1"/>
        </w:numPr>
        <w:spacing w:after="0" w:line="240" w:lineRule="auto"/>
        <w:ind w:left="0" w:firstLine="360"/>
        <w:jc w:val="both"/>
        <w:rPr>
          <w:rFonts w:ascii="Times New Roman" w:hAnsi="Times New Roman" w:cs="Times New Roman"/>
          <w:color w:val="000000" w:themeColor="text1"/>
          <w:sz w:val="28"/>
          <w:szCs w:val="28"/>
        </w:rPr>
      </w:pPr>
      <w:r w:rsidRPr="00D777D2">
        <w:rPr>
          <w:rFonts w:ascii="Times New Roman" w:hAnsi="Times New Roman" w:cs="Times New Roman"/>
          <w:color w:val="000000" w:themeColor="text1"/>
          <w:sz w:val="28"/>
          <w:szCs w:val="28"/>
        </w:rPr>
        <w:t xml:space="preserve">Об основных гарантиях прав ребенка в Российской Федерации (от 24 июля 1998 г. № 124-ФЗ; </w:t>
      </w:r>
    </w:p>
    <w:p w:rsidR="00C15EE5" w:rsidRPr="00D777D2" w:rsidRDefault="00C15EE5">
      <w:pPr>
        <w:pStyle w:val="ab"/>
        <w:spacing w:after="0" w:line="240" w:lineRule="auto"/>
        <w:jc w:val="both"/>
        <w:rPr>
          <w:rFonts w:ascii="Times New Roman" w:hAnsi="Times New Roman" w:cs="Times New Roman"/>
          <w:color w:val="000000" w:themeColor="text1"/>
          <w:sz w:val="28"/>
          <w:szCs w:val="28"/>
        </w:rPr>
      </w:pPr>
    </w:p>
    <w:p w:rsidR="00C15EE5" w:rsidRPr="00D777D2" w:rsidRDefault="00C15EE5">
      <w:pPr>
        <w:pStyle w:val="ab"/>
        <w:spacing w:after="0" w:line="240" w:lineRule="auto"/>
        <w:ind w:left="0" w:firstLine="360"/>
        <w:jc w:val="both"/>
        <w:rPr>
          <w:rFonts w:ascii="Times New Roman" w:hAnsi="Times New Roman" w:cs="Times New Roman"/>
          <w:color w:val="000000" w:themeColor="text1"/>
          <w:sz w:val="28"/>
          <w:szCs w:val="28"/>
        </w:rPr>
      </w:pPr>
    </w:p>
    <w:p w:rsidR="00C15EE5" w:rsidRPr="00D777D2" w:rsidRDefault="007D33EF">
      <w:pPr>
        <w:pStyle w:val="ab"/>
        <w:spacing w:after="0" w:line="240" w:lineRule="auto"/>
        <w:ind w:left="0" w:firstLine="737"/>
        <w:jc w:val="both"/>
        <w:rPr>
          <w:sz w:val="28"/>
          <w:szCs w:val="28"/>
        </w:rPr>
      </w:pPr>
      <w:r w:rsidRPr="00D777D2">
        <w:rPr>
          <w:rFonts w:ascii="Times New Roman" w:hAnsi="Times New Roman" w:cs="Times New Roman"/>
          <w:color w:val="000000" w:themeColor="text1"/>
          <w:sz w:val="28"/>
          <w:szCs w:val="28"/>
        </w:rPr>
        <w:t xml:space="preserve">Программа предназначена для обучающегося </w:t>
      </w:r>
      <w:r w:rsidRPr="00D777D2">
        <w:rPr>
          <w:rFonts w:ascii="Times New Roman" w:hAnsi="Times New Roman" w:cs="Times New Roman"/>
          <w:b/>
          <w:color w:val="000000" w:themeColor="text1"/>
          <w:sz w:val="28"/>
          <w:szCs w:val="28"/>
        </w:rPr>
        <w:t xml:space="preserve">6 класса Давида В. </w:t>
      </w:r>
      <w:r w:rsidRPr="00D777D2">
        <w:rPr>
          <w:rFonts w:ascii="Times New Roman" w:hAnsi="Times New Roman" w:cs="Times New Roman"/>
          <w:color w:val="000000" w:themeColor="text1"/>
          <w:sz w:val="28"/>
          <w:szCs w:val="28"/>
        </w:rPr>
        <w:t xml:space="preserve"> </w:t>
      </w:r>
      <w:r w:rsidRPr="00D777D2">
        <w:rPr>
          <w:rFonts w:ascii="Times New Roman" w:eastAsia="Arial Unicode MS" w:hAnsi="Times New Roman" w:cs="Times New Roman"/>
          <w:color w:val="00000A"/>
          <w:sz w:val="28"/>
          <w:szCs w:val="28"/>
        </w:rPr>
        <w:t>с тормозимо-инертным вариантом тотального недоразвития  психических функций (средняя степень тяжести), системным недоразвитием речи (легкая степень).</w:t>
      </w:r>
    </w:p>
    <w:p w:rsidR="00C15EE5" w:rsidRPr="00D777D2" w:rsidRDefault="007D33EF">
      <w:pPr>
        <w:pStyle w:val="ab"/>
        <w:spacing w:after="0" w:line="240" w:lineRule="auto"/>
        <w:ind w:left="0" w:firstLine="737"/>
        <w:jc w:val="both"/>
        <w:rPr>
          <w:sz w:val="28"/>
          <w:szCs w:val="28"/>
        </w:rPr>
      </w:pPr>
      <w:r w:rsidRPr="00D777D2">
        <w:rPr>
          <w:rFonts w:ascii="Times New Roman" w:eastAsia="Arial Unicode MS" w:hAnsi="Times New Roman" w:cs="Times New Roman"/>
          <w:color w:val="00000A"/>
          <w:sz w:val="28"/>
          <w:szCs w:val="28"/>
        </w:rPr>
        <w:t xml:space="preserve">Ученик 6 класса Давид обучается в МОУ «Ближнеигуменская средняя общеобразовательная школа». Заключение </w:t>
      </w:r>
      <w:bookmarkStart w:id="0" w:name="__DdeLink__18516_1835729243"/>
      <w:r w:rsidRPr="00D777D2">
        <w:rPr>
          <w:rFonts w:ascii="Times New Roman" w:eastAsia="Arial Unicode MS" w:hAnsi="Times New Roman" w:cs="Times New Roman"/>
          <w:color w:val="00000A"/>
          <w:sz w:val="28"/>
          <w:szCs w:val="28"/>
        </w:rPr>
        <w:t>№ 3710/1 28 мая 2018 г.</w:t>
      </w:r>
      <w:bookmarkEnd w:id="0"/>
      <w:r w:rsidRPr="00D777D2">
        <w:rPr>
          <w:rFonts w:ascii="Times New Roman" w:eastAsia="Arial Unicode MS" w:hAnsi="Times New Roman" w:cs="Times New Roman"/>
          <w:color w:val="00000A"/>
          <w:sz w:val="28"/>
          <w:szCs w:val="28"/>
        </w:rPr>
        <w:t>, выдано ТПМПК Белгородского района, с рекомендацией по созданию специальных условий обучения и воспитания ребенка в образовательной организации по адаптированной основной общеобразовательной программе с умственной отсталостью (интеллектуальными нарушениями)  (вариант 2).</w:t>
      </w:r>
    </w:p>
    <w:p w:rsidR="00C15EE5" w:rsidRPr="00D777D2" w:rsidRDefault="007D33EF">
      <w:pPr>
        <w:ind w:firstLine="737"/>
        <w:jc w:val="both"/>
        <w:rPr>
          <w:sz w:val="28"/>
          <w:szCs w:val="28"/>
        </w:rPr>
      </w:pPr>
      <w:r w:rsidRPr="00D777D2">
        <w:rPr>
          <w:color w:val="000000" w:themeColor="text1"/>
          <w:sz w:val="28"/>
          <w:szCs w:val="28"/>
        </w:rPr>
        <w:t>Срок освоения АОП составляет 1 год  – до 25 мая 2020г.</w:t>
      </w:r>
    </w:p>
    <w:p w:rsidR="00C15EE5" w:rsidRPr="00D777D2" w:rsidRDefault="007D33EF">
      <w:pPr>
        <w:ind w:firstLine="737"/>
        <w:jc w:val="both"/>
        <w:rPr>
          <w:sz w:val="28"/>
          <w:szCs w:val="28"/>
        </w:rPr>
      </w:pPr>
      <w:r w:rsidRPr="00D777D2">
        <w:rPr>
          <w:b/>
          <w:color w:val="000000" w:themeColor="text1"/>
          <w:sz w:val="28"/>
          <w:szCs w:val="28"/>
        </w:rPr>
        <w:t>Цель</w:t>
      </w:r>
      <w:r w:rsidRPr="00D777D2">
        <w:rPr>
          <w:color w:val="000000" w:themeColor="text1"/>
          <w:sz w:val="28"/>
          <w:szCs w:val="28"/>
        </w:rPr>
        <w:t xml:space="preserve"> реализации адаптированной основной образовательной программы – овладение учебной деятельностью, коррекция недостатков психофизического развития учащегося. </w:t>
      </w:r>
    </w:p>
    <w:p w:rsidR="00C15EE5" w:rsidRPr="00D777D2" w:rsidRDefault="007D33EF">
      <w:pPr>
        <w:ind w:firstLine="708"/>
        <w:jc w:val="both"/>
        <w:rPr>
          <w:b/>
          <w:color w:val="000000" w:themeColor="text1"/>
          <w:sz w:val="28"/>
          <w:szCs w:val="28"/>
        </w:rPr>
      </w:pPr>
      <w:r w:rsidRPr="00D777D2">
        <w:rPr>
          <w:b/>
          <w:color w:val="000000" w:themeColor="text1"/>
          <w:sz w:val="28"/>
          <w:szCs w:val="28"/>
        </w:rPr>
        <w:t xml:space="preserve">Задачи: </w:t>
      </w:r>
    </w:p>
    <w:p w:rsidR="00C15EE5" w:rsidRPr="00D777D2" w:rsidRDefault="007D33EF">
      <w:pPr>
        <w:jc w:val="both"/>
        <w:rPr>
          <w:sz w:val="28"/>
          <w:szCs w:val="28"/>
        </w:rPr>
      </w:pPr>
      <w:r w:rsidRPr="00D777D2">
        <w:rPr>
          <w:color w:val="000000" w:themeColor="text1"/>
          <w:sz w:val="28"/>
          <w:szCs w:val="28"/>
        </w:rPr>
        <w:t xml:space="preserve">- овладение обучающимся учебной деятельностью, обеспечивающей формирование БУД; </w:t>
      </w:r>
    </w:p>
    <w:p w:rsidR="00C15EE5" w:rsidRPr="00D777D2" w:rsidRDefault="007D33EF">
      <w:pPr>
        <w:jc w:val="both"/>
        <w:rPr>
          <w:sz w:val="28"/>
          <w:szCs w:val="28"/>
        </w:rPr>
      </w:pPr>
      <w:r w:rsidRPr="00D777D2">
        <w:rPr>
          <w:color w:val="000000" w:themeColor="text1"/>
          <w:sz w:val="28"/>
          <w:szCs w:val="28"/>
        </w:rPr>
        <w:t xml:space="preserve">- достижение планируемых результатов освоения АОП с учѐтом индивидуальных образовательных потребностей. </w:t>
      </w:r>
    </w:p>
    <w:p w:rsidR="00C15EE5" w:rsidRPr="00D777D2" w:rsidRDefault="00C15EE5">
      <w:pPr>
        <w:jc w:val="both"/>
        <w:rPr>
          <w:color w:val="000000" w:themeColor="text1"/>
          <w:sz w:val="28"/>
          <w:szCs w:val="28"/>
        </w:rPr>
      </w:pPr>
    </w:p>
    <w:p w:rsidR="00C15EE5" w:rsidRPr="00D777D2" w:rsidRDefault="007D33EF">
      <w:pPr>
        <w:jc w:val="center"/>
        <w:rPr>
          <w:sz w:val="28"/>
          <w:szCs w:val="28"/>
        </w:rPr>
      </w:pPr>
      <w:r w:rsidRPr="00D777D2">
        <w:rPr>
          <w:b/>
          <w:color w:val="000000" w:themeColor="text1"/>
          <w:sz w:val="28"/>
          <w:szCs w:val="28"/>
        </w:rPr>
        <w:t>Психолого-педагогическая характеристика обучающегося</w:t>
      </w:r>
    </w:p>
    <w:p w:rsidR="00C15EE5" w:rsidRPr="00D777D2" w:rsidRDefault="00C15EE5">
      <w:pPr>
        <w:jc w:val="center"/>
        <w:rPr>
          <w:b/>
          <w:color w:val="000000" w:themeColor="text1"/>
          <w:sz w:val="28"/>
          <w:szCs w:val="28"/>
        </w:rPr>
      </w:pPr>
    </w:p>
    <w:p w:rsidR="00C15EE5" w:rsidRPr="00D777D2" w:rsidRDefault="007D33EF">
      <w:pPr>
        <w:ind w:firstLine="737"/>
        <w:jc w:val="both"/>
        <w:rPr>
          <w:sz w:val="28"/>
          <w:szCs w:val="28"/>
        </w:rPr>
      </w:pPr>
      <w:r w:rsidRPr="00D777D2">
        <w:rPr>
          <w:b/>
          <w:sz w:val="28"/>
          <w:szCs w:val="28"/>
        </w:rPr>
        <w:t>Общее физическое развитие:</w:t>
      </w:r>
      <w:r w:rsidRPr="00D777D2">
        <w:rPr>
          <w:sz w:val="28"/>
          <w:szCs w:val="28"/>
        </w:rPr>
        <w:t xml:space="preserve">  находиться в пределах возрастной нормы.</w:t>
      </w:r>
    </w:p>
    <w:p w:rsidR="00C15EE5" w:rsidRPr="00D777D2" w:rsidRDefault="007D33EF">
      <w:pPr>
        <w:ind w:firstLine="737"/>
        <w:jc w:val="both"/>
        <w:rPr>
          <w:sz w:val="28"/>
          <w:szCs w:val="28"/>
        </w:rPr>
      </w:pPr>
      <w:r w:rsidRPr="00D777D2">
        <w:rPr>
          <w:b/>
          <w:sz w:val="28"/>
          <w:szCs w:val="28"/>
        </w:rPr>
        <w:t>Состояние здоровья:</w:t>
      </w:r>
      <w:r w:rsidRPr="00D777D2">
        <w:rPr>
          <w:sz w:val="28"/>
          <w:szCs w:val="28"/>
        </w:rPr>
        <w:t xml:space="preserve"> находиться в пределах возрастной нормы</w:t>
      </w:r>
    </w:p>
    <w:p w:rsidR="00C15EE5" w:rsidRPr="00D777D2" w:rsidRDefault="007D33EF">
      <w:pPr>
        <w:ind w:firstLine="737"/>
        <w:jc w:val="both"/>
        <w:rPr>
          <w:sz w:val="28"/>
          <w:szCs w:val="28"/>
        </w:rPr>
      </w:pPr>
      <w:r w:rsidRPr="00D777D2">
        <w:rPr>
          <w:b/>
          <w:sz w:val="28"/>
          <w:szCs w:val="28"/>
        </w:rPr>
        <w:t xml:space="preserve">Состав и особенности семьи: </w:t>
      </w:r>
      <w:r w:rsidRPr="00D777D2">
        <w:rPr>
          <w:sz w:val="28"/>
          <w:szCs w:val="28"/>
        </w:rPr>
        <w:t xml:space="preserve">ребенок воспитывается в полной семье (мама. папа, старший брат). Семья полностью благополучна, в семье хорошие, теплые. дружественные  отношения. Ребенок всегда опрятен, всем обеспечен и ни в чем не нуждается. </w:t>
      </w:r>
    </w:p>
    <w:p w:rsidR="00C15EE5" w:rsidRPr="00D777D2" w:rsidRDefault="007D33EF">
      <w:pPr>
        <w:ind w:firstLine="737"/>
        <w:jc w:val="both"/>
        <w:rPr>
          <w:sz w:val="28"/>
          <w:szCs w:val="28"/>
        </w:rPr>
      </w:pPr>
      <w:r w:rsidRPr="00D777D2">
        <w:rPr>
          <w:b/>
          <w:sz w:val="28"/>
          <w:szCs w:val="28"/>
        </w:rPr>
        <w:t xml:space="preserve">Особенности жизни ребенка в семье: </w:t>
      </w:r>
      <w:r w:rsidRPr="00D777D2">
        <w:rPr>
          <w:sz w:val="28"/>
          <w:szCs w:val="28"/>
        </w:rPr>
        <w:t>ребенок проживает в доме. Дом еще не полностью обустроен, однако родители стремятся создать для него максимально комфортные условия для обучения и развития. Ребенок оказывает посильную помощь. Испытывает сильную  эмоциональную связь с родителями.</w:t>
      </w:r>
    </w:p>
    <w:p w:rsidR="00C15EE5" w:rsidRPr="00D777D2" w:rsidRDefault="007D33EF">
      <w:pPr>
        <w:ind w:firstLine="737"/>
        <w:jc w:val="both"/>
        <w:rPr>
          <w:sz w:val="28"/>
          <w:szCs w:val="28"/>
        </w:rPr>
      </w:pPr>
      <w:r w:rsidRPr="00D777D2">
        <w:rPr>
          <w:b/>
          <w:sz w:val="28"/>
          <w:szCs w:val="28"/>
        </w:rPr>
        <w:t>Работоспособность:</w:t>
      </w:r>
      <w:r w:rsidRPr="00D777D2">
        <w:rPr>
          <w:sz w:val="28"/>
          <w:szCs w:val="28"/>
        </w:rPr>
        <w:t xml:space="preserve"> активен, однако активность на сферу обучения не распространяется. Имеет очень низкую мотивацию учения.  Не проявляет интереса к подвижным и дидактическим играм. Наблюдается быстрая утомляемость и истощаемость психических процессов. </w:t>
      </w:r>
    </w:p>
    <w:p w:rsidR="00C15EE5" w:rsidRPr="00D777D2" w:rsidRDefault="007D33EF">
      <w:pPr>
        <w:ind w:firstLine="737"/>
        <w:jc w:val="both"/>
        <w:rPr>
          <w:sz w:val="28"/>
          <w:szCs w:val="28"/>
        </w:rPr>
      </w:pPr>
      <w:r w:rsidRPr="00D777D2">
        <w:rPr>
          <w:b/>
          <w:sz w:val="28"/>
          <w:szCs w:val="28"/>
        </w:rPr>
        <w:lastRenderedPageBreak/>
        <w:t>Сформированность социально-бытовой ориентировки:</w:t>
      </w:r>
      <w:r w:rsidRPr="00D777D2">
        <w:rPr>
          <w:sz w:val="28"/>
          <w:szCs w:val="28"/>
        </w:rPr>
        <w:t xml:space="preserve"> ребенок полностью социально адаптирован, легко находит контакт с детьми и взрослыми. Умеет подчиняться их требованиям. Но всегда может их нарушить при отсутствии наблюдения за ним и контроля. В состоянии выполнять поручения бытового характера без посторонней помощи. Может спокойно передвигаться за территорией дома (может доходить до школы и обратно).</w:t>
      </w:r>
    </w:p>
    <w:p w:rsidR="00C15EE5" w:rsidRPr="00D777D2" w:rsidRDefault="007D33EF">
      <w:pPr>
        <w:shd w:val="clear" w:color="auto" w:fill="FFFFFF"/>
        <w:ind w:firstLine="737"/>
        <w:jc w:val="both"/>
        <w:rPr>
          <w:color w:val="000000"/>
          <w:sz w:val="28"/>
          <w:szCs w:val="28"/>
        </w:rPr>
      </w:pPr>
      <w:r w:rsidRPr="00D777D2">
        <w:rPr>
          <w:b/>
          <w:color w:val="000000"/>
          <w:sz w:val="28"/>
          <w:szCs w:val="28"/>
        </w:rPr>
        <w:t xml:space="preserve">Познавательные процессы: </w:t>
      </w:r>
      <w:r w:rsidRPr="00D777D2">
        <w:rPr>
          <w:color w:val="000000"/>
          <w:sz w:val="28"/>
          <w:szCs w:val="28"/>
        </w:rPr>
        <w:t xml:space="preserve">У ребенка наблюдается выраженные недостатки процессов восприятия. Преобладает кратковременная зрительная память. Ребенок с трудом включатся в образовательный процесс и с трудом постигает смысл воспроизводимого. Внимание рассеянное. Неустойчивое, объем внимание небольшой. Снижена активность мыслительных процессов. Практически не читает, не соотносит печатные и письменные буквы. Может списывать с письменного текста, не прочитывая написанного. Считает в прямом порядке до 10. Складывает и вычитает в пределах 10 только при использовании наглядно иллюстрированного материала. Ученик не осваивает программу в полном объеме. Уровень владения программным материалом по всем разделам обучения низкий. Отношение к занятиям исходит из его настроения и ситуации. Речь разборчива. Активный словарь отличатся бедностью не соответствует возрасту. Несмотря на отсутствие четкой связной речи, общение со сверстниками не затруднено. Эмоции переменчивы, настроение неустойчивое. Общее впечатление дружелюбное, жизнерадостное, но упрямый. Исходя из особенностей поло-возрастного развития, имеет ярко выраженную сексуальную потребность, что приводит к навязчивым формам соответствующего поведения </w:t>
      </w:r>
    </w:p>
    <w:p w:rsidR="00C15EE5" w:rsidRPr="00D777D2" w:rsidRDefault="007D33EF">
      <w:pPr>
        <w:tabs>
          <w:tab w:val="left" w:pos="-5529"/>
          <w:tab w:val="left" w:pos="567"/>
        </w:tabs>
        <w:ind w:firstLine="737"/>
        <w:jc w:val="both"/>
        <w:rPr>
          <w:color w:val="C9211E"/>
          <w:sz w:val="28"/>
          <w:szCs w:val="28"/>
        </w:rPr>
      </w:pPr>
      <w:r w:rsidRPr="00D777D2">
        <w:rPr>
          <w:color w:val="000000"/>
          <w:sz w:val="28"/>
          <w:szCs w:val="28"/>
        </w:rPr>
        <w:t>Обучаемость крайне низкая, проявляет частые реакции протеста и стойкое нарушение дисциплинарных норм, помощь использует,  нет переноса показанного способа действия на аналогичные задания. К занятиям  (деятельности) относится в зависимости от настроения: или с безразличием к содержанию занятия и к его ситуации, не способен контролировать свою деятельность, или с формальной необходимостью.</w:t>
      </w:r>
    </w:p>
    <w:p w:rsidR="00C15EE5" w:rsidRPr="00D777D2" w:rsidRDefault="007D33EF">
      <w:pPr>
        <w:tabs>
          <w:tab w:val="left" w:pos="-5529"/>
          <w:tab w:val="left" w:pos="567"/>
        </w:tabs>
        <w:ind w:firstLine="737"/>
        <w:jc w:val="both"/>
        <w:rPr>
          <w:color w:val="000000"/>
          <w:sz w:val="28"/>
          <w:szCs w:val="28"/>
        </w:rPr>
      </w:pPr>
      <w:r w:rsidRPr="00D777D2">
        <w:rPr>
          <w:color w:val="000000"/>
          <w:sz w:val="28"/>
          <w:szCs w:val="28"/>
        </w:rPr>
        <w:t>Трудовая деятельность обучающегося: мальчик охотно помогает родителям по дому.</w:t>
      </w:r>
    </w:p>
    <w:p w:rsidR="00C15EE5" w:rsidRPr="00D777D2" w:rsidRDefault="00C15EE5">
      <w:pPr>
        <w:ind w:firstLine="709"/>
        <w:jc w:val="both"/>
        <w:rPr>
          <w:color w:val="000000" w:themeColor="text1"/>
          <w:sz w:val="28"/>
          <w:szCs w:val="28"/>
        </w:rPr>
      </w:pPr>
    </w:p>
    <w:p w:rsidR="00C15EE5" w:rsidRPr="00D777D2" w:rsidRDefault="007D33EF">
      <w:pPr>
        <w:jc w:val="center"/>
        <w:rPr>
          <w:sz w:val="28"/>
          <w:szCs w:val="28"/>
        </w:rPr>
      </w:pPr>
      <w:r w:rsidRPr="00D777D2">
        <w:rPr>
          <w:b/>
          <w:color w:val="000000" w:themeColor="text1"/>
          <w:sz w:val="28"/>
          <w:szCs w:val="28"/>
        </w:rPr>
        <w:t>Особые образовательные потребности обучающегося с умственной отсталостью (интеллектуальными нарушениями)</w:t>
      </w:r>
    </w:p>
    <w:p w:rsidR="00C15EE5" w:rsidRPr="00D777D2" w:rsidRDefault="007D33EF">
      <w:pPr>
        <w:widowControl w:val="0"/>
        <w:numPr>
          <w:ilvl w:val="0"/>
          <w:numId w:val="2"/>
        </w:numPr>
        <w:ind w:firstLine="709"/>
        <w:jc w:val="both"/>
        <w:rPr>
          <w:sz w:val="28"/>
          <w:szCs w:val="28"/>
        </w:rPr>
      </w:pPr>
      <w:r w:rsidRPr="00D777D2">
        <w:rPr>
          <w:sz w:val="28"/>
          <w:szCs w:val="28"/>
        </w:rPr>
        <w:t>раннее получение специальной помощи средствами образования;</w:t>
      </w:r>
    </w:p>
    <w:p w:rsidR="00C15EE5" w:rsidRPr="00D777D2" w:rsidRDefault="007D33EF">
      <w:pPr>
        <w:widowControl w:val="0"/>
        <w:numPr>
          <w:ilvl w:val="0"/>
          <w:numId w:val="2"/>
        </w:numPr>
        <w:ind w:firstLine="709"/>
        <w:jc w:val="both"/>
        <w:rPr>
          <w:sz w:val="28"/>
          <w:szCs w:val="28"/>
        </w:rPr>
      </w:pPr>
      <w:r w:rsidRPr="00D777D2">
        <w:rPr>
          <w:sz w:val="28"/>
          <w:szCs w:val="28"/>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C15EE5" w:rsidRPr="00D777D2" w:rsidRDefault="007D33EF">
      <w:pPr>
        <w:widowControl w:val="0"/>
        <w:numPr>
          <w:ilvl w:val="0"/>
          <w:numId w:val="2"/>
        </w:numPr>
        <w:ind w:firstLine="709"/>
        <w:jc w:val="both"/>
        <w:rPr>
          <w:sz w:val="28"/>
          <w:szCs w:val="28"/>
        </w:rPr>
      </w:pPr>
      <w:r w:rsidRPr="00D777D2">
        <w:rPr>
          <w:sz w:val="28"/>
          <w:szCs w:val="28"/>
        </w:rPr>
        <w:t>доступность содержания познавательных задач, реализуемых в процессе образования;</w:t>
      </w:r>
    </w:p>
    <w:p w:rsidR="00C15EE5" w:rsidRPr="00D777D2" w:rsidRDefault="007D33EF">
      <w:pPr>
        <w:widowControl w:val="0"/>
        <w:numPr>
          <w:ilvl w:val="0"/>
          <w:numId w:val="2"/>
        </w:numPr>
        <w:ind w:firstLine="709"/>
        <w:jc w:val="both"/>
        <w:rPr>
          <w:sz w:val="28"/>
          <w:szCs w:val="28"/>
        </w:rPr>
      </w:pPr>
      <w:r w:rsidRPr="00D777D2">
        <w:rPr>
          <w:sz w:val="28"/>
          <w:szCs w:val="28"/>
        </w:rPr>
        <w:t xml:space="preserve">систематическая актуализация сформированных у обучающихся знаний и умений; специальное обучение их «переносу» с </w:t>
      </w:r>
      <w:r w:rsidRPr="00D777D2">
        <w:rPr>
          <w:sz w:val="28"/>
          <w:szCs w:val="28"/>
        </w:rPr>
        <w:lastRenderedPageBreak/>
        <w:t>учетом изменяющихся условий учебных, познавательных, трудовых и других ситуаций;</w:t>
      </w:r>
    </w:p>
    <w:p w:rsidR="00C15EE5" w:rsidRPr="00D777D2" w:rsidRDefault="007D33EF">
      <w:pPr>
        <w:widowControl w:val="0"/>
        <w:numPr>
          <w:ilvl w:val="0"/>
          <w:numId w:val="2"/>
        </w:numPr>
        <w:ind w:firstLine="709"/>
        <w:jc w:val="both"/>
        <w:rPr>
          <w:sz w:val="28"/>
          <w:szCs w:val="28"/>
        </w:rPr>
      </w:pPr>
      <w:r w:rsidRPr="00D777D2">
        <w:rPr>
          <w:sz w:val="28"/>
          <w:szCs w:val="28"/>
        </w:rPr>
        <w:t>обеспечении особой пространственной и временной организации общеобразовательной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 (интеллектуальными нарушениями);</w:t>
      </w:r>
    </w:p>
    <w:p w:rsidR="00C15EE5" w:rsidRPr="00D777D2" w:rsidRDefault="007D33EF">
      <w:pPr>
        <w:widowControl w:val="0"/>
        <w:numPr>
          <w:ilvl w:val="0"/>
          <w:numId w:val="2"/>
        </w:numPr>
        <w:ind w:firstLine="709"/>
        <w:jc w:val="both"/>
        <w:rPr>
          <w:sz w:val="28"/>
          <w:szCs w:val="28"/>
        </w:rPr>
      </w:pPr>
      <w:r w:rsidRPr="00D777D2">
        <w:rPr>
          <w:sz w:val="28"/>
          <w:szCs w:val="28"/>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C15EE5" w:rsidRPr="00D777D2" w:rsidRDefault="007D33EF">
      <w:pPr>
        <w:widowControl w:val="0"/>
        <w:numPr>
          <w:ilvl w:val="0"/>
          <w:numId w:val="2"/>
        </w:numPr>
        <w:ind w:firstLine="709"/>
        <w:jc w:val="both"/>
        <w:rPr>
          <w:sz w:val="28"/>
          <w:szCs w:val="28"/>
        </w:rPr>
      </w:pPr>
      <w:r w:rsidRPr="00D777D2">
        <w:rPr>
          <w:sz w:val="28"/>
          <w:szCs w:val="28"/>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C15EE5" w:rsidRPr="00D777D2" w:rsidRDefault="007D33EF">
      <w:pPr>
        <w:widowControl w:val="0"/>
        <w:numPr>
          <w:ilvl w:val="0"/>
          <w:numId w:val="2"/>
        </w:numPr>
        <w:ind w:firstLine="709"/>
        <w:jc w:val="both"/>
        <w:rPr>
          <w:sz w:val="28"/>
          <w:szCs w:val="28"/>
        </w:rPr>
      </w:pPr>
      <w:r w:rsidRPr="00D777D2">
        <w:rPr>
          <w:sz w:val="28"/>
          <w:szCs w:val="28"/>
        </w:rP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C15EE5" w:rsidRPr="00D777D2" w:rsidRDefault="007D33EF">
      <w:pPr>
        <w:widowControl w:val="0"/>
        <w:numPr>
          <w:ilvl w:val="0"/>
          <w:numId w:val="2"/>
        </w:numPr>
        <w:ind w:firstLine="709"/>
        <w:contextualSpacing/>
        <w:jc w:val="both"/>
        <w:rPr>
          <w:sz w:val="28"/>
          <w:szCs w:val="28"/>
        </w:rPr>
      </w:pPr>
      <w:r w:rsidRPr="00D777D2">
        <w:rPr>
          <w:color w:val="000000" w:themeColor="text1"/>
          <w:sz w:val="28"/>
          <w:szCs w:val="28"/>
        </w:rPr>
        <w:t>стимуляция познавательной активности, формирование позитивного отношения к окружающему миру.</w:t>
      </w:r>
    </w:p>
    <w:p w:rsidR="00C15EE5" w:rsidRPr="00D777D2" w:rsidRDefault="00C15EE5">
      <w:pPr>
        <w:jc w:val="both"/>
        <w:rPr>
          <w:color w:val="000000" w:themeColor="text1"/>
          <w:sz w:val="28"/>
          <w:szCs w:val="28"/>
        </w:rPr>
      </w:pPr>
    </w:p>
    <w:p w:rsidR="00C15EE5" w:rsidRPr="00D777D2" w:rsidRDefault="007D33EF">
      <w:pPr>
        <w:jc w:val="center"/>
        <w:rPr>
          <w:sz w:val="28"/>
          <w:szCs w:val="28"/>
        </w:rPr>
      </w:pPr>
      <w:r w:rsidRPr="00D777D2">
        <w:rPr>
          <w:b/>
          <w:color w:val="000000" w:themeColor="text1"/>
          <w:sz w:val="28"/>
          <w:szCs w:val="28"/>
        </w:rPr>
        <w:t xml:space="preserve">Планируемые результаты освоения обучающимся с общим недоразвитием речи программы коррекционной работы </w:t>
      </w:r>
    </w:p>
    <w:p w:rsidR="00C15EE5" w:rsidRPr="00D777D2" w:rsidRDefault="00C15EE5">
      <w:pPr>
        <w:jc w:val="center"/>
        <w:rPr>
          <w:b/>
          <w:color w:val="000000" w:themeColor="text1"/>
          <w:sz w:val="28"/>
          <w:szCs w:val="28"/>
        </w:rPr>
      </w:pPr>
    </w:p>
    <w:p w:rsidR="00C15EE5" w:rsidRPr="00D777D2" w:rsidRDefault="007D33EF">
      <w:pPr>
        <w:ind w:firstLine="737"/>
        <w:jc w:val="both"/>
        <w:rPr>
          <w:sz w:val="28"/>
          <w:szCs w:val="28"/>
        </w:rPr>
      </w:pPr>
      <w:r w:rsidRPr="00D777D2">
        <w:rPr>
          <w:color w:val="000000" w:themeColor="text1"/>
          <w:sz w:val="28"/>
          <w:szCs w:val="28"/>
        </w:rPr>
        <w:t>Реализация АОП обеспечивает достижение личностных и предметных результатов.</w:t>
      </w:r>
    </w:p>
    <w:p w:rsidR="00C15EE5" w:rsidRPr="00D777D2" w:rsidRDefault="007D33EF">
      <w:pPr>
        <w:ind w:firstLine="708"/>
        <w:jc w:val="both"/>
        <w:rPr>
          <w:color w:val="000000" w:themeColor="text1"/>
          <w:sz w:val="28"/>
          <w:szCs w:val="28"/>
        </w:rPr>
      </w:pPr>
      <w:r w:rsidRPr="00D777D2">
        <w:rPr>
          <w:color w:val="000000" w:themeColor="text1"/>
          <w:sz w:val="28"/>
          <w:szCs w:val="28"/>
        </w:rPr>
        <w:t xml:space="preserve">Требования к результатам освоения программы коррекционной работы дополняются группой специальных требований. </w:t>
      </w:r>
    </w:p>
    <w:p w:rsidR="00C15EE5" w:rsidRPr="00D777D2" w:rsidRDefault="007D33EF">
      <w:pPr>
        <w:ind w:firstLine="708"/>
        <w:jc w:val="both"/>
        <w:rPr>
          <w:sz w:val="28"/>
          <w:szCs w:val="28"/>
        </w:rPr>
      </w:pPr>
      <w:r w:rsidRPr="00D777D2">
        <w:rPr>
          <w:color w:val="000000" w:themeColor="text1"/>
          <w:sz w:val="28"/>
          <w:szCs w:val="28"/>
        </w:rPr>
        <w:t xml:space="preserve">Требования к результатам коррекционной работы по коррекции системного недоразвития речи: </w:t>
      </w:r>
    </w:p>
    <w:p w:rsidR="00C15EE5" w:rsidRPr="00D777D2" w:rsidRDefault="007D33EF">
      <w:pPr>
        <w:numPr>
          <w:ilvl w:val="0"/>
          <w:numId w:val="7"/>
        </w:numPr>
        <w:ind w:left="0" w:firstLine="737"/>
        <w:jc w:val="both"/>
        <w:rPr>
          <w:sz w:val="28"/>
          <w:szCs w:val="28"/>
        </w:rPr>
      </w:pPr>
      <w:r w:rsidRPr="00D777D2">
        <w:rPr>
          <w:color w:val="000000" w:themeColor="text1"/>
          <w:sz w:val="28"/>
          <w:szCs w:val="28"/>
        </w:rPr>
        <w:t xml:space="preserve">умение правильно воспроизводить различной сложности звуко-слоговую структуру слов как изолированных, так и в условиях контекста; </w:t>
      </w:r>
    </w:p>
    <w:p w:rsidR="00C15EE5" w:rsidRPr="00D777D2" w:rsidRDefault="007D33EF">
      <w:pPr>
        <w:numPr>
          <w:ilvl w:val="0"/>
          <w:numId w:val="7"/>
        </w:numPr>
        <w:ind w:left="0" w:firstLine="737"/>
        <w:jc w:val="both"/>
        <w:rPr>
          <w:sz w:val="28"/>
          <w:szCs w:val="28"/>
        </w:rPr>
      </w:pPr>
      <w:r w:rsidRPr="00D777D2">
        <w:rPr>
          <w:color w:val="000000" w:themeColor="text1"/>
          <w:sz w:val="28"/>
          <w:szCs w:val="28"/>
        </w:rPr>
        <w:t xml:space="preserve">правильное восприятие, дифференциация, осознание и адекватное использование интонационных средств выразительной четкой речи; </w:t>
      </w:r>
    </w:p>
    <w:p w:rsidR="00C15EE5" w:rsidRPr="00D777D2" w:rsidRDefault="007D33EF">
      <w:pPr>
        <w:numPr>
          <w:ilvl w:val="0"/>
          <w:numId w:val="7"/>
        </w:numPr>
        <w:ind w:left="0" w:firstLine="737"/>
        <w:jc w:val="both"/>
        <w:rPr>
          <w:sz w:val="28"/>
          <w:szCs w:val="28"/>
        </w:rPr>
      </w:pPr>
      <w:r w:rsidRPr="00D777D2">
        <w:rPr>
          <w:color w:val="000000" w:themeColor="text1"/>
          <w:sz w:val="28"/>
          <w:szCs w:val="28"/>
        </w:rPr>
        <w:t xml:space="preserve">умение произвольно изменять основные акустические характеристики голоса; </w:t>
      </w:r>
    </w:p>
    <w:p w:rsidR="00C15EE5" w:rsidRPr="00D777D2" w:rsidRDefault="007D33EF">
      <w:pPr>
        <w:numPr>
          <w:ilvl w:val="0"/>
          <w:numId w:val="7"/>
        </w:numPr>
        <w:ind w:left="0" w:firstLine="737"/>
        <w:jc w:val="both"/>
        <w:rPr>
          <w:sz w:val="28"/>
          <w:szCs w:val="28"/>
        </w:rPr>
      </w:pPr>
      <w:r w:rsidRPr="00D777D2">
        <w:rPr>
          <w:color w:val="000000" w:themeColor="text1"/>
          <w:sz w:val="28"/>
          <w:szCs w:val="28"/>
        </w:rPr>
        <w:t xml:space="preserve">умение правильно осуществлять членение речевого потока посредством пауз, логического ударения, интонационной интенсивности </w:t>
      </w:r>
    </w:p>
    <w:p w:rsidR="00C15EE5" w:rsidRPr="00D777D2" w:rsidRDefault="007D33EF">
      <w:pPr>
        <w:numPr>
          <w:ilvl w:val="0"/>
          <w:numId w:val="7"/>
        </w:numPr>
        <w:ind w:left="0" w:firstLine="737"/>
        <w:jc w:val="both"/>
        <w:rPr>
          <w:sz w:val="28"/>
          <w:szCs w:val="28"/>
        </w:rPr>
      </w:pPr>
      <w:r w:rsidRPr="00D777D2">
        <w:rPr>
          <w:color w:val="000000" w:themeColor="text1"/>
          <w:sz w:val="28"/>
          <w:szCs w:val="28"/>
        </w:rPr>
        <w:t xml:space="preserve">минимизация фонологического дефицита (умение дифференцировать на слух и в произношении звуки, близкие по артикуляторно-акустическим признакам); </w:t>
      </w:r>
    </w:p>
    <w:p w:rsidR="00C15EE5" w:rsidRPr="00D777D2" w:rsidRDefault="007D33EF">
      <w:pPr>
        <w:numPr>
          <w:ilvl w:val="0"/>
          <w:numId w:val="7"/>
        </w:numPr>
        <w:ind w:left="0" w:firstLine="737"/>
        <w:jc w:val="both"/>
        <w:rPr>
          <w:sz w:val="28"/>
          <w:szCs w:val="28"/>
        </w:rPr>
      </w:pPr>
      <w:r w:rsidRPr="00D777D2">
        <w:rPr>
          <w:color w:val="000000" w:themeColor="text1"/>
          <w:sz w:val="28"/>
          <w:szCs w:val="28"/>
        </w:rPr>
        <w:t xml:space="preserve">умение осуществлять операции языкового анализа и синтеза на уровне предложения и слова; </w:t>
      </w:r>
    </w:p>
    <w:p w:rsidR="00C15EE5" w:rsidRPr="00D777D2" w:rsidRDefault="007D33EF">
      <w:pPr>
        <w:numPr>
          <w:ilvl w:val="0"/>
          <w:numId w:val="7"/>
        </w:numPr>
        <w:ind w:left="0" w:firstLine="737"/>
        <w:jc w:val="both"/>
        <w:rPr>
          <w:sz w:val="28"/>
          <w:szCs w:val="28"/>
        </w:rPr>
      </w:pPr>
      <w:r w:rsidRPr="00D777D2">
        <w:rPr>
          <w:color w:val="000000" w:themeColor="text1"/>
          <w:sz w:val="28"/>
          <w:szCs w:val="28"/>
        </w:rPr>
        <w:lastRenderedPageBreak/>
        <w:t xml:space="preserve">практическое владение основными закономерностями грамматического и лексического строя речи; </w:t>
      </w:r>
    </w:p>
    <w:p w:rsidR="00C15EE5" w:rsidRPr="00D777D2" w:rsidRDefault="007D33EF">
      <w:pPr>
        <w:numPr>
          <w:ilvl w:val="0"/>
          <w:numId w:val="7"/>
        </w:numPr>
        <w:ind w:left="0" w:firstLine="737"/>
        <w:jc w:val="both"/>
        <w:rPr>
          <w:sz w:val="28"/>
          <w:szCs w:val="28"/>
        </w:rPr>
      </w:pPr>
      <w:r w:rsidRPr="00D777D2">
        <w:rPr>
          <w:color w:val="000000" w:themeColor="text1"/>
          <w:sz w:val="28"/>
          <w:szCs w:val="28"/>
        </w:rPr>
        <w:t xml:space="preserve">сформированность лексической системности; </w:t>
      </w:r>
    </w:p>
    <w:p w:rsidR="00C15EE5" w:rsidRPr="00D777D2" w:rsidRDefault="007D33EF">
      <w:pPr>
        <w:numPr>
          <w:ilvl w:val="0"/>
          <w:numId w:val="7"/>
        </w:numPr>
        <w:ind w:left="0" w:firstLine="737"/>
        <w:jc w:val="both"/>
        <w:rPr>
          <w:sz w:val="28"/>
          <w:szCs w:val="28"/>
        </w:rPr>
      </w:pPr>
      <w:r w:rsidRPr="00D777D2">
        <w:rPr>
          <w:color w:val="000000" w:themeColor="text1"/>
          <w:sz w:val="28"/>
          <w:szCs w:val="28"/>
        </w:rPr>
        <w:t xml:space="preserve">умение правильно употреблять грамматические формы слов и пользоваться как продуктивными, так и непродуктивными словообразовательными моделями; </w:t>
      </w:r>
    </w:p>
    <w:p w:rsidR="00C15EE5" w:rsidRPr="00D777D2" w:rsidRDefault="007D33EF">
      <w:pPr>
        <w:numPr>
          <w:ilvl w:val="0"/>
          <w:numId w:val="7"/>
        </w:numPr>
        <w:ind w:left="0" w:firstLine="737"/>
        <w:jc w:val="both"/>
        <w:rPr>
          <w:sz w:val="28"/>
          <w:szCs w:val="28"/>
        </w:rPr>
      </w:pPr>
      <w:r w:rsidRPr="00D777D2">
        <w:rPr>
          <w:color w:val="000000" w:themeColor="text1"/>
          <w:sz w:val="28"/>
          <w:szCs w:val="28"/>
        </w:rPr>
        <w:t xml:space="preserve">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 </w:t>
      </w:r>
    </w:p>
    <w:p w:rsidR="00C15EE5" w:rsidRPr="00D777D2" w:rsidRDefault="007D33EF">
      <w:pPr>
        <w:numPr>
          <w:ilvl w:val="0"/>
          <w:numId w:val="7"/>
        </w:numPr>
        <w:ind w:left="0" w:firstLine="737"/>
        <w:jc w:val="both"/>
        <w:rPr>
          <w:sz w:val="28"/>
          <w:szCs w:val="28"/>
        </w:rPr>
      </w:pPr>
      <w:r w:rsidRPr="00D777D2">
        <w:rPr>
          <w:color w:val="000000" w:themeColor="text1"/>
          <w:sz w:val="28"/>
          <w:szCs w:val="28"/>
        </w:rPr>
        <w:t xml:space="preserve">сформированность языковых операций, необходимых для овладения чтением и письмом; </w:t>
      </w:r>
    </w:p>
    <w:p w:rsidR="00C15EE5" w:rsidRPr="00D777D2" w:rsidRDefault="007D33EF">
      <w:pPr>
        <w:numPr>
          <w:ilvl w:val="0"/>
          <w:numId w:val="7"/>
        </w:numPr>
        <w:ind w:left="0" w:firstLine="737"/>
        <w:jc w:val="both"/>
        <w:rPr>
          <w:sz w:val="28"/>
          <w:szCs w:val="28"/>
        </w:rPr>
      </w:pPr>
      <w:r w:rsidRPr="00D777D2">
        <w:rPr>
          <w:color w:val="000000" w:themeColor="text1"/>
          <w:sz w:val="28"/>
          <w:szCs w:val="28"/>
        </w:rPr>
        <w:t xml:space="preserve">сформированность психофизиологического, психологического, лингвистического уровней, обеспечивающих овладение чтением и письмом; </w:t>
      </w:r>
    </w:p>
    <w:p w:rsidR="00C15EE5" w:rsidRPr="00D777D2" w:rsidRDefault="007D33EF">
      <w:pPr>
        <w:numPr>
          <w:ilvl w:val="0"/>
          <w:numId w:val="7"/>
        </w:numPr>
        <w:ind w:left="0" w:firstLine="737"/>
        <w:jc w:val="both"/>
        <w:rPr>
          <w:sz w:val="28"/>
          <w:szCs w:val="28"/>
        </w:rPr>
      </w:pPr>
      <w:r w:rsidRPr="00D777D2">
        <w:rPr>
          <w:color w:val="000000" w:themeColor="text1"/>
          <w:sz w:val="28"/>
          <w:szCs w:val="28"/>
        </w:rPr>
        <w:t>владение письменной формой коммуникации (техническими и смысловыми компонентами чтения и письма);</w:t>
      </w:r>
    </w:p>
    <w:p w:rsidR="00C15EE5" w:rsidRPr="00D777D2" w:rsidRDefault="007D33EF">
      <w:pPr>
        <w:numPr>
          <w:ilvl w:val="0"/>
          <w:numId w:val="7"/>
        </w:numPr>
        <w:ind w:left="0" w:firstLine="737"/>
        <w:jc w:val="both"/>
        <w:rPr>
          <w:sz w:val="28"/>
          <w:szCs w:val="28"/>
        </w:rPr>
      </w:pPr>
      <w:r w:rsidRPr="00D777D2">
        <w:rPr>
          <w:color w:val="000000" w:themeColor="text1"/>
          <w:sz w:val="28"/>
          <w:szCs w:val="28"/>
        </w:rPr>
        <w:t xml:space="preserve">позитивное отношение и устойчивые мотивы к изучению языка; </w:t>
      </w:r>
    </w:p>
    <w:p w:rsidR="00C15EE5" w:rsidRPr="00D777D2" w:rsidRDefault="007D33EF">
      <w:pPr>
        <w:numPr>
          <w:ilvl w:val="0"/>
          <w:numId w:val="7"/>
        </w:numPr>
        <w:ind w:left="0" w:firstLine="737"/>
        <w:jc w:val="both"/>
        <w:rPr>
          <w:sz w:val="28"/>
          <w:szCs w:val="28"/>
        </w:rPr>
      </w:pPr>
      <w:r w:rsidRPr="00D777D2">
        <w:rPr>
          <w:color w:val="000000" w:themeColor="text1"/>
          <w:sz w:val="28"/>
          <w:szCs w:val="28"/>
        </w:rPr>
        <w:t xml:space="preserve">понимание роли языка в коммуникации, как основного средства человеческого общения. </w:t>
      </w:r>
    </w:p>
    <w:p w:rsidR="00C15EE5" w:rsidRPr="00D777D2" w:rsidRDefault="007D33EF">
      <w:pPr>
        <w:ind w:firstLine="708"/>
        <w:jc w:val="both"/>
        <w:rPr>
          <w:color w:val="000000" w:themeColor="text1"/>
          <w:sz w:val="28"/>
          <w:szCs w:val="28"/>
        </w:rPr>
      </w:pPr>
      <w:r w:rsidRPr="00D777D2">
        <w:rPr>
          <w:color w:val="000000" w:themeColor="text1"/>
          <w:sz w:val="28"/>
          <w:szCs w:val="28"/>
        </w:rPr>
        <w:t xml:space="preserve">Требования к результатам овладения социальной компетенцией должны отражать: </w:t>
      </w:r>
    </w:p>
    <w:p w:rsidR="00C15EE5" w:rsidRPr="00D777D2" w:rsidRDefault="007D33EF">
      <w:pPr>
        <w:numPr>
          <w:ilvl w:val="0"/>
          <w:numId w:val="8"/>
        </w:numPr>
        <w:ind w:left="0" w:firstLine="737"/>
        <w:jc w:val="both"/>
        <w:rPr>
          <w:sz w:val="28"/>
          <w:szCs w:val="28"/>
        </w:rPr>
      </w:pPr>
      <w:r w:rsidRPr="00D777D2">
        <w:rPr>
          <w:color w:val="000000" w:themeColor="text1"/>
          <w:sz w:val="28"/>
          <w:szCs w:val="28"/>
        </w:rPr>
        <w:t>развитие адекватных представлений о собственных возможностях и ограничениях, о насущно необходимом жизнеобеспечении:</w:t>
      </w:r>
    </w:p>
    <w:p w:rsidR="00C15EE5" w:rsidRPr="00D777D2" w:rsidRDefault="007D33EF">
      <w:pPr>
        <w:numPr>
          <w:ilvl w:val="0"/>
          <w:numId w:val="8"/>
        </w:numPr>
        <w:ind w:left="0" w:firstLine="737"/>
        <w:jc w:val="both"/>
        <w:rPr>
          <w:color w:val="000000" w:themeColor="text1"/>
          <w:sz w:val="28"/>
          <w:szCs w:val="28"/>
        </w:rPr>
      </w:pPr>
      <w:r w:rsidRPr="00D777D2">
        <w:rPr>
          <w:color w:val="000000" w:themeColor="text1"/>
          <w:sz w:val="28"/>
          <w:szCs w:val="28"/>
        </w:rPr>
        <w:t xml:space="preserve">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w:t>
      </w:r>
    </w:p>
    <w:p w:rsidR="00C15EE5" w:rsidRPr="00D777D2" w:rsidRDefault="007D33EF">
      <w:pPr>
        <w:numPr>
          <w:ilvl w:val="0"/>
          <w:numId w:val="8"/>
        </w:numPr>
        <w:ind w:left="0" w:firstLine="737"/>
        <w:jc w:val="both"/>
        <w:rPr>
          <w:sz w:val="28"/>
          <w:szCs w:val="28"/>
        </w:rPr>
      </w:pPr>
      <w:r w:rsidRPr="00D777D2">
        <w:rPr>
          <w:color w:val="000000" w:themeColor="text1"/>
          <w:sz w:val="28"/>
          <w:szCs w:val="28"/>
        </w:rPr>
        <w:t xml:space="preserve">умение адекватно выбрать взрослого и обратиться к нему за помощью, точно описать возникшую проблему; </w:t>
      </w:r>
    </w:p>
    <w:p w:rsidR="00C15EE5" w:rsidRPr="00D777D2" w:rsidRDefault="007D33EF">
      <w:pPr>
        <w:numPr>
          <w:ilvl w:val="0"/>
          <w:numId w:val="8"/>
        </w:numPr>
        <w:ind w:left="0" w:firstLine="737"/>
        <w:jc w:val="both"/>
        <w:rPr>
          <w:sz w:val="28"/>
          <w:szCs w:val="28"/>
        </w:rPr>
      </w:pPr>
      <w:r w:rsidRPr="00D777D2">
        <w:rPr>
          <w:color w:val="000000" w:themeColor="text1"/>
          <w:sz w:val="28"/>
          <w:szCs w:val="28"/>
        </w:rPr>
        <w:t xml:space="preserve">выделять ситуации, когда требуется привлечение родителей; </w:t>
      </w:r>
    </w:p>
    <w:p w:rsidR="00C15EE5" w:rsidRPr="00D777D2" w:rsidRDefault="007D33EF">
      <w:pPr>
        <w:numPr>
          <w:ilvl w:val="0"/>
          <w:numId w:val="8"/>
        </w:numPr>
        <w:ind w:left="0" w:firstLine="737"/>
        <w:jc w:val="both"/>
        <w:rPr>
          <w:sz w:val="28"/>
          <w:szCs w:val="28"/>
        </w:rPr>
      </w:pPr>
      <w:r w:rsidRPr="00D777D2">
        <w:rPr>
          <w:color w:val="000000" w:themeColor="text1"/>
          <w:sz w:val="28"/>
          <w:szCs w:val="28"/>
        </w:rPr>
        <w:t xml:space="preserve">владение достаточным запасом фраз и определений для обозначения возникшей проблемы; </w:t>
      </w:r>
    </w:p>
    <w:p w:rsidR="00C15EE5" w:rsidRPr="00D777D2" w:rsidRDefault="007D33EF">
      <w:pPr>
        <w:numPr>
          <w:ilvl w:val="0"/>
          <w:numId w:val="8"/>
        </w:numPr>
        <w:ind w:left="0" w:firstLine="737"/>
        <w:jc w:val="both"/>
        <w:rPr>
          <w:sz w:val="28"/>
          <w:szCs w:val="28"/>
        </w:rPr>
      </w:pPr>
      <w:r w:rsidRPr="00D777D2">
        <w:rPr>
          <w:color w:val="000000" w:themeColor="text1"/>
          <w:sz w:val="28"/>
          <w:szCs w:val="28"/>
        </w:rPr>
        <w:t>дифференциацию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w:t>
      </w:r>
    </w:p>
    <w:p w:rsidR="00C15EE5" w:rsidRPr="00D777D2" w:rsidRDefault="00C15EE5">
      <w:pPr>
        <w:jc w:val="both"/>
        <w:rPr>
          <w:color w:val="000000" w:themeColor="text1"/>
          <w:sz w:val="28"/>
          <w:szCs w:val="28"/>
        </w:rPr>
      </w:pPr>
    </w:p>
    <w:p w:rsidR="00C15EE5" w:rsidRPr="00D777D2" w:rsidRDefault="007D33EF">
      <w:pPr>
        <w:tabs>
          <w:tab w:val="left" w:pos="993"/>
        </w:tabs>
        <w:contextualSpacing/>
        <w:jc w:val="center"/>
        <w:rPr>
          <w:sz w:val="28"/>
          <w:szCs w:val="28"/>
        </w:rPr>
      </w:pPr>
      <w:r w:rsidRPr="00D777D2">
        <w:rPr>
          <w:b/>
          <w:color w:val="000000" w:themeColor="text1"/>
          <w:sz w:val="28"/>
          <w:szCs w:val="28"/>
        </w:rPr>
        <w:t>Система оценки</w:t>
      </w:r>
    </w:p>
    <w:p w:rsidR="00C15EE5" w:rsidRPr="00D777D2" w:rsidRDefault="007D33EF">
      <w:pPr>
        <w:tabs>
          <w:tab w:val="left" w:pos="993"/>
        </w:tabs>
        <w:ind w:firstLine="709"/>
        <w:contextualSpacing/>
        <w:jc w:val="both"/>
        <w:rPr>
          <w:sz w:val="28"/>
          <w:szCs w:val="28"/>
        </w:rPr>
      </w:pPr>
      <w:r w:rsidRPr="00D777D2">
        <w:rPr>
          <w:b/>
          <w:color w:val="000000" w:themeColor="text1"/>
          <w:sz w:val="28"/>
          <w:szCs w:val="28"/>
        </w:rPr>
        <w:t>Система оценки достижения обучающимися планируемых результатов</w:t>
      </w:r>
      <w:r w:rsidRPr="00D777D2">
        <w:rPr>
          <w:color w:val="000000" w:themeColor="text1"/>
          <w:sz w:val="28"/>
          <w:szCs w:val="28"/>
        </w:rPr>
        <w:t xml:space="preserve"> ориентирует образовательный процесс на духовно-нравственное развитие, воспитание обучающихся с УО; на достижение планируемых результатов освоения содержания учебных предметов, формирование базовых учебных действий; обеспечивает комплексный подход к оценке результатов освоения обучающимися с УО АОП, </w:t>
      </w:r>
      <w:r w:rsidRPr="00D777D2">
        <w:rPr>
          <w:color w:val="000000" w:themeColor="text1"/>
          <w:sz w:val="28"/>
          <w:szCs w:val="28"/>
        </w:rPr>
        <w:lastRenderedPageBreak/>
        <w:t>позволяющий вести оценку предметных и личностных результатов; предусматривать оценку достижений. Основными направлениями и целями оценочной деятельности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оптимальности созданных специальных условий получения образования.</w:t>
      </w:r>
    </w:p>
    <w:p w:rsidR="00C15EE5" w:rsidRPr="00D777D2" w:rsidRDefault="007D33EF">
      <w:pPr>
        <w:tabs>
          <w:tab w:val="left" w:pos="0"/>
        </w:tabs>
        <w:ind w:firstLine="709"/>
        <w:jc w:val="both"/>
        <w:rPr>
          <w:sz w:val="28"/>
          <w:szCs w:val="28"/>
        </w:rPr>
      </w:pPr>
      <w:r w:rsidRPr="00D777D2">
        <w:rPr>
          <w:color w:val="000000" w:themeColor="text1"/>
          <w:sz w:val="28"/>
          <w:szCs w:val="28"/>
        </w:rPr>
        <w:t xml:space="preserve">Система оценки достижений планируемых результатов должна учитывать результаты коррекционной работы в поддержке освоения АОП, обеспечивающие удовлетворение особых образовательных потребностей обучающихся, успешность в развитии различных видов деятельности. Система оценки конкретизируется в АООП УО  (вариант 2). </w:t>
      </w:r>
    </w:p>
    <w:p w:rsidR="00C15EE5" w:rsidRPr="00D777D2" w:rsidRDefault="007D33EF">
      <w:pPr>
        <w:widowControl w:val="0"/>
        <w:ind w:firstLine="709"/>
        <w:jc w:val="both"/>
        <w:rPr>
          <w:sz w:val="28"/>
          <w:szCs w:val="28"/>
        </w:rPr>
      </w:pPr>
      <w:r w:rsidRPr="00D777D2">
        <w:rPr>
          <w:b/>
          <w:color w:val="000000" w:themeColor="text1"/>
          <w:sz w:val="28"/>
          <w:szCs w:val="28"/>
        </w:rPr>
        <w:t>Специальные условия обучения</w:t>
      </w:r>
      <w:r w:rsidRPr="00D777D2">
        <w:rPr>
          <w:color w:val="000000" w:themeColor="text1"/>
          <w:sz w:val="28"/>
          <w:szCs w:val="28"/>
        </w:rPr>
        <w:t xml:space="preserve"> (использование адаптированных рабочих программ, проведение индивидуальных коррекционных занятий, использование здоровьесберегающих технологий, дозирование учебно-воспитательной нагрузки).</w:t>
      </w:r>
    </w:p>
    <w:p w:rsidR="00C15EE5" w:rsidRPr="00D777D2" w:rsidRDefault="00C15EE5">
      <w:pPr>
        <w:jc w:val="both"/>
        <w:rPr>
          <w:color w:val="000000" w:themeColor="text1"/>
          <w:sz w:val="28"/>
          <w:szCs w:val="28"/>
        </w:rPr>
      </w:pPr>
    </w:p>
    <w:p w:rsidR="00C15EE5" w:rsidRPr="00D777D2" w:rsidRDefault="007D33EF">
      <w:pPr>
        <w:jc w:val="center"/>
        <w:rPr>
          <w:sz w:val="28"/>
          <w:szCs w:val="28"/>
        </w:rPr>
      </w:pPr>
      <w:r w:rsidRPr="00D777D2">
        <w:rPr>
          <w:b/>
          <w:color w:val="000000" w:themeColor="text1"/>
          <w:sz w:val="28"/>
          <w:szCs w:val="28"/>
        </w:rPr>
        <w:t xml:space="preserve">Содержательный раздел </w:t>
      </w:r>
    </w:p>
    <w:p w:rsidR="00C15EE5" w:rsidRPr="00D777D2" w:rsidRDefault="007D33EF">
      <w:pPr>
        <w:jc w:val="center"/>
        <w:rPr>
          <w:sz w:val="28"/>
          <w:szCs w:val="28"/>
        </w:rPr>
      </w:pPr>
      <w:r w:rsidRPr="00D777D2">
        <w:rPr>
          <w:b/>
          <w:color w:val="000000" w:themeColor="text1"/>
          <w:sz w:val="28"/>
          <w:szCs w:val="28"/>
        </w:rPr>
        <w:t xml:space="preserve">Содержание коррекционной работы </w:t>
      </w:r>
    </w:p>
    <w:p w:rsidR="00C15EE5" w:rsidRPr="00D777D2" w:rsidRDefault="00C15EE5">
      <w:pPr>
        <w:jc w:val="center"/>
        <w:rPr>
          <w:b/>
          <w:color w:val="000000" w:themeColor="text1"/>
          <w:sz w:val="28"/>
          <w:szCs w:val="28"/>
        </w:rPr>
      </w:pPr>
    </w:p>
    <w:p w:rsidR="00C15EE5" w:rsidRPr="00D777D2" w:rsidRDefault="007D33EF">
      <w:pPr>
        <w:ind w:firstLine="708"/>
        <w:jc w:val="both"/>
        <w:rPr>
          <w:color w:val="000000" w:themeColor="text1"/>
          <w:sz w:val="28"/>
          <w:szCs w:val="28"/>
        </w:rPr>
      </w:pPr>
      <w:r w:rsidRPr="00D777D2">
        <w:rPr>
          <w:color w:val="000000" w:themeColor="text1"/>
          <w:sz w:val="28"/>
          <w:szCs w:val="28"/>
        </w:rPr>
        <w:t xml:space="preserve">Содержание коррекционно-развивающей работы для каждого обучающегося организовано с учетом его особых образовательных потребностей на основе рекомендаций психолого-медико-педагогической комиссии. </w:t>
      </w:r>
    </w:p>
    <w:p w:rsidR="00C15EE5" w:rsidRPr="00D777D2" w:rsidRDefault="007D33EF">
      <w:pPr>
        <w:jc w:val="center"/>
        <w:rPr>
          <w:sz w:val="28"/>
          <w:szCs w:val="28"/>
        </w:rPr>
      </w:pPr>
      <w:r w:rsidRPr="00D777D2">
        <w:rPr>
          <w:b/>
          <w:color w:val="000000" w:themeColor="text1"/>
          <w:sz w:val="28"/>
          <w:szCs w:val="28"/>
        </w:rPr>
        <w:t>Направления коррекционной работы</w:t>
      </w:r>
    </w:p>
    <w:p w:rsidR="00C15EE5" w:rsidRPr="00D777D2" w:rsidRDefault="007D33EF">
      <w:pPr>
        <w:pStyle w:val="a6"/>
        <w:widowControl w:val="0"/>
        <w:spacing w:after="0" w:line="240" w:lineRule="auto"/>
        <w:ind w:firstLine="720"/>
        <w:jc w:val="both"/>
        <w:rPr>
          <w:sz w:val="28"/>
          <w:szCs w:val="28"/>
        </w:rPr>
      </w:pPr>
      <w:r w:rsidRPr="00D777D2">
        <w:rPr>
          <w:sz w:val="28"/>
          <w:szCs w:val="28"/>
        </w:rPr>
        <w:t>Основными направлениями коррекционной работы</w:t>
      </w:r>
      <w:r w:rsidRPr="00D777D2">
        <w:rPr>
          <w:caps/>
          <w:sz w:val="28"/>
          <w:szCs w:val="28"/>
        </w:rPr>
        <w:t xml:space="preserve"> </w:t>
      </w:r>
      <w:r w:rsidRPr="00D777D2">
        <w:rPr>
          <w:sz w:val="28"/>
          <w:szCs w:val="28"/>
        </w:rPr>
        <w:t>являются</w:t>
      </w:r>
      <w:r w:rsidRPr="00D777D2">
        <w:rPr>
          <w:caps/>
          <w:sz w:val="28"/>
          <w:szCs w:val="28"/>
        </w:rPr>
        <w:t>:</w:t>
      </w:r>
    </w:p>
    <w:p w:rsidR="00C15EE5" w:rsidRPr="00D777D2" w:rsidRDefault="007D33EF">
      <w:pPr>
        <w:pStyle w:val="ae"/>
        <w:widowControl w:val="0"/>
        <w:spacing w:line="240" w:lineRule="auto"/>
        <w:ind w:firstLine="720"/>
      </w:pPr>
      <w:r w:rsidRPr="00D777D2">
        <w:rPr>
          <w:color w:val="auto"/>
        </w:rPr>
        <w:t>1.</w:t>
      </w:r>
      <w:r w:rsidRPr="00D777D2">
        <w:rPr>
          <w:color w:val="auto"/>
          <w:lang w:val="en-US"/>
        </w:rPr>
        <w:t> </w:t>
      </w:r>
      <w:r w:rsidRPr="00D777D2">
        <w:rPr>
          <w:rStyle w:val="1"/>
          <w:rFonts w:eastAsia="Arial Unicode MS"/>
          <w:i w:val="0"/>
          <w:iCs w:val="0"/>
          <w:color w:val="auto"/>
          <w:sz w:val="28"/>
          <w:szCs w:val="28"/>
        </w:rPr>
        <w:t>Диагностическая работа, которая</w:t>
      </w:r>
      <w:r w:rsidRPr="00D777D2">
        <w:rPr>
          <w:color w:val="auto"/>
        </w:rPr>
        <w:t xml:space="preserve"> обеспечивает выявление особенностей развития и здоровья обучающихся 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 </w:t>
      </w:r>
    </w:p>
    <w:p w:rsidR="00C15EE5" w:rsidRPr="00D777D2" w:rsidRDefault="007D33EF">
      <w:pPr>
        <w:pStyle w:val="ae"/>
        <w:widowControl w:val="0"/>
        <w:spacing w:line="240" w:lineRule="auto"/>
        <w:ind w:firstLine="720"/>
      </w:pPr>
      <w:r w:rsidRPr="00D777D2">
        <w:rPr>
          <w:color w:val="auto"/>
        </w:rPr>
        <w:t>Проведение диагностической работы предполагает осуществление:</w:t>
      </w:r>
    </w:p>
    <w:p w:rsidR="00C15EE5" w:rsidRPr="00D777D2" w:rsidRDefault="007D33EF">
      <w:pPr>
        <w:pStyle w:val="ae"/>
        <w:widowControl w:val="0"/>
        <w:spacing w:line="240" w:lineRule="auto"/>
        <w:ind w:firstLine="720"/>
      </w:pPr>
      <w:r w:rsidRPr="00D777D2">
        <w:rPr>
          <w:color w:val="auto"/>
        </w:rPr>
        <w:t>1) психолого-педагогического и медицинского обследования с целью выявления их особых образовательных потребностей:</w:t>
      </w:r>
    </w:p>
    <w:p w:rsidR="00C15EE5" w:rsidRPr="00D777D2" w:rsidRDefault="007D33EF">
      <w:pPr>
        <w:pStyle w:val="ae"/>
        <w:widowControl w:val="0"/>
        <w:spacing w:line="240" w:lineRule="auto"/>
        <w:ind w:firstLine="720"/>
      </w:pPr>
      <w:r w:rsidRPr="00D777D2">
        <w:rPr>
          <w:color w:val="auto"/>
        </w:rPr>
        <w:t>― развития познавательной сферы, специфических трудностей в овладении содержанием образования и потенциальных возможностей;</w:t>
      </w:r>
    </w:p>
    <w:p w:rsidR="00C15EE5" w:rsidRPr="00D777D2" w:rsidRDefault="007D33EF">
      <w:pPr>
        <w:pStyle w:val="ae"/>
        <w:widowControl w:val="0"/>
        <w:spacing w:line="240" w:lineRule="auto"/>
        <w:ind w:firstLine="720"/>
      </w:pPr>
      <w:r w:rsidRPr="00D777D2">
        <w:rPr>
          <w:color w:val="auto"/>
        </w:rPr>
        <w:t>― развития эмоционально-волевой сферы и личностных особенностей обучающихся;</w:t>
      </w:r>
    </w:p>
    <w:p w:rsidR="00C15EE5" w:rsidRPr="00D777D2" w:rsidRDefault="007D33EF">
      <w:pPr>
        <w:pStyle w:val="ae"/>
        <w:widowControl w:val="0"/>
        <w:spacing w:line="240" w:lineRule="auto"/>
        <w:ind w:firstLine="720"/>
      </w:pPr>
      <w:r w:rsidRPr="00D777D2">
        <w:rPr>
          <w:color w:val="auto"/>
        </w:rPr>
        <w:t>― определение социальной ситуации развития и условий семейного воспитания ученика;</w:t>
      </w:r>
    </w:p>
    <w:p w:rsidR="00C15EE5" w:rsidRPr="00D777D2" w:rsidRDefault="007D33EF">
      <w:pPr>
        <w:pStyle w:val="ae"/>
        <w:widowControl w:val="0"/>
        <w:spacing w:line="240" w:lineRule="auto"/>
        <w:ind w:firstLine="720"/>
      </w:pPr>
      <w:r w:rsidRPr="00D777D2">
        <w:rPr>
          <w:color w:val="auto"/>
        </w:rPr>
        <w:t>2) мониторинга динамики развития обучающихся, их успешности в освоении АООП;</w:t>
      </w:r>
    </w:p>
    <w:p w:rsidR="00C15EE5" w:rsidRPr="00D777D2" w:rsidRDefault="007D33EF">
      <w:pPr>
        <w:pStyle w:val="ae"/>
        <w:widowControl w:val="0"/>
        <w:spacing w:line="240" w:lineRule="auto"/>
        <w:ind w:firstLine="720"/>
      </w:pPr>
      <w:r w:rsidRPr="00D777D2">
        <w:rPr>
          <w:color w:val="auto"/>
        </w:rPr>
        <w:t>3) анализа результатов обследования с целью проектирования и корректировки коррекционных мероприятий.</w:t>
      </w:r>
    </w:p>
    <w:p w:rsidR="00C15EE5" w:rsidRPr="00D777D2" w:rsidRDefault="007D33EF">
      <w:pPr>
        <w:pStyle w:val="ae"/>
        <w:widowControl w:val="0"/>
        <w:spacing w:line="240" w:lineRule="auto"/>
        <w:ind w:firstLine="720"/>
      </w:pPr>
      <w:r w:rsidRPr="00D777D2">
        <w:rPr>
          <w:color w:val="auto"/>
        </w:rPr>
        <w:lastRenderedPageBreak/>
        <w:t>В процессе диагностической работы используются следующие формы и методы:</w:t>
      </w:r>
    </w:p>
    <w:p w:rsidR="00C15EE5" w:rsidRPr="00D777D2" w:rsidRDefault="007D33EF">
      <w:pPr>
        <w:pStyle w:val="ae"/>
        <w:widowControl w:val="0"/>
        <w:spacing w:line="240" w:lineRule="auto"/>
        <w:ind w:firstLine="720"/>
      </w:pPr>
      <w:r w:rsidRPr="00D777D2">
        <w:rPr>
          <w:color w:val="auto"/>
        </w:rPr>
        <w:t>― сбор сведений о ребенке у педагогов, родителей (беседы, анкетирование, интервьюирование),</w:t>
      </w:r>
    </w:p>
    <w:p w:rsidR="00C15EE5" w:rsidRPr="00D777D2" w:rsidRDefault="007D33EF">
      <w:pPr>
        <w:pStyle w:val="ae"/>
        <w:widowControl w:val="0"/>
        <w:spacing w:line="240" w:lineRule="auto"/>
        <w:ind w:firstLine="720"/>
      </w:pPr>
      <w:r w:rsidRPr="00D777D2">
        <w:rPr>
          <w:color w:val="auto"/>
        </w:rPr>
        <w:t>― </w:t>
      </w:r>
      <w:r w:rsidRPr="00D777D2">
        <w:rPr>
          <w:bCs/>
          <w:color w:val="auto"/>
        </w:rPr>
        <w:t xml:space="preserve">психолого-педагогический эксперимент, </w:t>
      </w:r>
    </w:p>
    <w:p w:rsidR="00C15EE5" w:rsidRPr="00D777D2" w:rsidRDefault="007D33EF">
      <w:pPr>
        <w:pStyle w:val="ae"/>
        <w:widowControl w:val="0"/>
        <w:spacing w:line="240" w:lineRule="auto"/>
        <w:ind w:firstLine="720"/>
      </w:pPr>
      <w:r w:rsidRPr="00D777D2">
        <w:rPr>
          <w:color w:val="auto"/>
        </w:rPr>
        <w:t>― </w:t>
      </w:r>
      <w:r w:rsidRPr="00D777D2">
        <w:rPr>
          <w:bCs/>
          <w:color w:val="auto"/>
        </w:rPr>
        <w:t>наблюдение за учениками во время учебной и внеурочной деятельности,</w:t>
      </w:r>
    </w:p>
    <w:p w:rsidR="00C15EE5" w:rsidRPr="00D777D2" w:rsidRDefault="007D33EF">
      <w:pPr>
        <w:pStyle w:val="ae"/>
        <w:widowControl w:val="0"/>
        <w:spacing w:line="240" w:lineRule="auto"/>
        <w:ind w:firstLine="720"/>
      </w:pPr>
      <w:r w:rsidRPr="00D777D2">
        <w:rPr>
          <w:color w:val="auto"/>
        </w:rPr>
        <w:t>― </w:t>
      </w:r>
      <w:r w:rsidRPr="00D777D2">
        <w:rPr>
          <w:bCs/>
          <w:color w:val="auto"/>
        </w:rPr>
        <w:t>беседы с учащимися, учителями и родителями,</w:t>
      </w:r>
    </w:p>
    <w:p w:rsidR="00C15EE5" w:rsidRPr="00D777D2" w:rsidRDefault="007D33EF">
      <w:pPr>
        <w:pStyle w:val="ae"/>
        <w:widowControl w:val="0"/>
        <w:spacing w:line="240" w:lineRule="auto"/>
        <w:ind w:firstLine="709"/>
      </w:pPr>
      <w:r w:rsidRPr="00D777D2">
        <w:rPr>
          <w:color w:val="auto"/>
        </w:rPr>
        <w:t>― </w:t>
      </w:r>
      <w:r w:rsidRPr="00D777D2">
        <w:rPr>
          <w:bCs/>
          <w:color w:val="auto"/>
        </w:rPr>
        <w:t>изучение работ ребенка (тетради, рисунки, поделки и т. п.) и др.</w:t>
      </w:r>
    </w:p>
    <w:p w:rsidR="00C15EE5" w:rsidRPr="00D777D2" w:rsidRDefault="007D33EF">
      <w:pPr>
        <w:pStyle w:val="ae"/>
        <w:widowControl w:val="0"/>
        <w:spacing w:line="240" w:lineRule="auto"/>
        <w:ind w:firstLine="720"/>
      </w:pPr>
      <w:r w:rsidRPr="00D777D2">
        <w:rPr>
          <w:color w:val="auto"/>
        </w:rPr>
        <w:t>― </w:t>
      </w:r>
      <w:r w:rsidRPr="00D777D2">
        <w:rPr>
          <w:bCs/>
          <w:color w:val="auto"/>
        </w:rPr>
        <w:t>оформление документации (психолого-педагогические дневники наблюдения за учащимися и др.).</w:t>
      </w:r>
    </w:p>
    <w:p w:rsidR="00C15EE5" w:rsidRPr="00D777D2" w:rsidRDefault="007D33EF">
      <w:pPr>
        <w:pStyle w:val="ae"/>
        <w:widowControl w:val="0"/>
        <w:spacing w:line="240" w:lineRule="auto"/>
        <w:ind w:firstLine="720"/>
      </w:pPr>
      <w:r w:rsidRPr="00D777D2">
        <w:rPr>
          <w:color w:val="auto"/>
        </w:rPr>
        <w:t>2.</w:t>
      </w:r>
      <w:r w:rsidRPr="00D777D2">
        <w:rPr>
          <w:color w:val="auto"/>
          <w:lang w:val="en-US"/>
        </w:rPr>
        <w:t> </w:t>
      </w:r>
      <w:r w:rsidRPr="00D777D2">
        <w:rPr>
          <w:color w:val="auto"/>
        </w:rPr>
        <w:t>К</w:t>
      </w:r>
      <w:r w:rsidRPr="00D777D2">
        <w:rPr>
          <w:rStyle w:val="1"/>
          <w:rFonts w:eastAsia="Arial Unicode MS"/>
          <w:i w:val="0"/>
          <w:iCs w:val="0"/>
          <w:color w:val="auto"/>
          <w:sz w:val="28"/>
          <w:szCs w:val="28"/>
        </w:rPr>
        <w:t>оррекционно-развивающая работа</w:t>
      </w:r>
      <w:r w:rsidRPr="00D777D2">
        <w:rPr>
          <w:color w:val="auto"/>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C15EE5" w:rsidRPr="00D777D2" w:rsidRDefault="007D33EF">
      <w:pPr>
        <w:pStyle w:val="ae"/>
        <w:widowControl w:val="0"/>
        <w:spacing w:line="240" w:lineRule="auto"/>
        <w:ind w:firstLine="720"/>
      </w:pPr>
      <w:r w:rsidRPr="00D777D2">
        <w:rPr>
          <w:color w:val="auto"/>
        </w:rPr>
        <w:t>К</w:t>
      </w:r>
      <w:r w:rsidRPr="00D777D2">
        <w:rPr>
          <w:rStyle w:val="1"/>
          <w:rFonts w:eastAsia="Arial Unicode MS"/>
          <w:i w:val="0"/>
          <w:iCs w:val="0"/>
          <w:color w:val="auto"/>
          <w:sz w:val="28"/>
          <w:szCs w:val="28"/>
        </w:rPr>
        <w:t>оррекционно-развивающая работа включает:</w:t>
      </w:r>
    </w:p>
    <w:p w:rsidR="00C15EE5" w:rsidRPr="00D777D2" w:rsidRDefault="007D33EF">
      <w:pPr>
        <w:pStyle w:val="ae"/>
        <w:widowControl w:val="0"/>
        <w:spacing w:line="240" w:lineRule="auto"/>
        <w:ind w:firstLine="720"/>
      </w:pPr>
      <w:r w:rsidRPr="00D777D2">
        <w:rPr>
          <w:color w:val="auto"/>
        </w:rPr>
        <w:t>― </w:t>
      </w:r>
      <w:r w:rsidRPr="00D777D2">
        <w:rPr>
          <w:bCs/>
          <w:color w:val="auto"/>
        </w:rPr>
        <w:t>составление индивидуальной программы психологического сопровождения учащегося (совместно с педагогами),</w:t>
      </w:r>
    </w:p>
    <w:p w:rsidR="00C15EE5" w:rsidRPr="00D777D2" w:rsidRDefault="007D33EF">
      <w:pPr>
        <w:pStyle w:val="ae"/>
        <w:widowControl w:val="0"/>
        <w:spacing w:line="240" w:lineRule="auto"/>
        <w:ind w:firstLine="720"/>
      </w:pPr>
      <w:r w:rsidRPr="00D777D2">
        <w:rPr>
          <w:color w:val="auto"/>
        </w:rPr>
        <w:t>― </w:t>
      </w:r>
      <w:r w:rsidRPr="00D777D2">
        <w:rPr>
          <w:bCs/>
          <w:color w:val="auto"/>
        </w:rPr>
        <w:t>формирование в классе психологического климата комфортного для всех обучающихся,</w:t>
      </w:r>
    </w:p>
    <w:p w:rsidR="00C15EE5" w:rsidRPr="00D777D2" w:rsidRDefault="007D33EF">
      <w:pPr>
        <w:pStyle w:val="ae"/>
        <w:widowControl w:val="0"/>
        <w:spacing w:line="240" w:lineRule="auto"/>
        <w:ind w:firstLine="720"/>
      </w:pPr>
      <w:r w:rsidRPr="00D777D2">
        <w:rPr>
          <w:color w:val="auto"/>
        </w:rPr>
        <w:t>― </w:t>
      </w:r>
      <w:r w:rsidRPr="00D777D2">
        <w:rPr>
          <w:bCs/>
          <w:color w:val="auto"/>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C15EE5" w:rsidRPr="00D777D2" w:rsidRDefault="007D33EF">
      <w:pPr>
        <w:pStyle w:val="ae"/>
        <w:widowControl w:val="0"/>
        <w:spacing w:line="240" w:lineRule="auto"/>
        <w:ind w:firstLine="720"/>
      </w:pPr>
      <w:r w:rsidRPr="00D777D2">
        <w:rPr>
          <w:color w:val="auto"/>
        </w:rPr>
        <w:t>― 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C15EE5" w:rsidRPr="00D777D2" w:rsidRDefault="007D33EF">
      <w:pPr>
        <w:pStyle w:val="ae"/>
        <w:widowControl w:val="0"/>
        <w:spacing w:line="240" w:lineRule="auto"/>
        <w:ind w:firstLine="720"/>
      </w:pPr>
      <w:r w:rsidRPr="00D777D2">
        <w:rPr>
          <w:color w:val="auto"/>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C15EE5" w:rsidRPr="00D777D2" w:rsidRDefault="007D33EF">
      <w:pPr>
        <w:pStyle w:val="ae"/>
        <w:widowControl w:val="0"/>
        <w:spacing w:line="240" w:lineRule="auto"/>
        <w:ind w:firstLine="720"/>
      </w:pPr>
      <w:r w:rsidRPr="00D777D2">
        <w:rPr>
          <w:color w:val="auto"/>
        </w:rPr>
        <w:t>― развитие эмоционально-волевой и личностной сферы ученика и коррекцию его поведения,</w:t>
      </w:r>
    </w:p>
    <w:p w:rsidR="00C15EE5" w:rsidRPr="00D777D2" w:rsidRDefault="007D33EF">
      <w:pPr>
        <w:pStyle w:val="ae"/>
        <w:widowControl w:val="0"/>
        <w:spacing w:line="240" w:lineRule="auto"/>
        <w:ind w:firstLine="720"/>
      </w:pPr>
      <w:r w:rsidRPr="00D777D2">
        <w:rPr>
          <w:color w:val="auto"/>
        </w:rPr>
        <w:t>― социальное сопровождение ученика в случае неблагоприятных условий жизни при психотравмирующих обстоятельствах.</w:t>
      </w:r>
    </w:p>
    <w:p w:rsidR="00C15EE5" w:rsidRPr="00D777D2" w:rsidRDefault="007D33EF">
      <w:pPr>
        <w:pStyle w:val="ae"/>
        <w:widowControl w:val="0"/>
        <w:spacing w:line="240" w:lineRule="auto"/>
        <w:ind w:firstLine="720"/>
      </w:pPr>
      <w:r w:rsidRPr="00D777D2">
        <w:rPr>
          <w:color w:val="auto"/>
        </w:rPr>
        <w:t>В процессе коррекционно-развивающей работы используются следующие формы и методы работы:</w:t>
      </w:r>
    </w:p>
    <w:p w:rsidR="00C15EE5" w:rsidRPr="00D777D2" w:rsidRDefault="007D33EF">
      <w:pPr>
        <w:pStyle w:val="ae"/>
        <w:widowControl w:val="0"/>
        <w:spacing w:line="240" w:lineRule="auto"/>
        <w:ind w:firstLine="720"/>
      </w:pPr>
      <w:r w:rsidRPr="00D777D2">
        <w:rPr>
          <w:color w:val="auto"/>
        </w:rPr>
        <w:t>― </w:t>
      </w:r>
      <w:r w:rsidRPr="00D777D2">
        <w:rPr>
          <w:bCs/>
          <w:color w:val="auto"/>
        </w:rPr>
        <w:t>занятия индивидуальные и групповые,</w:t>
      </w:r>
    </w:p>
    <w:p w:rsidR="00C15EE5" w:rsidRPr="00D777D2" w:rsidRDefault="007D33EF">
      <w:pPr>
        <w:pStyle w:val="ae"/>
        <w:widowControl w:val="0"/>
        <w:spacing w:line="240" w:lineRule="auto"/>
        <w:ind w:firstLine="720"/>
      </w:pPr>
      <w:r w:rsidRPr="00D777D2">
        <w:rPr>
          <w:color w:val="auto"/>
        </w:rPr>
        <w:t>― </w:t>
      </w:r>
      <w:r w:rsidRPr="00D777D2">
        <w:rPr>
          <w:bCs/>
          <w:color w:val="auto"/>
        </w:rPr>
        <w:t>игры, упражнения, этюды,</w:t>
      </w:r>
    </w:p>
    <w:p w:rsidR="00C15EE5" w:rsidRPr="00D777D2" w:rsidRDefault="007D33EF">
      <w:pPr>
        <w:pStyle w:val="ae"/>
        <w:widowControl w:val="0"/>
        <w:spacing w:line="240" w:lineRule="auto"/>
        <w:ind w:firstLine="720"/>
      </w:pPr>
      <w:r w:rsidRPr="00D777D2">
        <w:rPr>
          <w:color w:val="auto"/>
        </w:rPr>
        <w:t>― </w:t>
      </w:r>
      <w:r w:rsidRPr="00D777D2">
        <w:rPr>
          <w:bCs/>
          <w:color w:val="auto"/>
        </w:rPr>
        <w:t xml:space="preserve">психокоррекционные методики и технологии, </w:t>
      </w:r>
    </w:p>
    <w:p w:rsidR="00C15EE5" w:rsidRPr="00D777D2" w:rsidRDefault="007D33EF">
      <w:pPr>
        <w:pStyle w:val="ae"/>
        <w:widowControl w:val="0"/>
        <w:spacing w:line="240" w:lineRule="auto"/>
        <w:ind w:firstLine="720"/>
      </w:pPr>
      <w:r w:rsidRPr="00D777D2">
        <w:rPr>
          <w:color w:val="auto"/>
        </w:rPr>
        <w:t>― </w:t>
      </w:r>
      <w:r w:rsidRPr="00D777D2">
        <w:rPr>
          <w:bCs/>
          <w:color w:val="auto"/>
        </w:rPr>
        <w:t>беседы с учащимися,</w:t>
      </w:r>
    </w:p>
    <w:p w:rsidR="00C15EE5" w:rsidRPr="00D777D2" w:rsidRDefault="007D33EF">
      <w:pPr>
        <w:pStyle w:val="ae"/>
        <w:widowControl w:val="0"/>
        <w:spacing w:line="240" w:lineRule="auto"/>
        <w:ind w:firstLine="720"/>
      </w:pPr>
      <w:r w:rsidRPr="00D777D2">
        <w:rPr>
          <w:color w:val="auto"/>
        </w:rPr>
        <w:t>― </w:t>
      </w:r>
      <w:r w:rsidRPr="00D777D2">
        <w:rPr>
          <w:bCs/>
          <w:color w:val="auto"/>
        </w:rPr>
        <w:t>организация деятельности (игра, труд, изобразительная, конструирование и др.).</w:t>
      </w:r>
    </w:p>
    <w:p w:rsidR="00C15EE5" w:rsidRPr="00D777D2" w:rsidRDefault="007D33EF">
      <w:pPr>
        <w:pStyle w:val="ae"/>
        <w:widowControl w:val="0"/>
        <w:spacing w:line="240" w:lineRule="auto"/>
        <w:ind w:firstLine="720"/>
      </w:pPr>
      <w:r w:rsidRPr="00D777D2">
        <w:rPr>
          <w:color w:val="auto"/>
        </w:rPr>
        <w:t>3.</w:t>
      </w:r>
      <w:r w:rsidRPr="00D777D2">
        <w:rPr>
          <w:color w:val="auto"/>
          <w:lang w:val="en-US"/>
        </w:rPr>
        <w:t> </w:t>
      </w:r>
      <w:r w:rsidRPr="00D777D2">
        <w:rPr>
          <w:rStyle w:val="1"/>
          <w:rFonts w:eastAsia="Arial Unicode MS"/>
          <w:i w:val="0"/>
          <w:iCs w:val="0"/>
          <w:color w:val="auto"/>
          <w:sz w:val="28"/>
          <w:szCs w:val="28"/>
        </w:rPr>
        <w:t>Консультативная работа</w:t>
      </w:r>
      <w:r w:rsidRPr="00D777D2">
        <w:rPr>
          <w:color w:val="auto"/>
        </w:rPr>
        <w:t xml:space="preserve"> обеспечивает непрерывность специального сопровождения детей с умственной отсталостью (интеллектуальными </w:t>
      </w:r>
      <w:r w:rsidRPr="00D777D2">
        <w:rPr>
          <w:color w:val="auto"/>
        </w:rPr>
        <w:lastRenderedPageBreak/>
        <w:t xml:space="preserve">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C15EE5" w:rsidRPr="00D777D2" w:rsidRDefault="007D33EF">
      <w:pPr>
        <w:pStyle w:val="ae"/>
        <w:widowControl w:val="0"/>
        <w:spacing w:line="240" w:lineRule="auto"/>
        <w:ind w:firstLine="720"/>
      </w:pPr>
      <w:r w:rsidRPr="00D777D2">
        <w:rPr>
          <w:color w:val="auto"/>
        </w:rPr>
        <w:t>К</w:t>
      </w:r>
      <w:r w:rsidRPr="00D777D2">
        <w:rPr>
          <w:rStyle w:val="1"/>
          <w:rFonts w:eastAsia="Arial Unicode MS"/>
          <w:i w:val="0"/>
          <w:iCs w:val="0"/>
          <w:color w:val="auto"/>
          <w:sz w:val="28"/>
          <w:szCs w:val="28"/>
        </w:rPr>
        <w:t>онсультативная работа включает:</w:t>
      </w:r>
    </w:p>
    <w:p w:rsidR="00C15EE5" w:rsidRPr="00D777D2" w:rsidRDefault="007D33EF">
      <w:pPr>
        <w:pStyle w:val="Default"/>
        <w:widowControl w:val="0"/>
        <w:suppressAutoHyphens w:val="0"/>
        <w:spacing w:after="0" w:line="240" w:lineRule="auto"/>
        <w:ind w:firstLine="720"/>
        <w:jc w:val="both"/>
        <w:rPr>
          <w:sz w:val="28"/>
          <w:szCs w:val="28"/>
        </w:rPr>
      </w:pPr>
      <w:r w:rsidRPr="00D777D2">
        <w:rPr>
          <w:rFonts w:ascii="Times New Roman" w:hAnsi="Times New Roman"/>
          <w:caps/>
          <w:color w:val="auto"/>
          <w:sz w:val="28"/>
          <w:szCs w:val="28"/>
        </w:rPr>
        <w:t>― </w:t>
      </w:r>
      <w:r w:rsidRPr="00D777D2">
        <w:rPr>
          <w:rFonts w:ascii="Times New Roman" w:hAnsi="Times New Roman"/>
          <w:color w:val="auto"/>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C15EE5" w:rsidRPr="00D777D2" w:rsidRDefault="007D33EF">
      <w:pPr>
        <w:pStyle w:val="Default"/>
        <w:widowControl w:val="0"/>
        <w:suppressAutoHyphens w:val="0"/>
        <w:spacing w:after="0" w:line="240" w:lineRule="auto"/>
        <w:ind w:firstLine="720"/>
        <w:jc w:val="both"/>
        <w:rPr>
          <w:sz w:val="28"/>
          <w:szCs w:val="28"/>
        </w:rPr>
      </w:pPr>
      <w:r w:rsidRPr="00D777D2">
        <w:rPr>
          <w:rFonts w:ascii="Times New Roman" w:hAnsi="Times New Roman"/>
          <w:color w:val="auto"/>
          <w:sz w:val="28"/>
          <w:szCs w:val="28"/>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C15EE5" w:rsidRPr="00D777D2" w:rsidRDefault="007D33EF">
      <w:pPr>
        <w:pStyle w:val="ae"/>
        <w:widowControl w:val="0"/>
        <w:spacing w:line="240" w:lineRule="auto"/>
        <w:ind w:firstLine="720"/>
      </w:pPr>
      <w:r w:rsidRPr="00D777D2">
        <w:rPr>
          <w:color w:val="auto"/>
        </w:rPr>
        <w:t>В процессе консультативной работы используются следующие формы и методы работы:</w:t>
      </w:r>
    </w:p>
    <w:p w:rsidR="00C15EE5" w:rsidRPr="00D777D2" w:rsidRDefault="007D33EF">
      <w:pPr>
        <w:pStyle w:val="ae"/>
        <w:widowControl w:val="0"/>
        <w:spacing w:line="240" w:lineRule="auto"/>
        <w:ind w:firstLine="720"/>
      </w:pPr>
      <w:r w:rsidRPr="00D777D2">
        <w:rPr>
          <w:color w:val="auto"/>
        </w:rPr>
        <w:t>беседа, семинар, лекция, консультация, тренинг,</w:t>
      </w:r>
    </w:p>
    <w:p w:rsidR="00C15EE5" w:rsidRPr="00D777D2" w:rsidRDefault="007D33EF">
      <w:pPr>
        <w:pStyle w:val="ae"/>
        <w:widowControl w:val="0"/>
        <w:spacing w:line="240" w:lineRule="auto"/>
        <w:ind w:firstLine="720"/>
      </w:pPr>
      <w:r w:rsidRPr="00D777D2">
        <w:rPr>
          <w:color w:val="auto"/>
        </w:rPr>
        <w:t>анкетирование педагогов, родителей,</w:t>
      </w:r>
    </w:p>
    <w:p w:rsidR="00C15EE5" w:rsidRPr="00D777D2" w:rsidRDefault="007D33EF">
      <w:pPr>
        <w:pStyle w:val="ae"/>
        <w:widowControl w:val="0"/>
        <w:spacing w:line="240" w:lineRule="auto"/>
        <w:ind w:firstLine="720"/>
      </w:pPr>
      <w:r w:rsidRPr="00D777D2">
        <w:rPr>
          <w:color w:val="auto"/>
        </w:rPr>
        <w:t>разработка методических материалов и рекомендаций учителю, родителям.</w:t>
      </w:r>
    </w:p>
    <w:p w:rsidR="00C15EE5" w:rsidRPr="00D777D2" w:rsidRDefault="007D33EF">
      <w:pPr>
        <w:pStyle w:val="ae"/>
        <w:widowControl w:val="0"/>
        <w:spacing w:line="240" w:lineRule="auto"/>
        <w:ind w:firstLine="720"/>
      </w:pPr>
      <w:r w:rsidRPr="00D777D2">
        <w:rPr>
          <w:color w:val="auto"/>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C15EE5" w:rsidRPr="00D777D2" w:rsidRDefault="007D33EF">
      <w:pPr>
        <w:pStyle w:val="ae"/>
        <w:widowControl w:val="0"/>
        <w:spacing w:line="240" w:lineRule="auto"/>
        <w:ind w:firstLine="720"/>
      </w:pPr>
      <w:r w:rsidRPr="00D777D2">
        <w:rPr>
          <w:color w:val="auto"/>
        </w:rPr>
        <w:t>4.</w:t>
      </w:r>
      <w:r w:rsidRPr="00D777D2">
        <w:rPr>
          <w:color w:val="auto"/>
          <w:lang w:val="en-US"/>
        </w:rPr>
        <w:t> </w:t>
      </w:r>
      <w:r w:rsidRPr="00D777D2">
        <w:rPr>
          <w:rStyle w:val="1"/>
          <w:rFonts w:eastAsia="Arial Unicode MS"/>
          <w:i w:val="0"/>
          <w:iCs w:val="0"/>
          <w:color w:val="auto"/>
          <w:sz w:val="28"/>
          <w:szCs w:val="28"/>
        </w:rPr>
        <w:t>Информационно-просветительская работа</w:t>
      </w:r>
      <w:r w:rsidRPr="00D777D2">
        <w:rPr>
          <w:color w:val="auto"/>
        </w:rPr>
        <w:t xml:space="preserve"> 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C15EE5" w:rsidRPr="00D777D2" w:rsidRDefault="007D33EF">
      <w:pPr>
        <w:pStyle w:val="ae"/>
        <w:widowControl w:val="0"/>
        <w:spacing w:line="240" w:lineRule="auto"/>
        <w:ind w:firstLine="720"/>
      </w:pPr>
      <w:r w:rsidRPr="00D777D2">
        <w:rPr>
          <w:rStyle w:val="1"/>
          <w:rFonts w:eastAsia="Arial Unicode MS"/>
          <w:i w:val="0"/>
          <w:iCs w:val="0"/>
          <w:color w:val="auto"/>
          <w:sz w:val="28"/>
          <w:szCs w:val="28"/>
        </w:rPr>
        <w:t xml:space="preserve">Информационно-просветительская работа включает: </w:t>
      </w:r>
    </w:p>
    <w:p w:rsidR="00C15EE5" w:rsidRPr="00D777D2" w:rsidRDefault="007D33EF">
      <w:pPr>
        <w:pStyle w:val="ae"/>
        <w:widowControl w:val="0"/>
        <w:spacing w:line="240" w:lineRule="auto"/>
        <w:ind w:firstLine="720"/>
      </w:pPr>
      <w:r w:rsidRPr="00D777D2">
        <w:rPr>
          <w:color w:val="auto"/>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C15EE5" w:rsidRPr="00D777D2" w:rsidRDefault="007D33EF">
      <w:pPr>
        <w:pStyle w:val="ae"/>
        <w:widowControl w:val="0"/>
        <w:spacing w:line="240" w:lineRule="auto"/>
        <w:ind w:firstLine="720"/>
      </w:pPr>
      <w:r w:rsidRPr="00D777D2">
        <w:rPr>
          <w:color w:val="auto"/>
        </w:rPr>
        <w:t>― оформление информационных стендов, печатных и других материалов,</w:t>
      </w:r>
    </w:p>
    <w:p w:rsidR="00C15EE5" w:rsidRPr="00D777D2" w:rsidRDefault="007D33EF">
      <w:pPr>
        <w:pStyle w:val="ae"/>
        <w:widowControl w:val="0"/>
        <w:spacing w:line="240" w:lineRule="auto"/>
        <w:ind w:firstLine="720"/>
      </w:pPr>
      <w:r w:rsidRPr="00D777D2">
        <w:rPr>
          <w:color w:val="auto"/>
        </w:rPr>
        <w:t>― психологическое просвещение педагогов с целью повышения их психологической компетентности,</w:t>
      </w:r>
    </w:p>
    <w:p w:rsidR="00C15EE5" w:rsidRPr="00D777D2" w:rsidRDefault="007D33EF">
      <w:pPr>
        <w:pStyle w:val="ae"/>
        <w:widowControl w:val="0"/>
        <w:spacing w:line="240" w:lineRule="auto"/>
        <w:ind w:firstLine="720"/>
      </w:pPr>
      <w:r w:rsidRPr="00D777D2">
        <w:rPr>
          <w:color w:val="auto"/>
        </w:rPr>
        <w:t>― психологическое просвещение родителей с целью формирования у них элементарной психолого-психологической компетентности.</w:t>
      </w:r>
    </w:p>
    <w:p w:rsidR="00C15EE5" w:rsidRPr="00D777D2" w:rsidRDefault="007D33EF">
      <w:pPr>
        <w:pStyle w:val="Default"/>
        <w:widowControl w:val="0"/>
        <w:suppressAutoHyphens w:val="0"/>
        <w:spacing w:after="0" w:line="240" w:lineRule="auto"/>
        <w:ind w:firstLine="720"/>
        <w:jc w:val="both"/>
        <w:rPr>
          <w:sz w:val="28"/>
          <w:szCs w:val="28"/>
        </w:rPr>
      </w:pPr>
      <w:r w:rsidRPr="00D777D2">
        <w:rPr>
          <w:rFonts w:ascii="Times New Roman" w:hAnsi="Times New Roman"/>
          <w:color w:val="auto"/>
          <w:sz w:val="28"/>
          <w:szCs w:val="28"/>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C15EE5" w:rsidRPr="00D777D2" w:rsidRDefault="007D33EF">
      <w:pPr>
        <w:pStyle w:val="Default"/>
        <w:widowControl w:val="0"/>
        <w:suppressAutoHyphens w:val="0"/>
        <w:spacing w:after="0" w:line="240" w:lineRule="auto"/>
        <w:ind w:firstLine="720"/>
        <w:jc w:val="both"/>
        <w:rPr>
          <w:sz w:val="28"/>
          <w:szCs w:val="28"/>
        </w:rPr>
      </w:pPr>
      <w:r w:rsidRPr="00D777D2">
        <w:rPr>
          <w:rFonts w:ascii="Times New Roman" w:hAnsi="Times New Roman"/>
          <w:color w:val="auto"/>
          <w:sz w:val="28"/>
          <w:szCs w:val="28"/>
        </w:rPr>
        <w:t>Социально-педагогическое сопровождение включает:</w:t>
      </w:r>
    </w:p>
    <w:p w:rsidR="00C15EE5" w:rsidRPr="00D777D2" w:rsidRDefault="007D33EF">
      <w:pPr>
        <w:pStyle w:val="Default"/>
        <w:widowControl w:val="0"/>
        <w:suppressAutoHyphens w:val="0"/>
        <w:spacing w:after="0" w:line="240" w:lineRule="auto"/>
        <w:ind w:firstLine="720"/>
        <w:jc w:val="both"/>
        <w:rPr>
          <w:sz w:val="28"/>
          <w:szCs w:val="28"/>
        </w:rPr>
      </w:pPr>
      <w:r w:rsidRPr="00D777D2">
        <w:rPr>
          <w:rFonts w:ascii="Times New Roman" w:hAnsi="Times New Roman"/>
          <w:caps/>
          <w:color w:val="auto"/>
          <w:sz w:val="28"/>
          <w:szCs w:val="28"/>
        </w:rPr>
        <w:t>― </w:t>
      </w:r>
      <w:r w:rsidRPr="00D777D2">
        <w:rPr>
          <w:rFonts w:ascii="Times New Roman" w:hAnsi="Times New Roman"/>
          <w:color w:val="auto"/>
          <w:sz w:val="28"/>
          <w:szCs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C15EE5" w:rsidRPr="00D777D2" w:rsidRDefault="007D33EF">
      <w:pPr>
        <w:pStyle w:val="Default"/>
        <w:widowControl w:val="0"/>
        <w:suppressAutoHyphens w:val="0"/>
        <w:spacing w:after="0" w:line="240" w:lineRule="auto"/>
        <w:ind w:firstLine="720"/>
        <w:jc w:val="both"/>
        <w:rPr>
          <w:sz w:val="28"/>
          <w:szCs w:val="28"/>
        </w:rPr>
      </w:pPr>
      <w:r w:rsidRPr="00D777D2">
        <w:rPr>
          <w:rFonts w:ascii="Times New Roman" w:hAnsi="Times New Roman"/>
          <w:caps/>
          <w:color w:val="auto"/>
          <w:sz w:val="28"/>
          <w:szCs w:val="28"/>
        </w:rPr>
        <w:t>― </w:t>
      </w:r>
      <w:r w:rsidRPr="00D777D2">
        <w:rPr>
          <w:rFonts w:ascii="Times New Roman" w:hAnsi="Times New Roman"/>
          <w:color w:val="auto"/>
          <w:sz w:val="28"/>
          <w:szCs w:val="28"/>
        </w:rPr>
        <w:t xml:space="preserve">взаимодействие с социальными партнерами и общественными </w:t>
      </w:r>
      <w:r w:rsidRPr="00D777D2">
        <w:rPr>
          <w:rFonts w:ascii="Times New Roman" w:hAnsi="Times New Roman"/>
          <w:color w:val="auto"/>
          <w:sz w:val="28"/>
          <w:szCs w:val="28"/>
        </w:rPr>
        <w:lastRenderedPageBreak/>
        <w:t>организациями в интересах учащегося и его семьи.</w:t>
      </w:r>
    </w:p>
    <w:p w:rsidR="00C15EE5" w:rsidRPr="00D777D2" w:rsidRDefault="007D33EF">
      <w:pPr>
        <w:pStyle w:val="ae"/>
        <w:widowControl w:val="0"/>
        <w:spacing w:line="240" w:lineRule="auto"/>
        <w:ind w:firstLine="720"/>
      </w:pPr>
      <w:r w:rsidRPr="00D777D2">
        <w:rPr>
          <w:color w:val="auto"/>
        </w:rPr>
        <w:t xml:space="preserve">В процессе </w:t>
      </w:r>
      <w:r w:rsidRPr="00D777D2">
        <w:rPr>
          <w:rStyle w:val="1"/>
          <w:rFonts w:eastAsia="Arial Unicode MS"/>
          <w:i w:val="0"/>
          <w:iCs w:val="0"/>
          <w:color w:val="auto"/>
          <w:sz w:val="28"/>
          <w:szCs w:val="28"/>
        </w:rPr>
        <w:t xml:space="preserve">информационно-просветительской и </w:t>
      </w:r>
      <w:r w:rsidRPr="00D777D2">
        <w:rPr>
          <w:color w:val="auto"/>
        </w:rPr>
        <w:t>социально-педагогической</w:t>
      </w:r>
      <w:r w:rsidRPr="00D777D2">
        <w:rPr>
          <w:rStyle w:val="1"/>
          <w:rFonts w:eastAsia="Arial Unicode MS"/>
          <w:i w:val="0"/>
          <w:iCs w:val="0"/>
          <w:color w:val="auto"/>
          <w:sz w:val="28"/>
          <w:szCs w:val="28"/>
        </w:rPr>
        <w:t xml:space="preserve"> </w:t>
      </w:r>
      <w:r w:rsidRPr="00D777D2">
        <w:rPr>
          <w:color w:val="auto"/>
        </w:rPr>
        <w:t>работы используются следующие формы и методы работы:</w:t>
      </w:r>
    </w:p>
    <w:p w:rsidR="00C15EE5" w:rsidRPr="00D777D2" w:rsidRDefault="007D33EF">
      <w:pPr>
        <w:pStyle w:val="ae"/>
        <w:widowControl w:val="0"/>
        <w:spacing w:line="240" w:lineRule="auto"/>
        <w:ind w:firstLine="720"/>
      </w:pPr>
      <w:r w:rsidRPr="00D777D2">
        <w:rPr>
          <w:color w:val="auto"/>
        </w:rPr>
        <w:t xml:space="preserve">― индивидуальные и групповые беседы, семинары, тренинги, </w:t>
      </w:r>
    </w:p>
    <w:p w:rsidR="00C15EE5" w:rsidRPr="00D777D2" w:rsidRDefault="007D33EF">
      <w:pPr>
        <w:pStyle w:val="ae"/>
        <w:widowControl w:val="0"/>
        <w:spacing w:line="240" w:lineRule="auto"/>
        <w:ind w:firstLine="720"/>
      </w:pPr>
      <w:r w:rsidRPr="00D777D2">
        <w:rPr>
          <w:color w:val="auto"/>
        </w:rPr>
        <w:t>― лекции для родителей,</w:t>
      </w:r>
    </w:p>
    <w:p w:rsidR="00C15EE5" w:rsidRPr="00D777D2" w:rsidRDefault="007D33EF">
      <w:pPr>
        <w:pStyle w:val="ae"/>
        <w:widowControl w:val="0"/>
        <w:spacing w:line="240" w:lineRule="auto"/>
        <w:ind w:firstLine="720"/>
      </w:pPr>
      <w:r w:rsidRPr="00D777D2">
        <w:rPr>
          <w:color w:val="auto"/>
        </w:rPr>
        <w:t>― анкетирование педагогов, родителей,</w:t>
      </w:r>
    </w:p>
    <w:p w:rsidR="00C15EE5" w:rsidRPr="00D777D2" w:rsidRDefault="007D33EF">
      <w:pPr>
        <w:pStyle w:val="ae"/>
        <w:widowControl w:val="0"/>
        <w:spacing w:line="240" w:lineRule="auto"/>
        <w:ind w:firstLine="720"/>
      </w:pPr>
      <w:r w:rsidRPr="00D777D2">
        <w:rPr>
          <w:color w:val="auto"/>
        </w:rPr>
        <w:t>― разработка методических материалов и рекомендаций учителю, родителям.</w:t>
      </w:r>
    </w:p>
    <w:p w:rsidR="00C15EE5" w:rsidRPr="00D777D2" w:rsidRDefault="00C15EE5">
      <w:pPr>
        <w:ind w:firstLine="708"/>
        <w:jc w:val="both"/>
        <w:rPr>
          <w:color w:val="000000" w:themeColor="text1"/>
          <w:sz w:val="28"/>
          <w:szCs w:val="28"/>
        </w:rPr>
      </w:pPr>
    </w:p>
    <w:p w:rsidR="00C15EE5" w:rsidRPr="00D777D2" w:rsidRDefault="007D33EF">
      <w:pPr>
        <w:pStyle w:val="ad"/>
        <w:jc w:val="center"/>
        <w:rPr>
          <w:rFonts w:ascii="Times New Roman" w:hAnsi="Times New Roman" w:cs="Times New Roman"/>
          <w:b/>
          <w:color w:val="000000" w:themeColor="text1"/>
          <w:sz w:val="28"/>
          <w:szCs w:val="28"/>
        </w:rPr>
      </w:pPr>
      <w:r w:rsidRPr="00D777D2">
        <w:rPr>
          <w:rFonts w:ascii="Times New Roman" w:hAnsi="Times New Roman" w:cs="Times New Roman"/>
          <w:b/>
          <w:color w:val="000000" w:themeColor="text1"/>
          <w:sz w:val="28"/>
          <w:szCs w:val="28"/>
        </w:rPr>
        <w:t>Сопровождение узких специалистов</w:t>
      </w:r>
    </w:p>
    <w:p w:rsidR="00C15EE5" w:rsidRPr="00D777D2" w:rsidRDefault="00C15EE5">
      <w:pPr>
        <w:pStyle w:val="ad"/>
        <w:jc w:val="center"/>
        <w:rPr>
          <w:rFonts w:ascii="Times New Roman" w:hAnsi="Times New Roman" w:cs="Times New Roman"/>
          <w:b/>
          <w:color w:val="000000" w:themeColor="text1"/>
          <w:sz w:val="28"/>
          <w:szCs w:val="28"/>
        </w:rPr>
      </w:pPr>
    </w:p>
    <w:p w:rsidR="00EE5074" w:rsidRPr="00D777D2" w:rsidRDefault="00A447AB">
      <w:pPr>
        <w:pStyle w:val="ad"/>
        <w:jc w:val="center"/>
        <w:rPr>
          <w:rFonts w:ascii="Times New Roman" w:hAnsi="Times New Roman" w:cs="Times New Roman"/>
          <w:b/>
          <w:color w:val="000000" w:themeColor="text1"/>
          <w:sz w:val="28"/>
          <w:szCs w:val="28"/>
        </w:rPr>
      </w:pPr>
      <w:r w:rsidRPr="00D777D2">
        <w:rPr>
          <w:rFonts w:ascii="Times New Roman" w:hAnsi="Times New Roman" w:cs="Times New Roman"/>
          <w:b/>
          <w:color w:val="000000" w:themeColor="text1"/>
          <w:sz w:val="28"/>
          <w:szCs w:val="28"/>
        </w:rPr>
        <w:t>Программа</w:t>
      </w:r>
      <w:r w:rsidR="00EE5074" w:rsidRPr="00D777D2">
        <w:rPr>
          <w:rFonts w:ascii="Times New Roman" w:hAnsi="Times New Roman" w:cs="Times New Roman"/>
          <w:b/>
          <w:color w:val="000000" w:themeColor="text1"/>
          <w:sz w:val="28"/>
          <w:szCs w:val="28"/>
        </w:rPr>
        <w:t xml:space="preserve"> работы педагога-психолога</w:t>
      </w:r>
    </w:p>
    <w:p w:rsidR="00EE5074" w:rsidRPr="00D777D2" w:rsidRDefault="00EE5074">
      <w:pPr>
        <w:pStyle w:val="ad"/>
        <w:jc w:val="center"/>
        <w:rPr>
          <w:rFonts w:ascii="Times New Roman" w:hAnsi="Times New Roman" w:cs="Times New Roman"/>
          <w:b/>
          <w:color w:val="000000" w:themeColor="text1"/>
          <w:sz w:val="28"/>
          <w:szCs w:val="28"/>
        </w:rPr>
      </w:pPr>
    </w:p>
    <w:p w:rsidR="00EE5074" w:rsidRPr="00D777D2" w:rsidRDefault="00EE5074" w:rsidP="00EE5074">
      <w:pPr>
        <w:ind w:firstLine="567"/>
        <w:jc w:val="both"/>
        <w:rPr>
          <w:b/>
          <w:bCs/>
          <w:color w:val="000000"/>
          <w:sz w:val="28"/>
          <w:szCs w:val="28"/>
        </w:rPr>
      </w:pPr>
      <w:r w:rsidRPr="00D777D2">
        <w:rPr>
          <w:b/>
          <w:color w:val="000000"/>
          <w:sz w:val="28"/>
          <w:szCs w:val="28"/>
        </w:rPr>
        <w:t>Цели:</w:t>
      </w:r>
      <w:r w:rsidRPr="00D777D2">
        <w:rPr>
          <w:color w:val="000000"/>
          <w:sz w:val="28"/>
          <w:szCs w:val="28"/>
        </w:rPr>
        <w:t xml:space="preserve"> Развитие когнитивной сферы (внимание, память мышление), формирование пространственных представлений и произвольной регуляции. Формирование алгоритмов учебной деятельности.</w:t>
      </w:r>
      <w:r w:rsidRPr="00D777D2">
        <w:rPr>
          <w:rFonts w:ascii="Calibri" w:hAnsi="Calibri"/>
          <w:color w:val="000000"/>
          <w:sz w:val="28"/>
          <w:szCs w:val="28"/>
        </w:rPr>
        <w:br/>
      </w:r>
      <w:r w:rsidRPr="00D777D2">
        <w:rPr>
          <w:b/>
          <w:bCs/>
          <w:color w:val="000000"/>
          <w:sz w:val="28"/>
          <w:szCs w:val="28"/>
        </w:rPr>
        <w:t>Задачи программы:</w:t>
      </w:r>
    </w:p>
    <w:p w:rsidR="00EE5074" w:rsidRPr="00D777D2" w:rsidRDefault="00EE5074" w:rsidP="00EE5074">
      <w:pPr>
        <w:ind w:firstLine="993"/>
        <w:jc w:val="both"/>
        <w:rPr>
          <w:color w:val="000000"/>
          <w:sz w:val="28"/>
          <w:szCs w:val="28"/>
        </w:rPr>
      </w:pPr>
      <w:r w:rsidRPr="00D777D2">
        <w:rPr>
          <w:color w:val="000000"/>
          <w:sz w:val="28"/>
          <w:szCs w:val="28"/>
        </w:rPr>
        <w:t>-Диагностика, формирование, развитие, совершенствование и коррекция познавательных процессов (восприятия, внимания, памяти, мышления);</w:t>
      </w:r>
    </w:p>
    <w:p w:rsidR="00EE5074" w:rsidRPr="00D777D2" w:rsidRDefault="00EE5074" w:rsidP="00EE5074">
      <w:pPr>
        <w:ind w:firstLine="1080"/>
        <w:jc w:val="both"/>
        <w:rPr>
          <w:color w:val="000000"/>
          <w:sz w:val="28"/>
          <w:szCs w:val="28"/>
        </w:rPr>
      </w:pPr>
      <w:r w:rsidRPr="00D777D2">
        <w:rPr>
          <w:color w:val="000000"/>
          <w:sz w:val="28"/>
          <w:szCs w:val="28"/>
        </w:rPr>
        <w:t xml:space="preserve">-Развивать у детей интерес к окружающему миру, стимулировать развитие познавательной активности; </w:t>
      </w:r>
    </w:p>
    <w:p w:rsidR="00EE5074" w:rsidRPr="00D777D2" w:rsidRDefault="00EE5074" w:rsidP="00EE5074">
      <w:pPr>
        <w:ind w:firstLine="1080"/>
        <w:jc w:val="both"/>
        <w:rPr>
          <w:color w:val="000000"/>
          <w:sz w:val="28"/>
          <w:szCs w:val="28"/>
        </w:rPr>
      </w:pPr>
      <w:r w:rsidRPr="00D777D2">
        <w:rPr>
          <w:color w:val="000000"/>
          <w:sz w:val="28"/>
          <w:szCs w:val="28"/>
        </w:rPr>
        <w:t>-Развивать познавательные процессы: восприятие, внимание, память, мышление;</w:t>
      </w:r>
    </w:p>
    <w:p w:rsidR="00EE5074" w:rsidRPr="00D777D2" w:rsidRDefault="00EE5074" w:rsidP="00EE5074">
      <w:pPr>
        <w:ind w:left="1080"/>
        <w:jc w:val="both"/>
        <w:rPr>
          <w:color w:val="000000"/>
          <w:sz w:val="28"/>
          <w:szCs w:val="28"/>
        </w:rPr>
      </w:pPr>
      <w:r w:rsidRPr="00D777D2">
        <w:rPr>
          <w:color w:val="000000"/>
          <w:sz w:val="28"/>
          <w:szCs w:val="28"/>
        </w:rPr>
        <w:t xml:space="preserve">-Формировать элементарные математические представления; </w:t>
      </w:r>
    </w:p>
    <w:p w:rsidR="00EE5074" w:rsidRPr="00D777D2" w:rsidRDefault="00EE5074" w:rsidP="00EE5074">
      <w:pPr>
        <w:ind w:firstLine="1080"/>
        <w:jc w:val="both"/>
        <w:rPr>
          <w:color w:val="000000"/>
          <w:sz w:val="28"/>
          <w:szCs w:val="28"/>
        </w:rPr>
      </w:pPr>
      <w:r w:rsidRPr="00D777D2">
        <w:rPr>
          <w:color w:val="000000"/>
          <w:sz w:val="28"/>
          <w:szCs w:val="28"/>
        </w:rPr>
        <w:t>-Развивать манипулятивную функцию рук,  зрительно – моторную  координацию;</w:t>
      </w:r>
    </w:p>
    <w:p w:rsidR="00EE5074" w:rsidRPr="00D777D2" w:rsidRDefault="00EE5074" w:rsidP="00EE5074">
      <w:pPr>
        <w:ind w:left="1080"/>
        <w:jc w:val="both"/>
        <w:rPr>
          <w:color w:val="000000"/>
          <w:sz w:val="28"/>
          <w:szCs w:val="28"/>
        </w:rPr>
      </w:pPr>
      <w:r w:rsidRPr="00D777D2">
        <w:rPr>
          <w:color w:val="000000"/>
          <w:sz w:val="28"/>
          <w:szCs w:val="28"/>
        </w:rPr>
        <w:t>-Развивать сенсорно – перцептивную  деятельность обучающихся;</w:t>
      </w:r>
    </w:p>
    <w:p w:rsidR="00EE5074" w:rsidRPr="00D777D2" w:rsidRDefault="00EE5074" w:rsidP="00EE5074">
      <w:pPr>
        <w:ind w:firstLine="1080"/>
        <w:jc w:val="both"/>
        <w:rPr>
          <w:color w:val="000000"/>
          <w:sz w:val="28"/>
          <w:szCs w:val="28"/>
        </w:rPr>
      </w:pPr>
      <w:r w:rsidRPr="00D777D2">
        <w:rPr>
          <w:color w:val="000000"/>
          <w:sz w:val="28"/>
          <w:szCs w:val="28"/>
        </w:rPr>
        <w:t>-Формировать умение определять пространственное расположение предметов относительно себя, ориентироваться на листе бумаги;</w:t>
      </w:r>
    </w:p>
    <w:p w:rsidR="00EE5074" w:rsidRPr="00D777D2" w:rsidRDefault="00EE5074" w:rsidP="00EE5074">
      <w:pPr>
        <w:ind w:firstLine="1080"/>
        <w:jc w:val="both"/>
        <w:rPr>
          <w:color w:val="000000"/>
          <w:sz w:val="28"/>
          <w:szCs w:val="28"/>
        </w:rPr>
      </w:pPr>
      <w:r w:rsidRPr="00D777D2">
        <w:rPr>
          <w:color w:val="000000"/>
          <w:sz w:val="28"/>
          <w:szCs w:val="28"/>
        </w:rPr>
        <w:t>-Формировать  представления  у обучающихся о базовых эмоциональных состояниях, умение различать их и понимать;</w:t>
      </w:r>
    </w:p>
    <w:p w:rsidR="00EE5074" w:rsidRPr="00D777D2" w:rsidRDefault="00EE5074" w:rsidP="00EE5074">
      <w:pPr>
        <w:ind w:firstLine="1080"/>
        <w:jc w:val="both"/>
        <w:rPr>
          <w:color w:val="000000"/>
          <w:sz w:val="28"/>
          <w:szCs w:val="28"/>
        </w:rPr>
      </w:pPr>
      <w:r w:rsidRPr="00D777D2">
        <w:rPr>
          <w:color w:val="000000"/>
          <w:sz w:val="28"/>
          <w:szCs w:val="28"/>
        </w:rPr>
        <w:t>-Формировать умения правильно воспринимать и понимать свои эмоциональные реакции и эмоциональные реакции других людей;</w:t>
      </w:r>
    </w:p>
    <w:p w:rsidR="00EE5074" w:rsidRPr="00D777D2" w:rsidRDefault="00EE5074" w:rsidP="00EE5074">
      <w:pPr>
        <w:ind w:firstLine="1080"/>
        <w:jc w:val="both"/>
        <w:rPr>
          <w:color w:val="000000"/>
          <w:sz w:val="28"/>
          <w:szCs w:val="28"/>
        </w:rPr>
      </w:pPr>
      <w:r w:rsidRPr="00D777D2">
        <w:rPr>
          <w:color w:val="000000"/>
          <w:sz w:val="28"/>
          <w:szCs w:val="28"/>
        </w:rPr>
        <w:t>-Формировать  умения проявлять адекватные эмоции в различных ситуациях;</w:t>
      </w:r>
    </w:p>
    <w:p w:rsidR="00EE5074" w:rsidRPr="00D777D2" w:rsidRDefault="00EE5074" w:rsidP="00EE5074">
      <w:pPr>
        <w:ind w:firstLine="1080"/>
        <w:jc w:val="both"/>
        <w:rPr>
          <w:color w:val="000000"/>
          <w:sz w:val="28"/>
          <w:szCs w:val="28"/>
        </w:rPr>
      </w:pPr>
      <w:r w:rsidRPr="00D777D2">
        <w:rPr>
          <w:color w:val="000000"/>
          <w:sz w:val="28"/>
          <w:szCs w:val="28"/>
        </w:rPr>
        <w:t>-Формировать умение устанавливать позитивные взаимоотношения с окружающими: выслушивать сверстников, корректно выражать свое отношение к собеседнику;</w:t>
      </w:r>
    </w:p>
    <w:p w:rsidR="00EE5074" w:rsidRPr="00D777D2" w:rsidRDefault="00EE5074" w:rsidP="00EE5074">
      <w:pPr>
        <w:ind w:left="1080"/>
        <w:jc w:val="both"/>
        <w:rPr>
          <w:color w:val="000000"/>
          <w:sz w:val="28"/>
          <w:szCs w:val="28"/>
        </w:rPr>
      </w:pPr>
      <w:r w:rsidRPr="00D777D2">
        <w:rPr>
          <w:color w:val="000000"/>
          <w:sz w:val="28"/>
          <w:szCs w:val="28"/>
        </w:rPr>
        <w:t>-Воспитывать личностные качества ребенка: трудолюбие, усидчивость,</w:t>
      </w:r>
    </w:p>
    <w:p w:rsidR="00EE5074" w:rsidRPr="00D777D2" w:rsidRDefault="00EE5074" w:rsidP="00EE5074">
      <w:pPr>
        <w:jc w:val="both"/>
        <w:rPr>
          <w:color w:val="000000"/>
          <w:sz w:val="28"/>
          <w:szCs w:val="28"/>
        </w:rPr>
      </w:pPr>
      <w:r w:rsidRPr="00D777D2">
        <w:rPr>
          <w:color w:val="000000"/>
          <w:sz w:val="28"/>
          <w:szCs w:val="28"/>
        </w:rPr>
        <w:t>аккуратность, самостоятельность, доброжелательность, самоконтроль.</w:t>
      </w:r>
    </w:p>
    <w:p w:rsidR="00EE5074" w:rsidRPr="00D777D2" w:rsidRDefault="00EE5074" w:rsidP="00EE5074">
      <w:pPr>
        <w:jc w:val="both"/>
        <w:rPr>
          <w:color w:val="000000"/>
          <w:sz w:val="28"/>
          <w:szCs w:val="28"/>
        </w:rPr>
      </w:pPr>
    </w:p>
    <w:p w:rsidR="00EE5074" w:rsidRPr="00D777D2" w:rsidRDefault="00EE5074" w:rsidP="00EE5074">
      <w:pPr>
        <w:ind w:firstLine="567"/>
        <w:jc w:val="both"/>
        <w:rPr>
          <w:b/>
          <w:sz w:val="28"/>
          <w:szCs w:val="28"/>
        </w:rPr>
      </w:pPr>
      <w:r w:rsidRPr="00D777D2">
        <w:rPr>
          <w:b/>
          <w:sz w:val="28"/>
          <w:szCs w:val="28"/>
        </w:rPr>
        <w:t>Структура и содержание программы:</w:t>
      </w:r>
    </w:p>
    <w:p w:rsidR="00EE5074" w:rsidRPr="00D777D2" w:rsidRDefault="00EE5074" w:rsidP="00EE5074">
      <w:pPr>
        <w:spacing w:after="100" w:afterAutospacing="1" w:line="276" w:lineRule="auto"/>
        <w:ind w:firstLine="426"/>
        <w:contextualSpacing/>
        <w:jc w:val="both"/>
        <w:rPr>
          <w:sz w:val="28"/>
          <w:szCs w:val="28"/>
        </w:rPr>
      </w:pPr>
      <w:r w:rsidRPr="00D777D2">
        <w:rPr>
          <w:color w:val="000000"/>
          <w:sz w:val="28"/>
          <w:szCs w:val="28"/>
        </w:rPr>
        <w:lastRenderedPageBreak/>
        <w:t>В ходе организации  деятельности детей с умеренной умственной отсталостью и сложными дефектами используются игровые, коррекционно-развивающие технологии обучения. Одной из основных направлений коррекционно – развивающей  деятельности являются арттехнологии.</w:t>
      </w:r>
      <w:r w:rsidRPr="00D777D2">
        <w:rPr>
          <w:rFonts w:ascii="Helvetica" w:hAnsi="Helvetica" w:cs="Helvetica"/>
          <w:color w:val="333333"/>
          <w:sz w:val="28"/>
          <w:szCs w:val="28"/>
        </w:rPr>
        <w:t xml:space="preserve"> </w:t>
      </w:r>
      <w:r w:rsidRPr="00D777D2">
        <w:rPr>
          <w:color w:val="000000"/>
          <w:sz w:val="28"/>
          <w:szCs w:val="28"/>
        </w:rPr>
        <w:t>Арт – терапия представляет собой метод коррекции и развития посредством творчества, где важен сам процесс, а не конечный продукт и его оценка</w:t>
      </w:r>
      <w:r w:rsidRPr="00D777D2">
        <w:rPr>
          <w:rFonts w:ascii="Arial" w:hAnsi="Arial" w:cs="Arial"/>
          <w:color w:val="000000"/>
          <w:sz w:val="28"/>
          <w:szCs w:val="28"/>
        </w:rPr>
        <w:t xml:space="preserve">. </w:t>
      </w:r>
      <w:r w:rsidRPr="00D777D2">
        <w:rPr>
          <w:sz w:val="28"/>
          <w:szCs w:val="28"/>
        </w:rPr>
        <w:t xml:space="preserve">Эффективность применения средств арт-терапии в работе с умственно отсталыми детьми обусловлена рядом важных факторов: среди арт-терапевтических занятий значительное место занимает деятельность по наглядно-предметному образцу, что позволяет формировать обобщенные приемы умственной работы; развитие мелкой моторики пальцев рук в процессе арт-терапевтических занятий способствует коррекции интеллектуального и речевого развития детей с нарушениями интеллекта. </w:t>
      </w:r>
      <w:r w:rsidRPr="00D777D2">
        <w:rPr>
          <w:color w:val="000000"/>
          <w:sz w:val="28"/>
          <w:szCs w:val="28"/>
        </w:rPr>
        <w:t>Применение различных методов арттерапии с учётом данных психологических особенностей детей могут значительно повысить эффективность работы. Применение арттерапевтических методик у школьников с особыми образовательными потребностями позволяет решить большой спектр задач. Однако при работе необходимо учитывать индивидуальные особенности ребёнка, уникальность структуры вторичных нарушений психики в сочетании с сохранными звеньями, социальную ситуацию развития.  Поэтому для  проведения коррекционно – развивающих занятий был выбран метод изотерапии, который создаёт благоприятный эмоциональный фон на занятиях, стимулирует положительные эмоции, стабилизирует эмоциональное состояние обучающихся.</w:t>
      </w:r>
      <w:r w:rsidRPr="00D777D2">
        <w:rPr>
          <w:rFonts w:ascii="Arial" w:hAnsi="Arial" w:cs="Arial"/>
          <w:color w:val="444444"/>
          <w:sz w:val="28"/>
          <w:szCs w:val="28"/>
        </w:rPr>
        <w:t xml:space="preserve"> </w:t>
      </w:r>
      <w:r w:rsidRPr="00D777D2">
        <w:rPr>
          <w:sz w:val="28"/>
          <w:szCs w:val="28"/>
        </w:rPr>
        <w:t>На занятиях активно применяются игровые технологии.</w:t>
      </w:r>
      <w:r w:rsidRPr="00D777D2">
        <w:rPr>
          <w:rFonts w:ascii="Helvetica" w:hAnsi="Helvetica" w:cs="Helvetica"/>
          <w:color w:val="000000"/>
          <w:sz w:val="28"/>
          <w:szCs w:val="28"/>
        </w:rPr>
        <w:t xml:space="preserve"> </w:t>
      </w:r>
      <w:r w:rsidRPr="00D777D2">
        <w:rPr>
          <w:color w:val="000000"/>
          <w:sz w:val="28"/>
          <w:szCs w:val="28"/>
        </w:rPr>
        <w:t>В ходе игры обучающиеся приобретают навыки взаимодействия в коллективной деятельности: умение действовать сообща (навык сотрудничества), подчинять свои интересы общим (соподчинение), уступать, принимать правильное решение. Игра помогает развивать любознательность, облегчить процесс усвоения знаний, сделать любой учебный материал доступным для каждого учащегося. На коррекционно – развивающих занятиях используются дидактические, подвижные, коммуникативные игры.</w:t>
      </w:r>
    </w:p>
    <w:p w:rsidR="00EE5074" w:rsidRPr="00D777D2" w:rsidRDefault="00EE5074" w:rsidP="00EE5074">
      <w:pPr>
        <w:spacing w:after="100" w:afterAutospacing="1" w:line="276" w:lineRule="auto"/>
        <w:contextualSpacing/>
        <w:jc w:val="both"/>
        <w:rPr>
          <w:color w:val="000000"/>
          <w:sz w:val="28"/>
          <w:szCs w:val="28"/>
        </w:rPr>
      </w:pPr>
      <w:r w:rsidRPr="00D777D2">
        <w:rPr>
          <w:color w:val="000000"/>
          <w:sz w:val="28"/>
          <w:szCs w:val="28"/>
        </w:rPr>
        <w:t xml:space="preserve">Занятия проходят в форме совместной деятельности педагога и обучающихся. </w:t>
      </w:r>
    </w:p>
    <w:p w:rsidR="00EE5074" w:rsidRPr="00D777D2" w:rsidRDefault="00EE5074" w:rsidP="00EE5074">
      <w:pPr>
        <w:ind w:firstLine="567"/>
        <w:jc w:val="both"/>
        <w:rPr>
          <w:sz w:val="28"/>
          <w:szCs w:val="28"/>
        </w:rPr>
      </w:pPr>
    </w:p>
    <w:p w:rsidR="00EE5074" w:rsidRPr="00D777D2" w:rsidRDefault="00EE5074" w:rsidP="00EE5074">
      <w:pPr>
        <w:ind w:firstLine="567"/>
        <w:jc w:val="both"/>
        <w:rPr>
          <w:b/>
          <w:bCs/>
          <w:color w:val="000000"/>
          <w:sz w:val="28"/>
          <w:szCs w:val="28"/>
        </w:rPr>
      </w:pPr>
      <w:r w:rsidRPr="00D777D2">
        <w:rPr>
          <w:b/>
          <w:bCs/>
          <w:color w:val="000000"/>
          <w:sz w:val="28"/>
          <w:szCs w:val="28"/>
        </w:rPr>
        <w:t>Результаты освоения курса.</w:t>
      </w:r>
    </w:p>
    <w:p w:rsidR="00EE5074" w:rsidRPr="00D777D2" w:rsidRDefault="00EE5074" w:rsidP="00EE5074">
      <w:pPr>
        <w:spacing w:line="276" w:lineRule="auto"/>
        <w:ind w:firstLine="360"/>
        <w:jc w:val="both"/>
        <w:rPr>
          <w:rFonts w:eastAsia="Calibri"/>
          <w:sz w:val="28"/>
          <w:szCs w:val="28"/>
          <w:lang w:eastAsia="en-US"/>
        </w:rPr>
      </w:pPr>
      <w:r w:rsidRPr="00D777D2">
        <w:rPr>
          <w:rFonts w:eastAsia="Calibri"/>
          <w:sz w:val="28"/>
          <w:szCs w:val="28"/>
          <w:lang w:eastAsia="en-US"/>
        </w:rPr>
        <w:t xml:space="preserve">В соответствии с требованиями Стандарта к результатам освоения АООП, программа направлена на формирование 2-х групп результатов: </w:t>
      </w:r>
    </w:p>
    <w:p w:rsidR="00EE5074" w:rsidRPr="00D777D2" w:rsidRDefault="00EE5074" w:rsidP="00EE5074">
      <w:pPr>
        <w:spacing w:line="276" w:lineRule="auto"/>
        <w:ind w:firstLine="360"/>
        <w:jc w:val="both"/>
        <w:rPr>
          <w:rFonts w:eastAsia="Calibri"/>
          <w:sz w:val="28"/>
          <w:szCs w:val="28"/>
          <w:lang w:eastAsia="en-US"/>
        </w:rPr>
      </w:pPr>
      <w:r w:rsidRPr="00D777D2">
        <w:rPr>
          <w:rFonts w:eastAsia="Calibri"/>
          <w:sz w:val="28"/>
          <w:szCs w:val="28"/>
          <w:lang w:eastAsia="en-US"/>
        </w:rPr>
        <w:lastRenderedPageBreak/>
        <w:t xml:space="preserve">- личностных, включающих сформированность мотивации к обучению и познанию, социальные компетенции, личностные качества; </w:t>
      </w:r>
    </w:p>
    <w:p w:rsidR="00EE5074" w:rsidRPr="00D777D2" w:rsidRDefault="00EE5074" w:rsidP="00EE5074">
      <w:pPr>
        <w:spacing w:line="276" w:lineRule="auto"/>
        <w:ind w:firstLine="360"/>
        <w:jc w:val="both"/>
        <w:rPr>
          <w:rFonts w:eastAsia="Calibri"/>
          <w:sz w:val="28"/>
          <w:szCs w:val="28"/>
          <w:lang w:eastAsia="en-US"/>
        </w:rPr>
      </w:pPr>
      <w:r w:rsidRPr="00D777D2">
        <w:rPr>
          <w:rFonts w:eastAsia="Calibri"/>
          <w:sz w:val="28"/>
          <w:szCs w:val="28"/>
          <w:lang w:eastAsia="en-US"/>
        </w:rPr>
        <w:t>-  предметных, включающих освоенный учащимися в ходе изучения учебного предмета опыт специфической для данной предметной области деятельности по получению нового знания и его применению. Результаты освоения программы рассматриваются как возможные (примерные) и соразмерные с индивидуальными возможностями и специфическими образовательными потребностями учащихся.</w:t>
      </w:r>
    </w:p>
    <w:p w:rsidR="00EE5074" w:rsidRPr="00D777D2" w:rsidRDefault="00EE5074" w:rsidP="00EE5074">
      <w:pPr>
        <w:spacing w:line="276" w:lineRule="auto"/>
        <w:ind w:left="360"/>
        <w:jc w:val="both"/>
        <w:rPr>
          <w:rFonts w:eastAsia="Calibri"/>
          <w:b/>
          <w:sz w:val="28"/>
          <w:szCs w:val="28"/>
          <w:lang w:eastAsia="en-US"/>
        </w:rPr>
      </w:pPr>
      <w:r w:rsidRPr="00D777D2">
        <w:rPr>
          <w:rFonts w:eastAsia="Calibri"/>
          <w:b/>
          <w:sz w:val="28"/>
          <w:szCs w:val="28"/>
          <w:lang w:eastAsia="en-US"/>
        </w:rPr>
        <w:t>Личностные результаты освоения программы включают:</w:t>
      </w:r>
    </w:p>
    <w:p w:rsidR="00EE5074" w:rsidRPr="00D777D2" w:rsidRDefault="00EE5074" w:rsidP="00EE5074">
      <w:pPr>
        <w:spacing w:line="276" w:lineRule="auto"/>
        <w:ind w:left="360"/>
        <w:jc w:val="both"/>
        <w:rPr>
          <w:rFonts w:eastAsia="Calibri"/>
          <w:sz w:val="28"/>
          <w:szCs w:val="28"/>
          <w:lang w:eastAsia="en-US"/>
        </w:rPr>
      </w:pPr>
      <w:r w:rsidRPr="00D777D2">
        <w:rPr>
          <w:rFonts w:eastAsia="Calibri"/>
          <w:sz w:val="28"/>
          <w:szCs w:val="28"/>
          <w:lang w:eastAsia="en-US"/>
        </w:rPr>
        <w:t>•</w:t>
      </w:r>
      <w:r w:rsidRPr="00D777D2">
        <w:rPr>
          <w:rFonts w:eastAsia="Calibri"/>
          <w:sz w:val="28"/>
          <w:szCs w:val="28"/>
          <w:lang w:eastAsia="en-US"/>
        </w:rPr>
        <w:tab/>
        <w:t xml:space="preserve">основы персональной идентичности, осознание своей принадлежности к определенному полу, осознание себя как «Я»; </w:t>
      </w:r>
    </w:p>
    <w:p w:rsidR="00EE5074" w:rsidRPr="00D777D2" w:rsidRDefault="00EE5074" w:rsidP="00EE5074">
      <w:pPr>
        <w:spacing w:line="276" w:lineRule="auto"/>
        <w:ind w:left="360"/>
        <w:jc w:val="both"/>
        <w:rPr>
          <w:rFonts w:eastAsia="Calibri"/>
          <w:sz w:val="28"/>
          <w:szCs w:val="28"/>
          <w:lang w:eastAsia="en-US"/>
        </w:rPr>
      </w:pPr>
      <w:r w:rsidRPr="00D777D2">
        <w:rPr>
          <w:rFonts w:eastAsia="Calibri"/>
          <w:sz w:val="28"/>
          <w:szCs w:val="28"/>
          <w:lang w:eastAsia="en-US"/>
        </w:rPr>
        <w:t>•</w:t>
      </w:r>
      <w:r w:rsidRPr="00D777D2">
        <w:rPr>
          <w:rFonts w:eastAsia="Calibri"/>
          <w:sz w:val="28"/>
          <w:szCs w:val="28"/>
          <w:lang w:eastAsia="en-US"/>
        </w:rPr>
        <w:tab/>
        <w:t xml:space="preserve">социально-эмоциональное участие в процессе общения и совместной деятельности; </w:t>
      </w:r>
    </w:p>
    <w:p w:rsidR="00EE5074" w:rsidRPr="00D777D2" w:rsidRDefault="00EE5074" w:rsidP="00EE5074">
      <w:pPr>
        <w:spacing w:line="276" w:lineRule="auto"/>
        <w:ind w:left="360"/>
        <w:jc w:val="both"/>
        <w:rPr>
          <w:rFonts w:eastAsia="Calibri"/>
          <w:sz w:val="28"/>
          <w:szCs w:val="28"/>
          <w:lang w:eastAsia="en-US"/>
        </w:rPr>
      </w:pPr>
      <w:r w:rsidRPr="00D777D2">
        <w:rPr>
          <w:rFonts w:eastAsia="Calibri"/>
          <w:sz w:val="28"/>
          <w:szCs w:val="28"/>
          <w:lang w:eastAsia="en-US"/>
        </w:rPr>
        <w:t>•</w:t>
      </w:r>
      <w:r w:rsidRPr="00D777D2">
        <w:rPr>
          <w:rFonts w:eastAsia="Calibri"/>
          <w:sz w:val="28"/>
          <w:szCs w:val="28"/>
          <w:lang w:eastAsia="en-US"/>
        </w:rPr>
        <w:tab/>
        <w:t xml:space="preserve">формирование социально ориентированного взгляда на окружающий мир в его органичном единстве и разнообразии природной и социальной частей; </w:t>
      </w:r>
    </w:p>
    <w:p w:rsidR="00EE5074" w:rsidRPr="00D777D2" w:rsidRDefault="00EE5074" w:rsidP="00EE5074">
      <w:pPr>
        <w:spacing w:line="276" w:lineRule="auto"/>
        <w:ind w:left="360"/>
        <w:jc w:val="both"/>
        <w:rPr>
          <w:rFonts w:eastAsia="Calibri"/>
          <w:sz w:val="28"/>
          <w:szCs w:val="28"/>
          <w:lang w:eastAsia="en-US"/>
        </w:rPr>
      </w:pPr>
      <w:r w:rsidRPr="00D777D2">
        <w:rPr>
          <w:rFonts w:eastAsia="Calibri"/>
          <w:sz w:val="28"/>
          <w:szCs w:val="28"/>
          <w:lang w:eastAsia="en-US"/>
        </w:rPr>
        <w:t>•</w:t>
      </w:r>
      <w:r w:rsidRPr="00D777D2">
        <w:rPr>
          <w:rFonts w:eastAsia="Calibri"/>
          <w:sz w:val="28"/>
          <w:szCs w:val="28"/>
          <w:lang w:eastAsia="en-US"/>
        </w:rPr>
        <w:tab/>
        <w:t xml:space="preserve">формирование уважительного отношения к окружающим; </w:t>
      </w:r>
    </w:p>
    <w:p w:rsidR="00EE5074" w:rsidRPr="00D777D2" w:rsidRDefault="00EE5074" w:rsidP="00EE5074">
      <w:pPr>
        <w:spacing w:line="276" w:lineRule="auto"/>
        <w:ind w:left="360"/>
        <w:jc w:val="both"/>
        <w:rPr>
          <w:rFonts w:eastAsia="Calibri"/>
          <w:sz w:val="28"/>
          <w:szCs w:val="28"/>
          <w:lang w:eastAsia="en-US"/>
        </w:rPr>
      </w:pPr>
      <w:r w:rsidRPr="00D777D2">
        <w:rPr>
          <w:rFonts w:eastAsia="Calibri"/>
          <w:sz w:val="28"/>
          <w:szCs w:val="28"/>
          <w:lang w:eastAsia="en-US"/>
        </w:rPr>
        <w:t>•</w:t>
      </w:r>
      <w:r w:rsidRPr="00D777D2">
        <w:rPr>
          <w:rFonts w:eastAsia="Calibri"/>
          <w:sz w:val="28"/>
          <w:szCs w:val="28"/>
          <w:lang w:eastAsia="en-US"/>
        </w:rPr>
        <w:tab/>
        <w:t xml:space="preserve">овладение начальными навыками адаптации в динамично изменяющемся и развивающемся мире; </w:t>
      </w:r>
    </w:p>
    <w:p w:rsidR="00EE5074" w:rsidRPr="00D777D2" w:rsidRDefault="00EE5074" w:rsidP="00EE5074">
      <w:pPr>
        <w:spacing w:line="276" w:lineRule="auto"/>
        <w:ind w:left="360"/>
        <w:jc w:val="both"/>
        <w:rPr>
          <w:rFonts w:eastAsia="Calibri"/>
          <w:sz w:val="28"/>
          <w:szCs w:val="28"/>
          <w:lang w:eastAsia="en-US"/>
        </w:rPr>
      </w:pPr>
      <w:r w:rsidRPr="00D777D2">
        <w:rPr>
          <w:rFonts w:eastAsia="Calibri"/>
          <w:sz w:val="28"/>
          <w:szCs w:val="28"/>
          <w:lang w:eastAsia="en-US"/>
        </w:rPr>
        <w:t>•</w:t>
      </w:r>
      <w:r w:rsidRPr="00D777D2">
        <w:rPr>
          <w:rFonts w:eastAsia="Calibri"/>
          <w:sz w:val="28"/>
          <w:szCs w:val="28"/>
          <w:lang w:eastAsia="en-US"/>
        </w:rPr>
        <w:tab/>
        <w:t>формирование  представления  у обучающихся о базовых эмоциональных состояниях, умение различать их и понимать;</w:t>
      </w:r>
    </w:p>
    <w:p w:rsidR="00EE5074" w:rsidRPr="00D777D2" w:rsidRDefault="00EE5074" w:rsidP="00EE5074">
      <w:pPr>
        <w:spacing w:line="276" w:lineRule="auto"/>
        <w:ind w:left="360"/>
        <w:jc w:val="both"/>
        <w:rPr>
          <w:rFonts w:eastAsia="Calibri"/>
          <w:sz w:val="28"/>
          <w:szCs w:val="28"/>
          <w:lang w:eastAsia="en-US"/>
        </w:rPr>
      </w:pPr>
      <w:r w:rsidRPr="00D777D2">
        <w:rPr>
          <w:rFonts w:eastAsia="Calibri"/>
          <w:sz w:val="28"/>
          <w:szCs w:val="28"/>
          <w:lang w:eastAsia="en-US"/>
        </w:rPr>
        <w:t>•</w:t>
      </w:r>
      <w:r w:rsidRPr="00D777D2">
        <w:rPr>
          <w:rFonts w:eastAsia="Calibri"/>
          <w:sz w:val="28"/>
          <w:szCs w:val="28"/>
          <w:lang w:eastAsia="en-US"/>
        </w:rPr>
        <w:tab/>
        <w:t>формирование умения правильно воспринимать и понимать свои эмоциональные реакции и эмоциональные реакции других людей;</w:t>
      </w:r>
    </w:p>
    <w:p w:rsidR="00EE5074" w:rsidRPr="00D777D2" w:rsidRDefault="00EE5074" w:rsidP="00EE5074">
      <w:pPr>
        <w:spacing w:line="276" w:lineRule="auto"/>
        <w:ind w:left="360"/>
        <w:jc w:val="both"/>
        <w:rPr>
          <w:rFonts w:eastAsia="Calibri"/>
          <w:sz w:val="28"/>
          <w:szCs w:val="28"/>
          <w:lang w:eastAsia="en-US"/>
        </w:rPr>
      </w:pPr>
      <w:r w:rsidRPr="00D777D2">
        <w:rPr>
          <w:rFonts w:eastAsia="Calibri"/>
          <w:sz w:val="28"/>
          <w:szCs w:val="28"/>
          <w:lang w:eastAsia="en-US"/>
        </w:rPr>
        <w:t xml:space="preserve"> развитие самостоятельности и личной ответственности за свои поступки на основе представлений о нравственных нормах, общепринятых правилах; </w:t>
      </w:r>
    </w:p>
    <w:p w:rsidR="00EE5074" w:rsidRPr="00D777D2" w:rsidRDefault="00EE5074" w:rsidP="00EE5074">
      <w:pPr>
        <w:spacing w:line="276" w:lineRule="auto"/>
        <w:ind w:left="360"/>
        <w:jc w:val="both"/>
        <w:rPr>
          <w:rFonts w:eastAsia="Calibri"/>
          <w:sz w:val="28"/>
          <w:szCs w:val="28"/>
          <w:lang w:eastAsia="en-US"/>
        </w:rPr>
      </w:pPr>
      <w:r w:rsidRPr="00D777D2">
        <w:rPr>
          <w:rFonts w:eastAsia="Calibri"/>
          <w:sz w:val="28"/>
          <w:szCs w:val="28"/>
          <w:lang w:eastAsia="en-US"/>
        </w:rPr>
        <w:t>•</w:t>
      </w:r>
      <w:r w:rsidRPr="00D777D2">
        <w:rPr>
          <w:rFonts w:eastAsia="Calibri"/>
          <w:sz w:val="28"/>
          <w:szCs w:val="28"/>
          <w:lang w:eastAsia="en-US"/>
        </w:rPr>
        <w:tab/>
        <w:t>развитие этических чувств, доброжелательности и эмоционально - нравственной отзывчивости, понимания и сопереживания чувствам других людей;</w:t>
      </w:r>
    </w:p>
    <w:p w:rsidR="00EE5074" w:rsidRPr="00D777D2" w:rsidRDefault="00EE5074" w:rsidP="00EE5074">
      <w:pPr>
        <w:spacing w:line="276" w:lineRule="auto"/>
        <w:ind w:left="360"/>
        <w:jc w:val="both"/>
        <w:rPr>
          <w:rFonts w:eastAsia="Calibri"/>
          <w:sz w:val="28"/>
          <w:szCs w:val="28"/>
          <w:lang w:eastAsia="en-US"/>
        </w:rPr>
      </w:pPr>
      <w:r w:rsidRPr="00D777D2">
        <w:rPr>
          <w:rFonts w:eastAsia="Calibri"/>
          <w:sz w:val="28"/>
          <w:szCs w:val="28"/>
          <w:lang w:eastAsia="en-US"/>
        </w:rPr>
        <w:t>•</w:t>
      </w:r>
      <w:r w:rsidRPr="00D777D2">
        <w:rPr>
          <w:rFonts w:eastAsia="Calibri"/>
          <w:sz w:val="28"/>
          <w:szCs w:val="28"/>
          <w:lang w:eastAsia="en-US"/>
        </w:rPr>
        <w:tab/>
        <w:t>развитие навыков сотрудничества с взрослыми и сверстниками в разных социальных ситуациях.</w:t>
      </w:r>
    </w:p>
    <w:p w:rsidR="00EE5074" w:rsidRPr="00D777D2" w:rsidRDefault="00EE5074" w:rsidP="00EE5074">
      <w:pPr>
        <w:spacing w:line="276" w:lineRule="auto"/>
        <w:ind w:left="360"/>
        <w:jc w:val="both"/>
        <w:rPr>
          <w:rFonts w:eastAsia="Calibri"/>
          <w:b/>
          <w:sz w:val="28"/>
          <w:szCs w:val="28"/>
          <w:lang w:eastAsia="en-US"/>
        </w:rPr>
      </w:pPr>
      <w:r w:rsidRPr="00D777D2">
        <w:rPr>
          <w:rFonts w:eastAsia="Calibri"/>
          <w:b/>
          <w:sz w:val="28"/>
          <w:szCs w:val="28"/>
          <w:lang w:eastAsia="en-US"/>
        </w:rPr>
        <w:t>Предметные результаты освоения программы:</w:t>
      </w:r>
    </w:p>
    <w:p w:rsidR="00EE5074" w:rsidRPr="00D777D2" w:rsidRDefault="00EE5074" w:rsidP="00EE5074">
      <w:pPr>
        <w:spacing w:line="276" w:lineRule="auto"/>
        <w:ind w:left="360"/>
        <w:jc w:val="both"/>
        <w:rPr>
          <w:rFonts w:eastAsia="Calibri"/>
          <w:sz w:val="28"/>
          <w:szCs w:val="28"/>
          <w:lang w:eastAsia="en-US"/>
        </w:rPr>
      </w:pPr>
      <w:r w:rsidRPr="00D777D2">
        <w:rPr>
          <w:rFonts w:eastAsia="Calibri"/>
          <w:sz w:val="28"/>
          <w:szCs w:val="28"/>
          <w:lang w:eastAsia="en-US"/>
        </w:rPr>
        <w:t>•</w:t>
      </w:r>
      <w:r w:rsidRPr="00D777D2">
        <w:rPr>
          <w:rFonts w:eastAsia="Calibri"/>
          <w:sz w:val="28"/>
          <w:szCs w:val="28"/>
          <w:lang w:eastAsia="en-US"/>
        </w:rPr>
        <w:tab/>
        <w:t>Овладение  элементарными представлениями по пройденным лексическим темам (одежда, животные, птицы, рыбы, насекомые, овощи, фрукты, ягоды,)</w:t>
      </w:r>
    </w:p>
    <w:p w:rsidR="00EE5074" w:rsidRPr="00D777D2" w:rsidRDefault="00EE5074" w:rsidP="00EE5074">
      <w:pPr>
        <w:spacing w:line="276" w:lineRule="auto"/>
        <w:ind w:left="360"/>
        <w:jc w:val="both"/>
        <w:rPr>
          <w:rFonts w:eastAsia="Calibri"/>
          <w:sz w:val="28"/>
          <w:szCs w:val="28"/>
          <w:lang w:eastAsia="en-US"/>
        </w:rPr>
      </w:pPr>
      <w:r w:rsidRPr="00D777D2">
        <w:rPr>
          <w:rFonts w:eastAsia="Calibri"/>
          <w:sz w:val="28"/>
          <w:szCs w:val="28"/>
          <w:lang w:eastAsia="en-US"/>
        </w:rPr>
        <w:t>•</w:t>
      </w:r>
      <w:r w:rsidRPr="00D777D2">
        <w:rPr>
          <w:rFonts w:eastAsia="Calibri"/>
          <w:sz w:val="28"/>
          <w:szCs w:val="28"/>
          <w:lang w:eastAsia="en-US"/>
        </w:rPr>
        <w:tab/>
        <w:t>Узнавание изображения предметов;</w:t>
      </w:r>
    </w:p>
    <w:p w:rsidR="00EE5074" w:rsidRPr="00D777D2" w:rsidRDefault="00EE5074" w:rsidP="00EE5074">
      <w:pPr>
        <w:spacing w:line="276" w:lineRule="auto"/>
        <w:ind w:left="360"/>
        <w:jc w:val="both"/>
        <w:rPr>
          <w:rFonts w:eastAsia="Calibri"/>
          <w:sz w:val="28"/>
          <w:szCs w:val="28"/>
          <w:lang w:eastAsia="en-US"/>
        </w:rPr>
      </w:pPr>
      <w:r w:rsidRPr="00D777D2">
        <w:rPr>
          <w:rFonts w:eastAsia="Calibri"/>
          <w:sz w:val="28"/>
          <w:szCs w:val="28"/>
          <w:lang w:eastAsia="en-US"/>
        </w:rPr>
        <w:t>•</w:t>
      </w:r>
      <w:r w:rsidRPr="00D777D2">
        <w:rPr>
          <w:rFonts w:eastAsia="Calibri"/>
          <w:sz w:val="28"/>
          <w:szCs w:val="28"/>
          <w:lang w:eastAsia="en-US"/>
        </w:rPr>
        <w:tab/>
        <w:t xml:space="preserve">Узнавание   предметов по тактильному ощущению (по пройденным лексическим темам); </w:t>
      </w:r>
    </w:p>
    <w:p w:rsidR="00EE5074" w:rsidRPr="00D777D2" w:rsidRDefault="00EE5074" w:rsidP="00EE5074">
      <w:pPr>
        <w:spacing w:line="276" w:lineRule="auto"/>
        <w:ind w:left="360"/>
        <w:jc w:val="both"/>
        <w:rPr>
          <w:rFonts w:eastAsia="Calibri"/>
          <w:sz w:val="28"/>
          <w:szCs w:val="28"/>
          <w:lang w:eastAsia="en-US"/>
        </w:rPr>
      </w:pPr>
      <w:r w:rsidRPr="00D777D2">
        <w:rPr>
          <w:rFonts w:eastAsia="Calibri"/>
          <w:sz w:val="28"/>
          <w:szCs w:val="28"/>
          <w:lang w:eastAsia="en-US"/>
        </w:rPr>
        <w:lastRenderedPageBreak/>
        <w:t>•</w:t>
      </w:r>
      <w:r w:rsidRPr="00D777D2">
        <w:rPr>
          <w:rFonts w:eastAsia="Calibri"/>
          <w:sz w:val="28"/>
          <w:szCs w:val="28"/>
          <w:lang w:eastAsia="en-US"/>
        </w:rPr>
        <w:tab/>
        <w:t>Формирование умения собирать разрезные картинки (с опорой и без опоры на образец</w:t>
      </w:r>
    </w:p>
    <w:p w:rsidR="00EE5074" w:rsidRPr="00D777D2" w:rsidRDefault="00EE5074" w:rsidP="00EE5074">
      <w:pPr>
        <w:spacing w:line="276" w:lineRule="auto"/>
        <w:ind w:left="360"/>
        <w:jc w:val="both"/>
        <w:rPr>
          <w:rFonts w:eastAsia="Calibri"/>
          <w:sz w:val="28"/>
          <w:szCs w:val="28"/>
          <w:lang w:eastAsia="en-US"/>
        </w:rPr>
      </w:pPr>
      <w:r w:rsidRPr="00D777D2">
        <w:rPr>
          <w:rFonts w:eastAsia="Calibri"/>
          <w:sz w:val="28"/>
          <w:szCs w:val="28"/>
          <w:lang w:eastAsia="en-US"/>
        </w:rPr>
        <w:t>•</w:t>
      </w:r>
      <w:r w:rsidRPr="00D777D2">
        <w:rPr>
          <w:rFonts w:eastAsia="Calibri"/>
          <w:sz w:val="28"/>
          <w:szCs w:val="28"/>
          <w:lang w:eastAsia="en-US"/>
        </w:rPr>
        <w:tab/>
        <w:t xml:space="preserve">Ориентировка  в схеме тела, в пространстве, на плоскости.  </w:t>
      </w:r>
    </w:p>
    <w:p w:rsidR="00EE5074" w:rsidRPr="00D777D2" w:rsidRDefault="00EE5074" w:rsidP="00EE5074">
      <w:pPr>
        <w:spacing w:line="276" w:lineRule="auto"/>
        <w:ind w:left="360"/>
        <w:jc w:val="both"/>
        <w:rPr>
          <w:rFonts w:eastAsia="Calibri"/>
          <w:sz w:val="28"/>
          <w:szCs w:val="28"/>
          <w:lang w:eastAsia="en-US"/>
        </w:rPr>
      </w:pPr>
      <w:r w:rsidRPr="00D777D2">
        <w:rPr>
          <w:rFonts w:eastAsia="Calibri"/>
          <w:sz w:val="28"/>
          <w:szCs w:val="28"/>
          <w:lang w:eastAsia="en-US"/>
        </w:rPr>
        <w:t>•</w:t>
      </w:r>
      <w:r w:rsidRPr="00D777D2">
        <w:rPr>
          <w:rFonts w:eastAsia="Calibri"/>
          <w:sz w:val="28"/>
          <w:szCs w:val="28"/>
          <w:lang w:eastAsia="en-US"/>
        </w:rPr>
        <w:tab/>
        <w:t>Определение  пространственное положение предметов (вверху, внизу, впереди, сзади);</w:t>
      </w:r>
    </w:p>
    <w:p w:rsidR="00EE5074" w:rsidRPr="00D777D2" w:rsidRDefault="00EE5074" w:rsidP="00EE5074">
      <w:pPr>
        <w:spacing w:line="276" w:lineRule="auto"/>
        <w:ind w:left="360"/>
        <w:jc w:val="both"/>
        <w:rPr>
          <w:rFonts w:eastAsia="Calibri"/>
          <w:sz w:val="28"/>
          <w:szCs w:val="28"/>
          <w:lang w:eastAsia="en-US"/>
        </w:rPr>
      </w:pPr>
      <w:r w:rsidRPr="00D777D2">
        <w:rPr>
          <w:rFonts w:eastAsia="Calibri"/>
          <w:sz w:val="28"/>
          <w:szCs w:val="28"/>
          <w:lang w:eastAsia="en-US"/>
        </w:rPr>
        <w:t>•</w:t>
      </w:r>
      <w:r w:rsidRPr="00D777D2">
        <w:rPr>
          <w:rFonts w:eastAsia="Calibri"/>
          <w:sz w:val="28"/>
          <w:szCs w:val="28"/>
          <w:lang w:eastAsia="en-US"/>
        </w:rPr>
        <w:tab/>
        <w:t xml:space="preserve">Соотнесение  чисел с соответствующим количеством предметов, обозначение его цифрой.  </w:t>
      </w:r>
    </w:p>
    <w:p w:rsidR="00EE5074" w:rsidRPr="00D777D2" w:rsidRDefault="00EE5074" w:rsidP="00EE5074">
      <w:pPr>
        <w:spacing w:line="276" w:lineRule="auto"/>
        <w:ind w:left="360"/>
        <w:jc w:val="both"/>
        <w:rPr>
          <w:rFonts w:eastAsia="Calibri"/>
          <w:sz w:val="28"/>
          <w:szCs w:val="28"/>
          <w:lang w:eastAsia="en-US"/>
        </w:rPr>
      </w:pPr>
      <w:r w:rsidRPr="00D777D2">
        <w:rPr>
          <w:rFonts w:eastAsia="Calibri"/>
          <w:sz w:val="28"/>
          <w:szCs w:val="28"/>
          <w:lang w:eastAsia="en-US"/>
        </w:rPr>
        <w:t>•  Формирование умения давать  характеристику  временам года, называя их последовательность;</w:t>
      </w:r>
    </w:p>
    <w:p w:rsidR="00EE5074" w:rsidRPr="00D777D2" w:rsidRDefault="00EE5074" w:rsidP="00EE5074">
      <w:pPr>
        <w:spacing w:line="276" w:lineRule="auto"/>
        <w:ind w:left="360"/>
        <w:jc w:val="both"/>
        <w:rPr>
          <w:rFonts w:eastAsia="Calibri"/>
          <w:sz w:val="28"/>
          <w:szCs w:val="28"/>
          <w:lang w:eastAsia="en-US"/>
        </w:rPr>
      </w:pPr>
      <w:r w:rsidRPr="00D777D2">
        <w:rPr>
          <w:rFonts w:eastAsia="Calibri"/>
          <w:sz w:val="28"/>
          <w:szCs w:val="28"/>
          <w:lang w:eastAsia="en-US"/>
        </w:rPr>
        <w:t>•</w:t>
      </w:r>
      <w:r w:rsidRPr="00D777D2">
        <w:rPr>
          <w:rFonts w:eastAsia="Calibri"/>
          <w:sz w:val="28"/>
          <w:szCs w:val="28"/>
          <w:lang w:eastAsia="en-US"/>
        </w:rPr>
        <w:tab/>
        <w:t>Самостоятельно работать  с внешним и внутренним трафаретом,  штриховать, в разных направлениях;</w:t>
      </w:r>
    </w:p>
    <w:p w:rsidR="00EE5074" w:rsidRPr="00D777D2" w:rsidRDefault="00EE5074" w:rsidP="00EE5074">
      <w:pPr>
        <w:spacing w:line="276" w:lineRule="auto"/>
        <w:ind w:left="360"/>
        <w:jc w:val="both"/>
        <w:rPr>
          <w:rFonts w:eastAsia="Calibri"/>
          <w:sz w:val="28"/>
          <w:szCs w:val="28"/>
          <w:lang w:eastAsia="en-US"/>
        </w:rPr>
      </w:pPr>
      <w:r w:rsidRPr="00D777D2">
        <w:rPr>
          <w:rFonts w:eastAsia="Calibri"/>
          <w:sz w:val="28"/>
          <w:szCs w:val="28"/>
          <w:lang w:eastAsia="en-US"/>
        </w:rPr>
        <w:t>•</w:t>
      </w:r>
      <w:r w:rsidRPr="00D777D2">
        <w:rPr>
          <w:rFonts w:eastAsia="Calibri"/>
          <w:sz w:val="28"/>
          <w:szCs w:val="28"/>
          <w:lang w:eastAsia="en-US"/>
        </w:rPr>
        <w:tab/>
        <w:t>Раскрашивать в пределах контурного изображения;</w:t>
      </w:r>
    </w:p>
    <w:p w:rsidR="00EE5074" w:rsidRPr="00D777D2" w:rsidRDefault="00EE5074" w:rsidP="00EE5074">
      <w:pPr>
        <w:spacing w:line="276" w:lineRule="auto"/>
        <w:ind w:left="360"/>
        <w:jc w:val="both"/>
        <w:rPr>
          <w:rFonts w:eastAsia="Calibri"/>
          <w:sz w:val="28"/>
          <w:szCs w:val="28"/>
          <w:lang w:eastAsia="en-US"/>
        </w:rPr>
      </w:pPr>
      <w:r w:rsidRPr="00D777D2">
        <w:rPr>
          <w:rFonts w:eastAsia="Calibri"/>
          <w:sz w:val="28"/>
          <w:szCs w:val="28"/>
          <w:lang w:eastAsia="en-US"/>
        </w:rPr>
        <w:t>•</w:t>
      </w:r>
      <w:r w:rsidRPr="00D777D2">
        <w:rPr>
          <w:rFonts w:eastAsia="Calibri"/>
          <w:sz w:val="28"/>
          <w:szCs w:val="28"/>
          <w:lang w:eastAsia="en-US"/>
        </w:rPr>
        <w:tab/>
        <w:t xml:space="preserve">Формирование умения обводить по пунктирным линиям, опорным точкам карандашом, ручкой, </w:t>
      </w:r>
    </w:p>
    <w:p w:rsidR="00EE5074" w:rsidRPr="00D777D2" w:rsidRDefault="00EE5074" w:rsidP="00EE5074">
      <w:pPr>
        <w:spacing w:line="276" w:lineRule="auto"/>
        <w:ind w:left="360"/>
        <w:jc w:val="both"/>
        <w:rPr>
          <w:rFonts w:eastAsia="Calibri"/>
          <w:sz w:val="28"/>
          <w:szCs w:val="28"/>
          <w:lang w:eastAsia="en-US"/>
        </w:rPr>
      </w:pPr>
      <w:r w:rsidRPr="00D777D2">
        <w:rPr>
          <w:rFonts w:eastAsia="Calibri"/>
          <w:sz w:val="28"/>
          <w:szCs w:val="28"/>
          <w:lang w:eastAsia="en-US"/>
        </w:rPr>
        <w:t>•</w:t>
      </w:r>
      <w:r w:rsidRPr="00D777D2">
        <w:rPr>
          <w:rFonts w:eastAsia="Calibri"/>
          <w:sz w:val="28"/>
          <w:szCs w:val="28"/>
          <w:lang w:eastAsia="en-US"/>
        </w:rPr>
        <w:tab/>
        <w:t xml:space="preserve">Формирование умения  штриховать в заданном направлении по показу, образцу, инструкции; выполнение  правил поведения на занятиях; </w:t>
      </w:r>
    </w:p>
    <w:p w:rsidR="00EE5074" w:rsidRPr="00D777D2" w:rsidRDefault="00EE5074" w:rsidP="00EE5074">
      <w:pPr>
        <w:spacing w:line="276" w:lineRule="auto"/>
        <w:ind w:left="360"/>
        <w:jc w:val="both"/>
        <w:rPr>
          <w:rFonts w:eastAsia="Calibri"/>
          <w:sz w:val="28"/>
          <w:szCs w:val="28"/>
          <w:lang w:eastAsia="en-US"/>
        </w:rPr>
      </w:pPr>
      <w:r w:rsidRPr="00D777D2">
        <w:rPr>
          <w:rFonts w:eastAsia="Calibri"/>
          <w:sz w:val="28"/>
          <w:szCs w:val="28"/>
          <w:lang w:eastAsia="en-US"/>
        </w:rPr>
        <w:t>•</w:t>
      </w:r>
      <w:r w:rsidRPr="00D777D2">
        <w:rPr>
          <w:rFonts w:eastAsia="Calibri"/>
          <w:sz w:val="28"/>
          <w:szCs w:val="28"/>
          <w:lang w:eastAsia="en-US"/>
        </w:rPr>
        <w:tab/>
        <w:t>Формирование   интереса к обучению, предметному миру;</w:t>
      </w:r>
    </w:p>
    <w:p w:rsidR="00EE5074" w:rsidRPr="00D777D2" w:rsidRDefault="00EE5074" w:rsidP="00EE5074">
      <w:pPr>
        <w:spacing w:line="276" w:lineRule="auto"/>
        <w:ind w:left="360"/>
        <w:jc w:val="both"/>
        <w:rPr>
          <w:rFonts w:eastAsia="Calibri"/>
          <w:sz w:val="28"/>
          <w:szCs w:val="28"/>
          <w:lang w:eastAsia="en-US"/>
        </w:rPr>
      </w:pPr>
      <w:r w:rsidRPr="00D777D2">
        <w:rPr>
          <w:rFonts w:eastAsia="Calibri"/>
          <w:sz w:val="28"/>
          <w:szCs w:val="28"/>
          <w:lang w:eastAsia="en-US"/>
        </w:rPr>
        <w:t>•</w:t>
      </w:r>
      <w:r w:rsidRPr="00D777D2">
        <w:rPr>
          <w:rFonts w:eastAsia="Calibri"/>
          <w:sz w:val="28"/>
          <w:szCs w:val="28"/>
          <w:lang w:eastAsia="en-US"/>
        </w:rPr>
        <w:tab/>
        <w:t xml:space="preserve">Выполнение   правил   работы с раздаточным материалом;  </w:t>
      </w:r>
    </w:p>
    <w:p w:rsidR="00EE5074" w:rsidRPr="00D777D2" w:rsidRDefault="00EE5074" w:rsidP="00EE5074">
      <w:pPr>
        <w:spacing w:line="276" w:lineRule="auto"/>
        <w:ind w:left="360"/>
        <w:jc w:val="both"/>
        <w:rPr>
          <w:rFonts w:eastAsia="Calibri"/>
          <w:sz w:val="28"/>
          <w:szCs w:val="28"/>
          <w:lang w:eastAsia="en-US"/>
        </w:rPr>
      </w:pPr>
      <w:r w:rsidRPr="00D777D2">
        <w:rPr>
          <w:rFonts w:eastAsia="Calibri"/>
          <w:sz w:val="28"/>
          <w:szCs w:val="28"/>
          <w:lang w:eastAsia="en-US"/>
        </w:rPr>
        <w:t>•</w:t>
      </w:r>
      <w:r w:rsidRPr="00D777D2">
        <w:rPr>
          <w:rFonts w:eastAsia="Calibri"/>
          <w:sz w:val="28"/>
          <w:szCs w:val="28"/>
          <w:lang w:eastAsia="en-US"/>
        </w:rPr>
        <w:tab/>
        <w:t xml:space="preserve">Выполнение  инструкции педагога;  </w:t>
      </w:r>
    </w:p>
    <w:p w:rsidR="00EE5074" w:rsidRPr="00D777D2" w:rsidRDefault="00EE5074" w:rsidP="00EE5074">
      <w:pPr>
        <w:spacing w:line="276" w:lineRule="auto"/>
        <w:ind w:left="360"/>
        <w:jc w:val="both"/>
        <w:rPr>
          <w:rFonts w:eastAsia="Calibri"/>
          <w:sz w:val="28"/>
          <w:szCs w:val="28"/>
          <w:lang w:eastAsia="en-US"/>
        </w:rPr>
      </w:pPr>
      <w:r w:rsidRPr="00D777D2">
        <w:rPr>
          <w:rFonts w:eastAsia="Calibri"/>
          <w:sz w:val="28"/>
          <w:szCs w:val="28"/>
          <w:lang w:eastAsia="en-US"/>
        </w:rPr>
        <w:t>•</w:t>
      </w:r>
      <w:r w:rsidRPr="00D777D2">
        <w:rPr>
          <w:rFonts w:eastAsia="Calibri"/>
          <w:sz w:val="28"/>
          <w:szCs w:val="28"/>
          <w:lang w:eastAsia="en-US"/>
        </w:rPr>
        <w:tab/>
        <w:t xml:space="preserve">Использование по назначению учебных материалов; </w:t>
      </w:r>
    </w:p>
    <w:p w:rsidR="00EE5074" w:rsidRPr="00D777D2" w:rsidRDefault="00EE5074" w:rsidP="00EE5074">
      <w:pPr>
        <w:spacing w:line="276" w:lineRule="auto"/>
        <w:ind w:left="360"/>
        <w:jc w:val="both"/>
        <w:rPr>
          <w:rFonts w:eastAsia="Calibri"/>
          <w:sz w:val="28"/>
          <w:szCs w:val="28"/>
          <w:lang w:eastAsia="en-US"/>
        </w:rPr>
      </w:pPr>
      <w:r w:rsidRPr="00D777D2">
        <w:rPr>
          <w:rFonts w:eastAsia="Calibri"/>
          <w:sz w:val="28"/>
          <w:szCs w:val="28"/>
          <w:lang w:eastAsia="en-US"/>
        </w:rPr>
        <w:t>•</w:t>
      </w:r>
      <w:r w:rsidRPr="00D777D2">
        <w:rPr>
          <w:rFonts w:eastAsia="Calibri"/>
          <w:sz w:val="28"/>
          <w:szCs w:val="28"/>
          <w:lang w:eastAsia="en-US"/>
        </w:rPr>
        <w:tab/>
        <w:t>Выполнение  действия по образцу и по подражанию.</w:t>
      </w:r>
    </w:p>
    <w:p w:rsidR="00EE5074" w:rsidRPr="00D777D2" w:rsidRDefault="00EE5074" w:rsidP="00EE5074">
      <w:pPr>
        <w:ind w:firstLine="567"/>
        <w:jc w:val="both"/>
        <w:rPr>
          <w:sz w:val="28"/>
          <w:szCs w:val="28"/>
        </w:rPr>
      </w:pPr>
      <w:r w:rsidRPr="00D777D2">
        <w:rPr>
          <w:rFonts w:ascii="Calibri" w:hAnsi="Calibri"/>
          <w:b/>
          <w:bCs/>
          <w:color w:val="000000"/>
          <w:sz w:val="28"/>
          <w:szCs w:val="28"/>
        </w:rPr>
        <w:br/>
      </w:r>
      <w:r w:rsidRPr="00D777D2">
        <w:rPr>
          <w:b/>
          <w:sz w:val="28"/>
          <w:szCs w:val="28"/>
        </w:rPr>
        <w:t>Форма работы:</w:t>
      </w:r>
      <w:r w:rsidRPr="00D777D2">
        <w:rPr>
          <w:sz w:val="28"/>
          <w:szCs w:val="28"/>
        </w:rPr>
        <w:t xml:space="preserve"> индивидуальная, занятия будут проходить в кабинете педагога-психолога.</w:t>
      </w:r>
    </w:p>
    <w:p w:rsidR="00EE5074" w:rsidRPr="00D777D2" w:rsidRDefault="00EE5074" w:rsidP="00EE5074">
      <w:pPr>
        <w:ind w:left="927"/>
        <w:jc w:val="both"/>
        <w:rPr>
          <w:color w:val="000000"/>
          <w:sz w:val="28"/>
          <w:szCs w:val="28"/>
        </w:rPr>
      </w:pPr>
    </w:p>
    <w:p w:rsidR="00EE5074" w:rsidRPr="00D777D2" w:rsidRDefault="00EE5074" w:rsidP="00EE5074">
      <w:pPr>
        <w:ind w:left="927"/>
        <w:jc w:val="both"/>
        <w:rPr>
          <w:color w:val="000000"/>
          <w:sz w:val="28"/>
          <w:szCs w:val="28"/>
        </w:rPr>
      </w:pPr>
    </w:p>
    <w:p w:rsidR="00EE5074" w:rsidRPr="00D777D2" w:rsidRDefault="00EE5074">
      <w:pPr>
        <w:pStyle w:val="ad"/>
        <w:jc w:val="center"/>
        <w:rPr>
          <w:rFonts w:ascii="Times New Roman" w:hAnsi="Times New Roman" w:cs="Times New Roman"/>
          <w:b/>
          <w:color w:val="000000" w:themeColor="text1"/>
          <w:sz w:val="28"/>
          <w:szCs w:val="28"/>
          <w:highlight w:val="yellow"/>
        </w:rPr>
      </w:pPr>
    </w:p>
    <w:p w:rsidR="00C15EE5" w:rsidRPr="00D777D2" w:rsidRDefault="00A447AB">
      <w:pPr>
        <w:pStyle w:val="ad"/>
        <w:jc w:val="center"/>
        <w:rPr>
          <w:rFonts w:ascii="Times New Roman" w:hAnsi="Times New Roman" w:cs="Times New Roman"/>
          <w:b/>
          <w:color w:val="000000" w:themeColor="text1"/>
          <w:sz w:val="28"/>
          <w:szCs w:val="28"/>
        </w:rPr>
      </w:pPr>
      <w:r w:rsidRPr="00D777D2">
        <w:rPr>
          <w:rFonts w:ascii="Times New Roman" w:hAnsi="Times New Roman" w:cs="Times New Roman"/>
          <w:b/>
          <w:color w:val="000000" w:themeColor="text1"/>
          <w:sz w:val="28"/>
          <w:szCs w:val="28"/>
        </w:rPr>
        <w:t>Программа</w:t>
      </w:r>
      <w:r w:rsidR="007D33EF" w:rsidRPr="00D777D2">
        <w:rPr>
          <w:rFonts w:ascii="Times New Roman" w:hAnsi="Times New Roman" w:cs="Times New Roman"/>
          <w:b/>
          <w:color w:val="000000" w:themeColor="text1"/>
          <w:sz w:val="28"/>
          <w:szCs w:val="28"/>
        </w:rPr>
        <w:t xml:space="preserve"> работы учителя-дефектолога</w:t>
      </w:r>
    </w:p>
    <w:p w:rsidR="00A447AB" w:rsidRPr="00D777D2" w:rsidRDefault="00A447AB">
      <w:pPr>
        <w:pStyle w:val="ad"/>
        <w:jc w:val="center"/>
        <w:rPr>
          <w:color w:val="000000" w:themeColor="text1"/>
          <w:sz w:val="28"/>
          <w:szCs w:val="28"/>
        </w:rPr>
      </w:pPr>
    </w:p>
    <w:p w:rsidR="00A447AB" w:rsidRPr="00D777D2" w:rsidRDefault="00A447AB" w:rsidP="00A447AB">
      <w:pPr>
        <w:suppressAutoHyphens/>
        <w:ind w:firstLine="709"/>
        <w:jc w:val="both"/>
        <w:rPr>
          <w:rFonts w:eastAsia="SimSun"/>
          <w:sz w:val="28"/>
          <w:szCs w:val="28"/>
        </w:rPr>
      </w:pPr>
      <w:r w:rsidRPr="00D777D2">
        <w:rPr>
          <w:rFonts w:eastAsia="SimSun"/>
          <w:sz w:val="28"/>
          <w:szCs w:val="28"/>
        </w:rPr>
        <w:t>Целью рабочей программы  является максимально возможная социализация и адаптация в окружающем ребенка мире посредством овладения им приемов коммуникации, вербального и невербального общения, социально значимых практических навыков и умений.</w:t>
      </w:r>
    </w:p>
    <w:p w:rsidR="00A447AB" w:rsidRPr="00D777D2" w:rsidRDefault="00A447AB" w:rsidP="00A447AB">
      <w:pPr>
        <w:suppressAutoHyphens/>
        <w:ind w:firstLine="709"/>
        <w:jc w:val="both"/>
        <w:rPr>
          <w:rFonts w:eastAsia="SimSun"/>
          <w:b/>
          <w:sz w:val="28"/>
          <w:szCs w:val="28"/>
        </w:rPr>
      </w:pPr>
      <w:r w:rsidRPr="00D777D2">
        <w:rPr>
          <w:rFonts w:eastAsia="SimSun"/>
          <w:b/>
          <w:sz w:val="28"/>
          <w:szCs w:val="28"/>
        </w:rPr>
        <w:t>Задачи :</w:t>
      </w:r>
    </w:p>
    <w:p w:rsidR="00A447AB" w:rsidRPr="00D777D2" w:rsidRDefault="00A447AB" w:rsidP="00A447AB">
      <w:pPr>
        <w:numPr>
          <w:ilvl w:val="0"/>
          <w:numId w:val="18"/>
        </w:numPr>
        <w:suppressAutoHyphens/>
        <w:ind w:left="0" w:firstLine="709"/>
        <w:jc w:val="both"/>
        <w:rPr>
          <w:rFonts w:eastAsia="SimSun"/>
          <w:sz w:val="28"/>
          <w:szCs w:val="28"/>
        </w:rPr>
      </w:pPr>
      <w:r w:rsidRPr="00D777D2">
        <w:rPr>
          <w:rFonts w:eastAsia="SimSun"/>
          <w:sz w:val="28"/>
          <w:szCs w:val="28"/>
        </w:rPr>
        <w:t>Формировать первоначальное представление о себе, о ближайшем социальном окружении;</w:t>
      </w:r>
    </w:p>
    <w:p w:rsidR="00A447AB" w:rsidRPr="00D777D2" w:rsidRDefault="00A447AB" w:rsidP="00A447AB">
      <w:pPr>
        <w:numPr>
          <w:ilvl w:val="0"/>
          <w:numId w:val="18"/>
        </w:numPr>
        <w:suppressAutoHyphens/>
        <w:ind w:left="0" w:firstLine="709"/>
        <w:jc w:val="both"/>
        <w:rPr>
          <w:rFonts w:eastAsia="SimSun"/>
          <w:sz w:val="28"/>
          <w:szCs w:val="28"/>
        </w:rPr>
      </w:pPr>
      <w:r w:rsidRPr="00D777D2">
        <w:rPr>
          <w:rFonts w:eastAsia="SimSun"/>
          <w:sz w:val="28"/>
          <w:szCs w:val="28"/>
        </w:rPr>
        <w:t>Вызвать интерес к разнообразию окружающего мира, к явлениям природы;</w:t>
      </w:r>
    </w:p>
    <w:p w:rsidR="00A447AB" w:rsidRPr="00D777D2" w:rsidRDefault="00A447AB" w:rsidP="00A447AB">
      <w:pPr>
        <w:numPr>
          <w:ilvl w:val="0"/>
          <w:numId w:val="18"/>
        </w:numPr>
        <w:suppressAutoHyphens/>
        <w:ind w:left="0" w:firstLine="709"/>
        <w:jc w:val="both"/>
        <w:rPr>
          <w:rFonts w:eastAsia="SimSun"/>
          <w:sz w:val="28"/>
          <w:szCs w:val="28"/>
        </w:rPr>
      </w:pPr>
      <w:r w:rsidRPr="00D777D2">
        <w:rPr>
          <w:rFonts w:eastAsia="SimSun"/>
          <w:sz w:val="28"/>
          <w:szCs w:val="28"/>
        </w:rPr>
        <w:t>Формировать представления о частях собственного тела, их назначении, расположении;</w:t>
      </w:r>
    </w:p>
    <w:p w:rsidR="00A447AB" w:rsidRPr="00D777D2" w:rsidRDefault="00A447AB" w:rsidP="00A447AB">
      <w:pPr>
        <w:numPr>
          <w:ilvl w:val="0"/>
          <w:numId w:val="18"/>
        </w:numPr>
        <w:suppressAutoHyphens/>
        <w:ind w:left="0" w:firstLine="709"/>
        <w:jc w:val="both"/>
        <w:rPr>
          <w:rFonts w:eastAsia="SimSun"/>
          <w:sz w:val="28"/>
          <w:szCs w:val="28"/>
        </w:rPr>
      </w:pPr>
      <w:r w:rsidRPr="00D777D2">
        <w:rPr>
          <w:rFonts w:eastAsia="SimSun"/>
          <w:sz w:val="28"/>
          <w:szCs w:val="28"/>
        </w:rPr>
        <w:lastRenderedPageBreak/>
        <w:t>Формировать представления о явлениях природы, сезонных и суточных изменениях;</w:t>
      </w:r>
    </w:p>
    <w:p w:rsidR="00A447AB" w:rsidRPr="00D777D2" w:rsidRDefault="00A447AB" w:rsidP="00A447AB">
      <w:pPr>
        <w:numPr>
          <w:ilvl w:val="0"/>
          <w:numId w:val="18"/>
        </w:numPr>
        <w:suppressAutoHyphens/>
        <w:ind w:left="0" w:firstLine="709"/>
        <w:jc w:val="both"/>
        <w:rPr>
          <w:rFonts w:eastAsia="SimSun"/>
          <w:sz w:val="28"/>
          <w:szCs w:val="28"/>
        </w:rPr>
      </w:pPr>
      <w:r w:rsidRPr="00D777D2">
        <w:rPr>
          <w:rFonts w:eastAsia="SimSun"/>
          <w:sz w:val="28"/>
          <w:szCs w:val="28"/>
        </w:rPr>
        <w:t>Формировать представления о животном и растительном мире;</w:t>
      </w:r>
    </w:p>
    <w:p w:rsidR="00A447AB" w:rsidRPr="00D777D2" w:rsidRDefault="00A447AB" w:rsidP="00A447AB">
      <w:pPr>
        <w:numPr>
          <w:ilvl w:val="0"/>
          <w:numId w:val="18"/>
        </w:numPr>
        <w:suppressAutoHyphens/>
        <w:ind w:left="0" w:firstLine="709"/>
        <w:jc w:val="both"/>
        <w:rPr>
          <w:rFonts w:eastAsia="SimSun"/>
          <w:sz w:val="28"/>
          <w:szCs w:val="28"/>
        </w:rPr>
      </w:pPr>
      <w:r w:rsidRPr="00D777D2">
        <w:rPr>
          <w:rFonts w:eastAsia="SimSun"/>
          <w:sz w:val="28"/>
          <w:szCs w:val="28"/>
        </w:rPr>
        <w:t>Формировать элементарные математические представления и навыки конструирования;</w:t>
      </w:r>
    </w:p>
    <w:p w:rsidR="00A447AB" w:rsidRPr="00D777D2" w:rsidRDefault="00A447AB" w:rsidP="00A447AB">
      <w:pPr>
        <w:numPr>
          <w:ilvl w:val="0"/>
          <w:numId w:val="18"/>
        </w:numPr>
        <w:suppressAutoHyphens/>
        <w:ind w:left="0" w:firstLine="709"/>
        <w:jc w:val="both"/>
        <w:rPr>
          <w:rFonts w:eastAsia="SimSun"/>
          <w:sz w:val="28"/>
          <w:szCs w:val="28"/>
        </w:rPr>
      </w:pPr>
      <w:r w:rsidRPr="00D777D2">
        <w:rPr>
          <w:rFonts w:eastAsia="SimSun"/>
          <w:sz w:val="28"/>
          <w:szCs w:val="28"/>
        </w:rPr>
        <w:t>Формировать навыки пространственной ориентации;</w:t>
      </w:r>
    </w:p>
    <w:p w:rsidR="00A447AB" w:rsidRPr="00D777D2" w:rsidRDefault="00A447AB" w:rsidP="00A447AB">
      <w:pPr>
        <w:numPr>
          <w:ilvl w:val="0"/>
          <w:numId w:val="18"/>
        </w:numPr>
        <w:suppressAutoHyphens/>
        <w:ind w:left="0" w:firstLine="709"/>
        <w:jc w:val="both"/>
        <w:rPr>
          <w:rFonts w:eastAsia="SimSun"/>
          <w:sz w:val="28"/>
          <w:szCs w:val="28"/>
        </w:rPr>
      </w:pPr>
      <w:r w:rsidRPr="00D777D2">
        <w:rPr>
          <w:rFonts w:eastAsia="SimSun"/>
          <w:sz w:val="28"/>
          <w:szCs w:val="28"/>
        </w:rPr>
        <w:t>Формировать у обучающегося на основе предметно-практической, игровой и элементарной учебной деятельности доступной его восприятию «картины мира»;</w:t>
      </w:r>
    </w:p>
    <w:p w:rsidR="00A447AB" w:rsidRPr="00D777D2" w:rsidRDefault="00A447AB" w:rsidP="00A447AB">
      <w:pPr>
        <w:numPr>
          <w:ilvl w:val="0"/>
          <w:numId w:val="18"/>
        </w:numPr>
        <w:suppressAutoHyphens/>
        <w:ind w:left="0" w:firstLine="709"/>
        <w:jc w:val="both"/>
        <w:rPr>
          <w:rFonts w:eastAsia="SimSun"/>
          <w:sz w:val="28"/>
          <w:szCs w:val="28"/>
        </w:rPr>
      </w:pPr>
      <w:r w:rsidRPr="00D777D2">
        <w:rPr>
          <w:rFonts w:eastAsia="SimSun"/>
          <w:sz w:val="28"/>
          <w:szCs w:val="28"/>
        </w:rPr>
        <w:t>Формировать навыки общения, приспособления к жизни в обществе, а так же максимального уровня самостоятельности.</w:t>
      </w:r>
    </w:p>
    <w:p w:rsidR="00C15EE5" w:rsidRPr="00D777D2" w:rsidRDefault="00C15EE5">
      <w:pPr>
        <w:pStyle w:val="ad"/>
        <w:jc w:val="center"/>
        <w:rPr>
          <w:rFonts w:ascii="Times New Roman" w:hAnsi="Times New Roman" w:cs="Times New Roman"/>
          <w:b/>
          <w:color w:val="000000" w:themeColor="text1"/>
          <w:sz w:val="28"/>
          <w:szCs w:val="28"/>
          <w:highlight w:val="yellow"/>
        </w:rPr>
      </w:pPr>
    </w:p>
    <w:p w:rsidR="00EE5074" w:rsidRPr="00D777D2" w:rsidRDefault="00EE5074" w:rsidP="00EE5074">
      <w:pPr>
        <w:keepNext/>
        <w:spacing w:after="120"/>
        <w:jc w:val="center"/>
        <w:outlineLvl w:val="2"/>
        <w:rPr>
          <w:b/>
          <w:bCs/>
          <w:sz w:val="28"/>
          <w:szCs w:val="28"/>
          <w:lang w:eastAsia="en-US"/>
        </w:rPr>
      </w:pPr>
      <w:r w:rsidRPr="00D777D2">
        <w:rPr>
          <w:b/>
          <w:bCs/>
          <w:sz w:val="28"/>
          <w:szCs w:val="28"/>
          <w:lang w:eastAsia="en-US"/>
        </w:rPr>
        <w:t>Особенности организации работы учителя-дефектолога</w:t>
      </w:r>
    </w:p>
    <w:p w:rsidR="00EE5074" w:rsidRPr="00D777D2" w:rsidRDefault="00EE5074" w:rsidP="00EE5074">
      <w:pPr>
        <w:suppressAutoHyphens/>
        <w:spacing w:line="288" w:lineRule="auto"/>
        <w:ind w:firstLine="709"/>
        <w:jc w:val="both"/>
        <w:rPr>
          <w:sz w:val="28"/>
          <w:szCs w:val="28"/>
        </w:rPr>
      </w:pPr>
      <w:r w:rsidRPr="00D777D2">
        <w:rPr>
          <w:sz w:val="28"/>
          <w:szCs w:val="28"/>
        </w:rPr>
        <w:t>Вся коррекционно-развивающая направленность рабочей программы с обучающимся с тяжелой умственной отсталостью построена таким образом, чтобы были задействованы три составляющие деятельности: мотивационная, целевая и исполнительная. Задачи формирования представлений обучающегося с тяжелой умственной отсталостью о себе и об окружающем мире решаются на комплексной основе с использованием деятельностного подхода к обучению.</w:t>
      </w:r>
    </w:p>
    <w:p w:rsidR="00EE5074" w:rsidRPr="00D777D2" w:rsidRDefault="00EE5074" w:rsidP="00EE5074">
      <w:pPr>
        <w:suppressAutoHyphens/>
        <w:spacing w:line="288" w:lineRule="auto"/>
        <w:ind w:firstLine="709"/>
        <w:jc w:val="both"/>
        <w:rPr>
          <w:sz w:val="28"/>
          <w:szCs w:val="28"/>
        </w:rPr>
      </w:pPr>
      <w:r w:rsidRPr="00D777D2">
        <w:rPr>
          <w:sz w:val="28"/>
          <w:szCs w:val="28"/>
        </w:rPr>
        <w:t>Коррекционный курс занятий включает в себя упражнения, игровые ситуации, игры со строительными материалами и дидактическими игрушками (сборно-разборными, мозаикой, палочками, пазлами и др.); ознакомительно-ориентировочные действия в предметно-развиввающей среде; игры и упражнения на ознакомление со свойствами и качествами конструктивных материалов и расположением их в пространстве; формирование количественных представлений, а так же представлений о форме, величине и пространственно-временных ориентировок.</w:t>
      </w:r>
    </w:p>
    <w:p w:rsidR="00EE5074" w:rsidRPr="00D777D2" w:rsidRDefault="00EE5074" w:rsidP="00EE5074">
      <w:pPr>
        <w:suppressAutoHyphens/>
        <w:spacing w:line="288" w:lineRule="auto"/>
        <w:ind w:firstLine="709"/>
        <w:jc w:val="both"/>
        <w:rPr>
          <w:sz w:val="28"/>
          <w:szCs w:val="28"/>
        </w:rPr>
      </w:pPr>
      <w:r w:rsidRPr="00D777D2">
        <w:rPr>
          <w:sz w:val="28"/>
          <w:szCs w:val="28"/>
        </w:rPr>
        <w:t>В процессе коррекционного обучения и развития реализуется привлечение внимания к различным эмоциональным состояниям человека, обучение подражать выражению лица учителя и его действиям. С помощью доступных вербальных и невербальных средств формируется развитие способности выражать свое настроение и потребности игровых ситуаций.</w:t>
      </w:r>
    </w:p>
    <w:p w:rsidR="00EE5074" w:rsidRPr="00D777D2" w:rsidRDefault="00EE5074" w:rsidP="00EE5074">
      <w:pPr>
        <w:suppressAutoHyphens/>
        <w:spacing w:line="288" w:lineRule="auto"/>
        <w:ind w:firstLine="709"/>
        <w:jc w:val="both"/>
        <w:rPr>
          <w:sz w:val="28"/>
          <w:szCs w:val="28"/>
        </w:rPr>
      </w:pPr>
      <w:r w:rsidRPr="00D777D2">
        <w:rPr>
          <w:sz w:val="28"/>
          <w:szCs w:val="28"/>
        </w:rPr>
        <w:t>В основу коррекционных занятий положен интегративный подход, который предполагает освоение обучаемым системы жизненно необходимых практических навыков и умений, обеспечивающих адекватное проживание в обществе. На занятиях подросток обучается элементарным социально-бытовым умениям сначала с помощью учителя, а затем и с элементами самостоятельности.</w:t>
      </w:r>
    </w:p>
    <w:p w:rsidR="00EE5074" w:rsidRPr="00D777D2" w:rsidRDefault="00EE5074" w:rsidP="00EE5074">
      <w:pPr>
        <w:suppressAutoHyphens/>
        <w:spacing w:line="288" w:lineRule="auto"/>
        <w:ind w:firstLine="709"/>
        <w:jc w:val="both"/>
        <w:rPr>
          <w:sz w:val="28"/>
          <w:szCs w:val="28"/>
        </w:rPr>
      </w:pPr>
      <w:r w:rsidRPr="00D777D2">
        <w:rPr>
          <w:sz w:val="28"/>
          <w:szCs w:val="28"/>
        </w:rPr>
        <w:lastRenderedPageBreak/>
        <w:t>Подобранный программный материал коррекционного курса рассчитан на формирование у обучающегося представлений о природе, ее многообразии. Подросток знакомится с разнообразием животного и растительного мира. Получает представления о среде обитания животных и разнообразии растений. Учится выделять характерные признаки и объединять в группы по этим признакам. Наблюдая за трудом взрослых по уходу за домашними животными и растениями, подросток учится выполнять доступные действия: кормление аквариумных рыбок, других домашних животных, полив комнатных растений, рыхление и т. д. Особое внимание уделяется воспитанию любви к природе, бережному и гуманному отношению к ней.</w:t>
      </w:r>
    </w:p>
    <w:p w:rsidR="00EE5074" w:rsidRPr="00D777D2" w:rsidRDefault="00EE5074" w:rsidP="00EE5074">
      <w:pPr>
        <w:suppressAutoHyphens/>
        <w:spacing w:line="288" w:lineRule="auto"/>
        <w:ind w:firstLine="709"/>
        <w:jc w:val="both"/>
        <w:rPr>
          <w:sz w:val="28"/>
          <w:szCs w:val="28"/>
        </w:rPr>
      </w:pPr>
      <w:r w:rsidRPr="00D777D2">
        <w:rPr>
          <w:sz w:val="28"/>
          <w:szCs w:val="28"/>
        </w:rPr>
        <w:t>Рабочая программа так же включает в себя формирование представлений о своем теле, его строении, о своих двигательных возможностях, правилах здорового образа жизни (режим дня, питание, сон, прогулка, гигиена), поведении, сохраняющем и укрепляющем здоровье, возрастных изменениях. Программа предусматривает формирование представлений о своем ближайшем окружении: членах семьи, взаимоотношениях между ними; учится соблюдать нормы и правила культуры поведения и общения в семье, понимать окружающих людей, проявлять ним внимание, общаться и взаимодействовать с ними.</w:t>
      </w:r>
    </w:p>
    <w:p w:rsidR="00EE5074" w:rsidRPr="00D777D2" w:rsidRDefault="00EE5074" w:rsidP="00EE5074">
      <w:pPr>
        <w:suppressAutoHyphens/>
        <w:spacing w:line="288" w:lineRule="auto"/>
        <w:ind w:firstLine="709"/>
        <w:jc w:val="both"/>
        <w:rPr>
          <w:sz w:val="28"/>
          <w:szCs w:val="28"/>
        </w:rPr>
      </w:pPr>
      <w:r w:rsidRPr="00D777D2">
        <w:rPr>
          <w:sz w:val="28"/>
          <w:szCs w:val="28"/>
        </w:rPr>
        <w:t>Формирование представлений у обучающихся происходит от «частного к общему». Материально-техническое обеспечение курса включает: наглядный изобразительный материал (видео, фотографии, рисунки); плакаты и карточки с изображением различных действий и операций; изображения сезонных изменений в природе; рабочие тетради для раскрашивания, рисования, наклеивания и вырезания; обучающие компьютерные программы,; аудио- и видеоматериалы; шнуровки, игрушки, мячи, шарики и другой дидактический материал.</w:t>
      </w:r>
    </w:p>
    <w:p w:rsidR="00EE5074" w:rsidRPr="00D777D2" w:rsidRDefault="00EE5074" w:rsidP="00EE5074">
      <w:pPr>
        <w:autoSpaceDE w:val="0"/>
        <w:autoSpaceDN w:val="0"/>
        <w:adjustRightInd w:val="0"/>
        <w:spacing w:line="288" w:lineRule="auto"/>
        <w:ind w:firstLine="709"/>
        <w:jc w:val="both"/>
        <w:rPr>
          <w:rFonts w:eastAsia="SimSun"/>
          <w:sz w:val="28"/>
          <w:szCs w:val="28"/>
          <w:lang w:eastAsia="en-US"/>
        </w:rPr>
      </w:pPr>
    </w:p>
    <w:p w:rsidR="00EE5074" w:rsidRPr="00D777D2" w:rsidRDefault="00EE5074" w:rsidP="00EE5074">
      <w:pPr>
        <w:keepNext/>
        <w:spacing w:after="120"/>
        <w:jc w:val="center"/>
        <w:outlineLvl w:val="2"/>
        <w:rPr>
          <w:b/>
          <w:bCs/>
          <w:sz w:val="28"/>
          <w:szCs w:val="28"/>
          <w:lang w:eastAsia="en-US"/>
        </w:rPr>
      </w:pPr>
      <w:bookmarkStart w:id="1" w:name="_Toc31556830"/>
      <w:bookmarkStart w:id="2" w:name="_Toc31565943"/>
      <w:r w:rsidRPr="00D777D2">
        <w:rPr>
          <w:b/>
          <w:bCs/>
          <w:sz w:val="28"/>
          <w:szCs w:val="28"/>
          <w:lang w:eastAsia="en-US"/>
        </w:rPr>
        <w:t>Формы, способы, методы и средства реализации программы</w:t>
      </w:r>
      <w:bookmarkEnd w:id="1"/>
      <w:bookmarkEnd w:id="2"/>
      <w:r w:rsidRPr="00D777D2">
        <w:rPr>
          <w:b/>
          <w:bCs/>
          <w:sz w:val="28"/>
          <w:szCs w:val="28"/>
          <w:lang w:eastAsia="en-US"/>
        </w:rPr>
        <w:t xml:space="preserve"> дефектологической работы</w:t>
      </w:r>
    </w:p>
    <w:p w:rsidR="00EE5074" w:rsidRPr="00D777D2" w:rsidRDefault="00EE5074" w:rsidP="00EE5074">
      <w:pPr>
        <w:suppressAutoHyphens/>
        <w:spacing w:line="288" w:lineRule="auto"/>
        <w:ind w:firstLine="709"/>
        <w:jc w:val="both"/>
        <w:rPr>
          <w:rFonts w:eastAsia="SimSun"/>
          <w:sz w:val="28"/>
          <w:szCs w:val="28"/>
        </w:rPr>
      </w:pPr>
      <w:r w:rsidRPr="00D777D2">
        <w:rPr>
          <w:rFonts w:eastAsia="SimSun"/>
          <w:sz w:val="28"/>
          <w:szCs w:val="28"/>
        </w:rPr>
        <w:t>Коррекционно-развивающее обучение построено таким образом, что один вид деятельности сменяется другим. Это позволяет сделать работу детей динамичной, насыщенной и менее утомительной благодаря частым переключениям с одного вида деятельности на другой.</w:t>
      </w:r>
    </w:p>
    <w:p w:rsidR="00EE5074" w:rsidRPr="00D777D2" w:rsidRDefault="00EE5074" w:rsidP="00EE5074">
      <w:pPr>
        <w:suppressAutoHyphens/>
        <w:spacing w:line="288" w:lineRule="auto"/>
        <w:ind w:firstLine="709"/>
        <w:jc w:val="both"/>
        <w:rPr>
          <w:rFonts w:eastAsia="SimSun"/>
          <w:sz w:val="28"/>
          <w:szCs w:val="28"/>
        </w:rPr>
      </w:pPr>
      <w:r w:rsidRPr="00D777D2">
        <w:rPr>
          <w:rFonts w:eastAsia="SimSun"/>
          <w:sz w:val="28"/>
          <w:szCs w:val="28"/>
        </w:rPr>
        <w:t>Обязательными условиями при проведении занятий являются:</w:t>
      </w:r>
    </w:p>
    <w:p w:rsidR="00EE5074" w:rsidRPr="00D777D2" w:rsidRDefault="00EE5074" w:rsidP="00EE5074">
      <w:pPr>
        <w:numPr>
          <w:ilvl w:val="0"/>
          <w:numId w:val="16"/>
        </w:numPr>
        <w:suppressAutoHyphens/>
        <w:spacing w:after="200" w:line="288" w:lineRule="auto"/>
        <w:jc w:val="both"/>
        <w:rPr>
          <w:rFonts w:eastAsia="SimSun"/>
          <w:sz w:val="28"/>
          <w:szCs w:val="28"/>
        </w:rPr>
      </w:pPr>
      <w:r w:rsidRPr="00D777D2">
        <w:rPr>
          <w:rFonts w:eastAsia="SimSun"/>
          <w:sz w:val="28"/>
          <w:szCs w:val="28"/>
        </w:rPr>
        <w:t>планирование материала от простого к сложному,</w:t>
      </w:r>
    </w:p>
    <w:p w:rsidR="00EE5074" w:rsidRPr="00D777D2" w:rsidRDefault="00EE5074" w:rsidP="00EE5074">
      <w:pPr>
        <w:numPr>
          <w:ilvl w:val="0"/>
          <w:numId w:val="16"/>
        </w:numPr>
        <w:suppressAutoHyphens/>
        <w:spacing w:after="200" w:line="288" w:lineRule="auto"/>
        <w:jc w:val="both"/>
        <w:rPr>
          <w:rFonts w:eastAsia="SimSun"/>
          <w:sz w:val="28"/>
          <w:szCs w:val="28"/>
        </w:rPr>
      </w:pPr>
      <w:r w:rsidRPr="00D777D2">
        <w:rPr>
          <w:rFonts w:eastAsia="SimSun"/>
          <w:sz w:val="28"/>
          <w:szCs w:val="28"/>
        </w:rPr>
        <w:lastRenderedPageBreak/>
        <w:t>дозирование помощи взрослого,</w:t>
      </w:r>
    </w:p>
    <w:p w:rsidR="00EE5074" w:rsidRPr="00D777D2" w:rsidRDefault="00EE5074" w:rsidP="00EE5074">
      <w:pPr>
        <w:numPr>
          <w:ilvl w:val="0"/>
          <w:numId w:val="16"/>
        </w:numPr>
        <w:suppressAutoHyphens/>
        <w:spacing w:after="200" w:line="288" w:lineRule="auto"/>
        <w:jc w:val="both"/>
        <w:rPr>
          <w:rFonts w:eastAsia="SimSun"/>
          <w:sz w:val="28"/>
          <w:szCs w:val="28"/>
        </w:rPr>
      </w:pPr>
      <w:r w:rsidRPr="00D777D2">
        <w:rPr>
          <w:rFonts w:eastAsia="SimSun"/>
          <w:sz w:val="28"/>
          <w:szCs w:val="28"/>
        </w:rPr>
        <w:t>постепенный переход от совместной деятельности с педагогом к самостоятельной работе учащегося.</w:t>
      </w:r>
    </w:p>
    <w:p w:rsidR="00EE5074" w:rsidRPr="00D777D2" w:rsidRDefault="00EE5074" w:rsidP="00EE5074">
      <w:pPr>
        <w:suppressAutoHyphens/>
        <w:spacing w:line="288" w:lineRule="auto"/>
        <w:ind w:firstLine="709"/>
        <w:jc w:val="both"/>
        <w:rPr>
          <w:rFonts w:eastAsia="SimSun"/>
          <w:sz w:val="28"/>
          <w:szCs w:val="28"/>
        </w:rPr>
      </w:pPr>
      <w:r w:rsidRPr="00D777D2">
        <w:rPr>
          <w:rFonts w:eastAsia="SimSun"/>
          <w:sz w:val="28"/>
          <w:szCs w:val="28"/>
        </w:rPr>
        <w:t>Игры и упражнения, предлагаемые детям выстроены так, что четко прослеживается тенденция к усложнению заданий, словарного материала. С каждым занятием задания усложняются. Увеличивается объём материала для запоминания, наращивается темп выполнения заданий.</w:t>
      </w:r>
    </w:p>
    <w:p w:rsidR="00EE5074" w:rsidRPr="00D777D2" w:rsidRDefault="00EE5074" w:rsidP="00EE5074">
      <w:pPr>
        <w:suppressAutoHyphens/>
        <w:spacing w:line="288" w:lineRule="auto"/>
        <w:ind w:firstLine="709"/>
        <w:jc w:val="both"/>
        <w:rPr>
          <w:rFonts w:eastAsia="SimSun"/>
          <w:sz w:val="28"/>
          <w:szCs w:val="28"/>
        </w:rPr>
      </w:pPr>
      <w:r w:rsidRPr="00D777D2">
        <w:rPr>
          <w:rFonts w:eastAsia="SimSun"/>
          <w:sz w:val="28"/>
          <w:szCs w:val="28"/>
        </w:rPr>
        <w:t>Программой предусматривается индивидуальная форма занятий на дому, которые могут иметь коррекционно-развивающую и предметную направленность.</w:t>
      </w:r>
    </w:p>
    <w:p w:rsidR="00EE5074" w:rsidRPr="00D777D2" w:rsidRDefault="00EE5074" w:rsidP="00EE5074">
      <w:pPr>
        <w:suppressAutoHyphens/>
        <w:spacing w:line="288" w:lineRule="auto"/>
        <w:ind w:firstLine="709"/>
        <w:jc w:val="both"/>
        <w:rPr>
          <w:rFonts w:eastAsia="SimSun"/>
          <w:sz w:val="28"/>
          <w:szCs w:val="28"/>
        </w:rPr>
      </w:pPr>
      <w:r w:rsidRPr="00D777D2">
        <w:rPr>
          <w:rFonts w:eastAsia="SimSun"/>
          <w:sz w:val="28"/>
          <w:szCs w:val="28"/>
        </w:rPr>
        <w:t>Длительность занятий: 20-30 минут – индивидуальное занятие. Количество занятий в неделю для детей может отличаться, в зависимости от характера и степени нарушения (от 1-го до 3-х раз в неделю), так как программа является индивидуально ориентированной. Таким образом, количество занятий в год может составлять от 30 до 90.</w:t>
      </w:r>
    </w:p>
    <w:p w:rsidR="00EE5074" w:rsidRPr="00D777D2" w:rsidRDefault="00EE5074" w:rsidP="00EE5074">
      <w:pPr>
        <w:shd w:val="clear" w:color="auto" w:fill="FFFFFF"/>
        <w:spacing w:line="288" w:lineRule="auto"/>
        <w:ind w:firstLine="709"/>
        <w:jc w:val="both"/>
        <w:rPr>
          <w:rFonts w:eastAsia="SimSun"/>
          <w:sz w:val="28"/>
          <w:szCs w:val="28"/>
        </w:rPr>
      </w:pPr>
    </w:p>
    <w:p w:rsidR="00EE5074" w:rsidRPr="00D777D2" w:rsidRDefault="00EE5074" w:rsidP="00EE5074">
      <w:pPr>
        <w:keepNext/>
        <w:spacing w:after="120"/>
        <w:jc w:val="center"/>
        <w:outlineLvl w:val="2"/>
        <w:rPr>
          <w:b/>
          <w:bCs/>
          <w:sz w:val="28"/>
          <w:szCs w:val="28"/>
          <w:lang w:eastAsia="en-US"/>
        </w:rPr>
      </w:pPr>
      <w:bookmarkStart w:id="3" w:name="_Toc31556831"/>
      <w:bookmarkStart w:id="4" w:name="_Toc31565944"/>
      <w:r w:rsidRPr="00D777D2">
        <w:rPr>
          <w:b/>
          <w:bCs/>
          <w:sz w:val="28"/>
          <w:szCs w:val="28"/>
          <w:lang w:eastAsia="en-US"/>
        </w:rPr>
        <w:t xml:space="preserve"> Структура построения коррекционно-развивающего занятия</w:t>
      </w:r>
      <w:bookmarkEnd w:id="3"/>
      <w:bookmarkEnd w:id="4"/>
    </w:p>
    <w:p w:rsidR="00EE5074" w:rsidRPr="00D777D2" w:rsidRDefault="00EE5074" w:rsidP="00A447AB">
      <w:pPr>
        <w:suppressAutoHyphens/>
        <w:ind w:firstLine="709"/>
        <w:jc w:val="both"/>
        <w:rPr>
          <w:rFonts w:eastAsia="SimSun"/>
          <w:sz w:val="28"/>
          <w:szCs w:val="28"/>
        </w:rPr>
      </w:pPr>
      <w:r w:rsidRPr="00D777D2">
        <w:rPr>
          <w:rFonts w:eastAsia="SimSun"/>
          <w:sz w:val="28"/>
          <w:szCs w:val="28"/>
        </w:rPr>
        <w:t>Каждое занятие состоит из 5-ти частей:</w:t>
      </w:r>
    </w:p>
    <w:p w:rsidR="00EE5074" w:rsidRPr="00D777D2" w:rsidRDefault="00EE5074" w:rsidP="00A447AB">
      <w:pPr>
        <w:numPr>
          <w:ilvl w:val="0"/>
          <w:numId w:val="17"/>
        </w:numPr>
        <w:suppressAutoHyphens/>
        <w:jc w:val="both"/>
        <w:rPr>
          <w:rFonts w:eastAsia="SimSun"/>
          <w:sz w:val="28"/>
          <w:szCs w:val="28"/>
        </w:rPr>
      </w:pPr>
      <w:r w:rsidRPr="00D777D2">
        <w:rPr>
          <w:rFonts w:eastAsia="SimSun"/>
          <w:sz w:val="28"/>
          <w:szCs w:val="28"/>
        </w:rPr>
        <w:t>Организационный момент. (2 мин.).</w:t>
      </w:r>
    </w:p>
    <w:p w:rsidR="00EE5074" w:rsidRPr="00D777D2" w:rsidRDefault="00EE5074" w:rsidP="00A447AB">
      <w:pPr>
        <w:numPr>
          <w:ilvl w:val="0"/>
          <w:numId w:val="17"/>
        </w:numPr>
        <w:suppressAutoHyphens/>
        <w:jc w:val="both"/>
        <w:rPr>
          <w:rFonts w:eastAsia="SimSun"/>
          <w:sz w:val="28"/>
          <w:szCs w:val="28"/>
        </w:rPr>
      </w:pPr>
      <w:r w:rsidRPr="00D777D2">
        <w:rPr>
          <w:rFonts w:eastAsia="SimSun"/>
          <w:sz w:val="28"/>
          <w:szCs w:val="28"/>
        </w:rPr>
        <w:t>Повторение пройденного на предыдущем занятии. (8 мин.)</w:t>
      </w:r>
    </w:p>
    <w:p w:rsidR="00EE5074" w:rsidRPr="00D777D2" w:rsidRDefault="00EE5074" w:rsidP="00A447AB">
      <w:pPr>
        <w:numPr>
          <w:ilvl w:val="0"/>
          <w:numId w:val="17"/>
        </w:numPr>
        <w:suppressAutoHyphens/>
        <w:jc w:val="both"/>
        <w:rPr>
          <w:rFonts w:eastAsia="SimSun"/>
          <w:sz w:val="28"/>
          <w:szCs w:val="28"/>
        </w:rPr>
      </w:pPr>
      <w:r w:rsidRPr="00D777D2">
        <w:rPr>
          <w:rFonts w:eastAsia="SimSun"/>
          <w:sz w:val="28"/>
          <w:szCs w:val="28"/>
        </w:rPr>
        <w:t>Основная часть. Включает 4-6 направлений КРО (см. учебно-тематический план), специально подобранные игры и упражнения, исходя из индивидуальных особенностей ребёнка и потребностей в коррекционном воздействии.</w:t>
      </w:r>
    </w:p>
    <w:p w:rsidR="00EE5074" w:rsidRPr="00D777D2" w:rsidRDefault="00EE5074" w:rsidP="00A447AB">
      <w:pPr>
        <w:suppressAutoHyphens/>
        <w:ind w:firstLine="709"/>
        <w:jc w:val="both"/>
        <w:rPr>
          <w:sz w:val="28"/>
          <w:szCs w:val="28"/>
        </w:rPr>
      </w:pPr>
      <w:r w:rsidRPr="00D777D2">
        <w:rPr>
          <w:bCs/>
          <w:sz w:val="28"/>
          <w:szCs w:val="28"/>
        </w:rPr>
        <w:t>На данном этапе занятия проводятся следующие виды работы:</w:t>
      </w:r>
    </w:p>
    <w:p w:rsidR="00EE5074" w:rsidRPr="00D777D2" w:rsidRDefault="00EE5074" w:rsidP="00A447AB">
      <w:pPr>
        <w:numPr>
          <w:ilvl w:val="0"/>
          <w:numId w:val="16"/>
        </w:numPr>
        <w:suppressAutoHyphens/>
        <w:ind w:left="1080"/>
        <w:jc w:val="both"/>
        <w:rPr>
          <w:rFonts w:eastAsia="SimSun"/>
          <w:sz w:val="28"/>
          <w:szCs w:val="28"/>
        </w:rPr>
      </w:pPr>
      <w:r w:rsidRPr="00D777D2">
        <w:rPr>
          <w:rFonts w:eastAsia="SimSun"/>
          <w:sz w:val="28"/>
          <w:szCs w:val="28"/>
        </w:rPr>
        <w:t>Сообщение новых знаний (10 мин.);</w:t>
      </w:r>
    </w:p>
    <w:p w:rsidR="00EE5074" w:rsidRPr="00D777D2" w:rsidRDefault="00EE5074" w:rsidP="00A447AB">
      <w:pPr>
        <w:numPr>
          <w:ilvl w:val="0"/>
          <w:numId w:val="16"/>
        </w:numPr>
        <w:suppressAutoHyphens/>
        <w:ind w:left="1080"/>
        <w:jc w:val="both"/>
        <w:rPr>
          <w:rFonts w:eastAsia="SimSun"/>
          <w:sz w:val="28"/>
          <w:szCs w:val="28"/>
        </w:rPr>
      </w:pPr>
      <w:r w:rsidRPr="00D777D2">
        <w:rPr>
          <w:rFonts w:eastAsia="SimSun"/>
          <w:sz w:val="28"/>
          <w:szCs w:val="28"/>
        </w:rPr>
        <w:t>Закрепление полученных знаний. (15 мин.)</w:t>
      </w:r>
    </w:p>
    <w:p w:rsidR="00EE5074" w:rsidRPr="00D777D2" w:rsidRDefault="00EE5074" w:rsidP="00A447AB">
      <w:pPr>
        <w:numPr>
          <w:ilvl w:val="0"/>
          <w:numId w:val="17"/>
        </w:numPr>
        <w:suppressAutoHyphens/>
        <w:jc w:val="both"/>
        <w:rPr>
          <w:rFonts w:eastAsia="SimSun"/>
          <w:sz w:val="28"/>
          <w:szCs w:val="28"/>
        </w:rPr>
      </w:pPr>
      <w:r w:rsidRPr="00D777D2">
        <w:rPr>
          <w:rFonts w:eastAsia="SimSun"/>
          <w:sz w:val="28"/>
          <w:szCs w:val="28"/>
        </w:rPr>
        <w:t>Итог.</w:t>
      </w:r>
    </w:p>
    <w:p w:rsidR="00EE5074" w:rsidRPr="00D777D2" w:rsidRDefault="00EE5074" w:rsidP="00A447AB">
      <w:pPr>
        <w:suppressAutoHyphens/>
        <w:ind w:firstLine="709"/>
        <w:jc w:val="both"/>
        <w:rPr>
          <w:rFonts w:eastAsia="SimSun"/>
          <w:sz w:val="28"/>
          <w:szCs w:val="28"/>
        </w:rPr>
      </w:pPr>
      <w:r w:rsidRPr="00D777D2">
        <w:rPr>
          <w:rFonts w:eastAsia="SimSun"/>
          <w:sz w:val="28"/>
          <w:szCs w:val="28"/>
        </w:rPr>
        <w:t>Обсуждение результатов работы на занятии (2 мин.)</w:t>
      </w:r>
    </w:p>
    <w:p w:rsidR="00EE5074" w:rsidRPr="00D777D2" w:rsidRDefault="00EE5074" w:rsidP="00A447AB">
      <w:pPr>
        <w:numPr>
          <w:ilvl w:val="0"/>
          <w:numId w:val="17"/>
        </w:numPr>
        <w:suppressAutoHyphens/>
        <w:jc w:val="both"/>
        <w:rPr>
          <w:rFonts w:eastAsia="SimSun"/>
          <w:sz w:val="28"/>
          <w:szCs w:val="28"/>
        </w:rPr>
      </w:pPr>
      <w:r w:rsidRPr="00D777D2">
        <w:rPr>
          <w:rFonts w:eastAsia="SimSun"/>
          <w:sz w:val="28"/>
          <w:szCs w:val="28"/>
        </w:rPr>
        <w:t>Физкультминутка.</w:t>
      </w:r>
    </w:p>
    <w:p w:rsidR="00EE5074" w:rsidRPr="00D777D2" w:rsidRDefault="00EE5074" w:rsidP="00A447AB">
      <w:pPr>
        <w:suppressAutoHyphens/>
        <w:ind w:firstLine="709"/>
        <w:jc w:val="both"/>
        <w:rPr>
          <w:rFonts w:eastAsia="SimSun"/>
          <w:sz w:val="28"/>
          <w:szCs w:val="28"/>
        </w:rPr>
      </w:pPr>
      <w:r w:rsidRPr="00D777D2">
        <w:rPr>
          <w:rFonts w:eastAsia="SimSun"/>
          <w:sz w:val="28"/>
          <w:szCs w:val="28"/>
        </w:rPr>
        <w:t>Проводится 1-3 раза в течение занятия на любом его этапе в зависимости от работоспособности ребёнка. (3 мин.)</w:t>
      </w:r>
    </w:p>
    <w:p w:rsidR="00EE5074" w:rsidRPr="00D777D2" w:rsidRDefault="00EE5074" w:rsidP="00A447AB">
      <w:pPr>
        <w:suppressAutoHyphens/>
        <w:ind w:firstLine="709"/>
        <w:jc w:val="both"/>
        <w:rPr>
          <w:rFonts w:eastAsia="SimSun"/>
          <w:sz w:val="28"/>
          <w:szCs w:val="28"/>
        </w:rPr>
      </w:pPr>
      <w:r w:rsidRPr="00D777D2">
        <w:rPr>
          <w:rFonts w:eastAsia="SimSun"/>
          <w:sz w:val="28"/>
          <w:szCs w:val="28"/>
        </w:rPr>
        <w:t>Может включать:</w:t>
      </w:r>
    </w:p>
    <w:p w:rsidR="00EE5074" w:rsidRPr="00D777D2" w:rsidRDefault="00EE5074" w:rsidP="00A447AB">
      <w:pPr>
        <w:numPr>
          <w:ilvl w:val="0"/>
          <w:numId w:val="16"/>
        </w:numPr>
        <w:suppressAutoHyphens/>
        <w:ind w:left="1080"/>
        <w:jc w:val="both"/>
        <w:rPr>
          <w:rFonts w:eastAsia="SimSun"/>
          <w:sz w:val="28"/>
          <w:szCs w:val="28"/>
        </w:rPr>
      </w:pPr>
      <w:r w:rsidRPr="00D777D2">
        <w:rPr>
          <w:rFonts w:eastAsia="SimSun"/>
          <w:sz w:val="28"/>
          <w:szCs w:val="28"/>
        </w:rPr>
        <w:t>Гимнастику для глаз;</w:t>
      </w:r>
    </w:p>
    <w:p w:rsidR="00EE5074" w:rsidRPr="00D777D2" w:rsidRDefault="00EE5074" w:rsidP="00A447AB">
      <w:pPr>
        <w:numPr>
          <w:ilvl w:val="0"/>
          <w:numId w:val="16"/>
        </w:numPr>
        <w:suppressAutoHyphens/>
        <w:ind w:left="1080"/>
        <w:jc w:val="both"/>
        <w:rPr>
          <w:rFonts w:eastAsia="SimSun"/>
          <w:sz w:val="28"/>
          <w:szCs w:val="28"/>
        </w:rPr>
      </w:pPr>
      <w:r w:rsidRPr="00D777D2">
        <w:rPr>
          <w:rFonts w:eastAsia="SimSun"/>
          <w:sz w:val="28"/>
          <w:szCs w:val="28"/>
        </w:rPr>
        <w:t>Гимнастику и массаж для пальцев рук;</w:t>
      </w:r>
    </w:p>
    <w:p w:rsidR="00EE5074" w:rsidRPr="00D777D2" w:rsidRDefault="00EE5074" w:rsidP="00A447AB">
      <w:pPr>
        <w:numPr>
          <w:ilvl w:val="0"/>
          <w:numId w:val="16"/>
        </w:numPr>
        <w:suppressAutoHyphens/>
        <w:ind w:left="1080"/>
        <w:jc w:val="both"/>
        <w:rPr>
          <w:rFonts w:eastAsia="SimSun"/>
          <w:sz w:val="28"/>
          <w:szCs w:val="28"/>
        </w:rPr>
      </w:pPr>
      <w:r w:rsidRPr="00D777D2">
        <w:rPr>
          <w:rFonts w:eastAsia="SimSun"/>
          <w:sz w:val="28"/>
          <w:szCs w:val="28"/>
        </w:rPr>
        <w:t>Психогимнастику;</w:t>
      </w:r>
    </w:p>
    <w:p w:rsidR="00EE5074" w:rsidRPr="00D777D2" w:rsidRDefault="00EE5074" w:rsidP="00A447AB">
      <w:pPr>
        <w:numPr>
          <w:ilvl w:val="0"/>
          <w:numId w:val="16"/>
        </w:numPr>
        <w:suppressAutoHyphens/>
        <w:ind w:left="1080"/>
        <w:jc w:val="both"/>
        <w:rPr>
          <w:rFonts w:eastAsia="SimSun"/>
          <w:sz w:val="28"/>
          <w:szCs w:val="28"/>
        </w:rPr>
      </w:pPr>
      <w:r w:rsidRPr="00D777D2">
        <w:rPr>
          <w:rFonts w:eastAsia="SimSun"/>
          <w:sz w:val="28"/>
          <w:szCs w:val="28"/>
        </w:rPr>
        <w:t>Динамические игры для развития внимания, самоконтроля, произвольной регуляции, коррекции импульсивности.</w:t>
      </w:r>
    </w:p>
    <w:p w:rsidR="00EE5074" w:rsidRPr="00D777D2" w:rsidRDefault="00EE5074">
      <w:pPr>
        <w:pStyle w:val="ad"/>
        <w:ind w:firstLine="708"/>
        <w:jc w:val="both"/>
        <w:rPr>
          <w:rFonts w:ascii="Times New Roman" w:hAnsi="Times New Roman" w:cs="Times New Roman"/>
          <w:color w:val="000000" w:themeColor="text1"/>
          <w:sz w:val="28"/>
          <w:szCs w:val="28"/>
          <w:highlight w:val="yellow"/>
        </w:rPr>
      </w:pPr>
    </w:p>
    <w:p w:rsidR="00C15EE5" w:rsidRPr="00D777D2" w:rsidRDefault="00A447AB">
      <w:pPr>
        <w:pStyle w:val="ad"/>
        <w:jc w:val="center"/>
        <w:rPr>
          <w:rFonts w:ascii="Times New Roman" w:hAnsi="Times New Roman" w:cs="Times New Roman"/>
          <w:b/>
          <w:color w:val="000000" w:themeColor="text1"/>
          <w:sz w:val="28"/>
          <w:szCs w:val="28"/>
        </w:rPr>
      </w:pPr>
      <w:r w:rsidRPr="00D777D2">
        <w:rPr>
          <w:rFonts w:ascii="Times New Roman" w:hAnsi="Times New Roman" w:cs="Times New Roman"/>
          <w:b/>
          <w:color w:val="000000" w:themeColor="text1"/>
          <w:sz w:val="28"/>
          <w:szCs w:val="28"/>
        </w:rPr>
        <w:lastRenderedPageBreak/>
        <w:t>Программа</w:t>
      </w:r>
      <w:r w:rsidR="007D33EF" w:rsidRPr="00D777D2">
        <w:rPr>
          <w:rFonts w:ascii="Times New Roman" w:hAnsi="Times New Roman" w:cs="Times New Roman"/>
          <w:b/>
          <w:color w:val="000000" w:themeColor="text1"/>
          <w:sz w:val="28"/>
          <w:szCs w:val="28"/>
        </w:rPr>
        <w:t xml:space="preserve"> работы учителя-логопеда</w:t>
      </w:r>
    </w:p>
    <w:p w:rsidR="00C15EE5" w:rsidRPr="00D777D2" w:rsidRDefault="007D33EF">
      <w:pPr>
        <w:widowControl w:val="0"/>
        <w:ind w:firstLine="709"/>
        <w:jc w:val="both"/>
        <w:rPr>
          <w:sz w:val="28"/>
          <w:szCs w:val="28"/>
        </w:rPr>
      </w:pPr>
      <w:r w:rsidRPr="00D777D2">
        <w:rPr>
          <w:sz w:val="28"/>
          <w:szCs w:val="28"/>
        </w:rPr>
        <w:t xml:space="preserve">Программа коррекции системного недоразвития речи разработана для обучающихся, имеющих проблемы в усвоении письма на основе методических рекомендаций А.В. Ястребовой, Т.П. Бессоновой. </w:t>
      </w:r>
    </w:p>
    <w:p w:rsidR="00C15EE5" w:rsidRPr="00D777D2" w:rsidRDefault="007D33EF">
      <w:pPr>
        <w:widowControl w:val="0"/>
        <w:ind w:firstLine="709"/>
        <w:jc w:val="both"/>
        <w:rPr>
          <w:sz w:val="28"/>
          <w:szCs w:val="28"/>
        </w:rPr>
      </w:pPr>
      <w:r w:rsidRPr="00D777D2">
        <w:rPr>
          <w:sz w:val="28"/>
          <w:szCs w:val="28"/>
        </w:rPr>
        <w:t xml:space="preserve">Тематическое планирование составлено с учетом структуры речевого нарушения, особенностей интеллектуального развития и системы коррекционной работы, предложенной авторами И.Н. Садовниковой (1998), Л.Н. Ефименковой (2000), Р.И. Лалаевой (1998), Г.Г. Мисаренко (2004), Л.Г. Парамоновой(1999), А.В. Ястребовой (1997), Е.В. Мазановой (2008). </w:t>
      </w:r>
    </w:p>
    <w:p w:rsidR="00C15EE5" w:rsidRPr="00D777D2" w:rsidRDefault="007D33EF">
      <w:pPr>
        <w:widowControl w:val="0"/>
        <w:ind w:firstLine="709"/>
        <w:jc w:val="both"/>
        <w:rPr>
          <w:sz w:val="28"/>
          <w:szCs w:val="28"/>
        </w:rPr>
      </w:pPr>
      <w:r w:rsidRPr="00D777D2">
        <w:rPr>
          <w:sz w:val="28"/>
          <w:szCs w:val="28"/>
        </w:rPr>
        <w:t>Задачи программы:</w:t>
      </w:r>
    </w:p>
    <w:p w:rsidR="00C15EE5" w:rsidRPr="00D777D2" w:rsidRDefault="007D33EF">
      <w:pPr>
        <w:widowControl w:val="0"/>
        <w:numPr>
          <w:ilvl w:val="0"/>
          <w:numId w:val="9"/>
        </w:numPr>
        <w:ind w:left="0" w:firstLine="737"/>
        <w:jc w:val="both"/>
        <w:rPr>
          <w:sz w:val="28"/>
          <w:szCs w:val="28"/>
        </w:rPr>
      </w:pPr>
      <w:r w:rsidRPr="00D777D2">
        <w:rPr>
          <w:sz w:val="28"/>
          <w:szCs w:val="28"/>
        </w:rPr>
        <w:t>Развитие фонематического анализа и синтеза.</w:t>
      </w:r>
    </w:p>
    <w:p w:rsidR="00C15EE5" w:rsidRPr="00D777D2" w:rsidRDefault="007D33EF">
      <w:pPr>
        <w:widowControl w:val="0"/>
        <w:numPr>
          <w:ilvl w:val="0"/>
          <w:numId w:val="9"/>
        </w:numPr>
        <w:ind w:left="0" w:firstLine="737"/>
        <w:jc w:val="both"/>
        <w:rPr>
          <w:sz w:val="28"/>
          <w:szCs w:val="28"/>
        </w:rPr>
      </w:pPr>
      <w:r w:rsidRPr="00D777D2">
        <w:rPr>
          <w:sz w:val="28"/>
          <w:szCs w:val="28"/>
        </w:rPr>
        <w:t>Развитие языкового анализа и синтеза на уровне слога, слова, предложения и текста.</w:t>
      </w:r>
    </w:p>
    <w:p w:rsidR="00C15EE5" w:rsidRPr="00D777D2" w:rsidRDefault="007D33EF">
      <w:pPr>
        <w:widowControl w:val="0"/>
        <w:numPr>
          <w:ilvl w:val="0"/>
          <w:numId w:val="9"/>
        </w:numPr>
        <w:ind w:left="0" w:firstLine="737"/>
        <w:jc w:val="both"/>
        <w:rPr>
          <w:sz w:val="28"/>
          <w:szCs w:val="28"/>
        </w:rPr>
      </w:pPr>
      <w:r w:rsidRPr="00D777D2">
        <w:rPr>
          <w:sz w:val="28"/>
          <w:szCs w:val="28"/>
        </w:rPr>
        <w:t>Формирование и развитие грамматически правильной речи.</w:t>
      </w:r>
    </w:p>
    <w:p w:rsidR="00C15EE5" w:rsidRPr="00D777D2" w:rsidRDefault="007D33EF">
      <w:pPr>
        <w:widowControl w:val="0"/>
        <w:numPr>
          <w:ilvl w:val="0"/>
          <w:numId w:val="9"/>
        </w:numPr>
        <w:ind w:left="0" w:firstLine="737"/>
        <w:jc w:val="both"/>
        <w:rPr>
          <w:sz w:val="28"/>
          <w:szCs w:val="28"/>
        </w:rPr>
      </w:pPr>
      <w:r w:rsidRPr="00D777D2">
        <w:rPr>
          <w:sz w:val="28"/>
          <w:szCs w:val="28"/>
        </w:rPr>
        <w:t>Формирование и развитие выразительной, связной речи.</w:t>
      </w:r>
    </w:p>
    <w:p w:rsidR="00C15EE5" w:rsidRPr="00D777D2" w:rsidRDefault="007D33EF">
      <w:pPr>
        <w:widowControl w:val="0"/>
        <w:numPr>
          <w:ilvl w:val="0"/>
          <w:numId w:val="9"/>
        </w:numPr>
        <w:ind w:left="0" w:firstLine="737"/>
        <w:jc w:val="both"/>
        <w:rPr>
          <w:sz w:val="28"/>
          <w:szCs w:val="28"/>
        </w:rPr>
      </w:pPr>
      <w:r w:rsidRPr="00D777D2">
        <w:rPr>
          <w:sz w:val="28"/>
          <w:szCs w:val="28"/>
        </w:rPr>
        <w:t>Обогащение словарного запаса.</w:t>
      </w:r>
    </w:p>
    <w:p w:rsidR="00C15EE5" w:rsidRPr="00D777D2" w:rsidRDefault="007D33EF">
      <w:pPr>
        <w:widowControl w:val="0"/>
        <w:numPr>
          <w:ilvl w:val="0"/>
          <w:numId w:val="9"/>
        </w:numPr>
        <w:ind w:left="0" w:firstLine="737"/>
        <w:jc w:val="both"/>
        <w:rPr>
          <w:sz w:val="28"/>
          <w:szCs w:val="28"/>
        </w:rPr>
      </w:pPr>
      <w:r w:rsidRPr="00D777D2">
        <w:rPr>
          <w:sz w:val="28"/>
          <w:szCs w:val="28"/>
        </w:rPr>
        <w:t>Развитие фонематического восприятия.</w:t>
      </w:r>
    </w:p>
    <w:p w:rsidR="00C15EE5" w:rsidRPr="00D777D2" w:rsidRDefault="007D33EF">
      <w:pPr>
        <w:widowControl w:val="0"/>
        <w:numPr>
          <w:ilvl w:val="0"/>
          <w:numId w:val="9"/>
        </w:numPr>
        <w:ind w:left="0" w:firstLine="737"/>
        <w:jc w:val="both"/>
        <w:rPr>
          <w:sz w:val="28"/>
          <w:szCs w:val="28"/>
        </w:rPr>
      </w:pPr>
      <w:r w:rsidRPr="00D777D2">
        <w:rPr>
          <w:sz w:val="28"/>
          <w:szCs w:val="28"/>
        </w:rPr>
        <w:t>Уточнение слухопроизносительных дифференцировок фонем.</w:t>
      </w:r>
    </w:p>
    <w:p w:rsidR="00C15EE5" w:rsidRPr="00D777D2" w:rsidRDefault="007D33EF">
      <w:pPr>
        <w:widowControl w:val="0"/>
        <w:numPr>
          <w:ilvl w:val="0"/>
          <w:numId w:val="9"/>
        </w:numPr>
        <w:ind w:left="0" w:firstLine="737"/>
        <w:jc w:val="both"/>
        <w:rPr>
          <w:sz w:val="28"/>
          <w:szCs w:val="28"/>
        </w:rPr>
      </w:pPr>
      <w:r w:rsidRPr="00D777D2">
        <w:rPr>
          <w:sz w:val="28"/>
          <w:szCs w:val="28"/>
        </w:rPr>
        <w:t>Развитие и уточнение пространственно-временных ориентиров.</w:t>
      </w:r>
    </w:p>
    <w:p w:rsidR="00C15EE5" w:rsidRPr="00D777D2" w:rsidRDefault="007D33EF">
      <w:pPr>
        <w:widowControl w:val="0"/>
        <w:numPr>
          <w:ilvl w:val="0"/>
          <w:numId w:val="9"/>
        </w:numPr>
        <w:ind w:left="0" w:firstLine="737"/>
        <w:jc w:val="both"/>
        <w:rPr>
          <w:sz w:val="28"/>
          <w:szCs w:val="28"/>
        </w:rPr>
      </w:pPr>
      <w:r w:rsidRPr="00D777D2">
        <w:rPr>
          <w:sz w:val="28"/>
          <w:szCs w:val="28"/>
        </w:rPr>
        <w:t>Развитие анализаторов, участвующих в акте письма: слухового, зрительного, кинестетического.</w:t>
      </w:r>
    </w:p>
    <w:p w:rsidR="00C15EE5" w:rsidRPr="00D777D2" w:rsidRDefault="007D33EF">
      <w:pPr>
        <w:widowControl w:val="0"/>
        <w:numPr>
          <w:ilvl w:val="0"/>
          <w:numId w:val="9"/>
        </w:numPr>
        <w:ind w:left="0" w:firstLine="737"/>
        <w:jc w:val="both"/>
        <w:rPr>
          <w:sz w:val="28"/>
          <w:szCs w:val="28"/>
        </w:rPr>
      </w:pPr>
      <w:r w:rsidRPr="00D777D2">
        <w:rPr>
          <w:sz w:val="28"/>
          <w:szCs w:val="28"/>
        </w:rPr>
        <w:t xml:space="preserve">Развитие познавательных процессов: слухового внимания, зрительного внимания, слуховой памяти, зрительной памяти, логического мышления. </w:t>
      </w:r>
    </w:p>
    <w:p w:rsidR="00C15EE5" w:rsidRPr="00D777D2" w:rsidRDefault="007D33EF">
      <w:pPr>
        <w:widowControl w:val="0"/>
        <w:ind w:firstLine="709"/>
        <w:jc w:val="both"/>
        <w:rPr>
          <w:sz w:val="28"/>
          <w:szCs w:val="28"/>
        </w:rPr>
      </w:pPr>
      <w:r w:rsidRPr="00D777D2">
        <w:rPr>
          <w:color w:val="000000" w:themeColor="text1"/>
          <w:sz w:val="28"/>
          <w:szCs w:val="28"/>
        </w:rPr>
        <w:t xml:space="preserve">Для обучающихся, требующих индивидуального подхода в обучении, разработаны адаптированные программы с учетом понимания сложной психофизиологической структуры процесса письма и чтения и особенностей усвоения этого навыка обучающимися с интеллектуальными нарушениями. В программе нашли свое отражение идеи ряда ученых (Р.И. Лалаевой, Л.Г. Парамоновой, А.Е. Ефименковой) по проблемам формирования и проеодоления нарушений процесса письма и чтения. </w:t>
      </w:r>
    </w:p>
    <w:p w:rsidR="00C15EE5" w:rsidRPr="00D777D2" w:rsidRDefault="007D33EF">
      <w:pPr>
        <w:widowControl w:val="0"/>
        <w:ind w:firstLine="709"/>
        <w:jc w:val="both"/>
        <w:rPr>
          <w:sz w:val="28"/>
          <w:szCs w:val="28"/>
        </w:rPr>
      </w:pPr>
      <w:r w:rsidRPr="00D777D2">
        <w:rPr>
          <w:color w:val="000000" w:themeColor="text1"/>
          <w:sz w:val="28"/>
          <w:szCs w:val="28"/>
        </w:rPr>
        <w:t>Основными направлениями логопедической работы является:</w:t>
      </w:r>
    </w:p>
    <w:p w:rsidR="00C15EE5" w:rsidRPr="00D777D2" w:rsidRDefault="007D33EF">
      <w:pPr>
        <w:pStyle w:val="ad"/>
        <w:numPr>
          <w:ilvl w:val="0"/>
          <w:numId w:val="10"/>
        </w:numPr>
        <w:ind w:left="0" w:firstLine="737"/>
        <w:jc w:val="both"/>
        <w:rPr>
          <w:sz w:val="28"/>
          <w:szCs w:val="28"/>
        </w:rPr>
      </w:pPr>
      <w:r w:rsidRPr="00D777D2">
        <w:rPr>
          <w:rFonts w:ascii="Times New Roman" w:hAnsi="Times New Roman" w:cs="Times New Roman"/>
          <w:color w:val="000000" w:themeColor="text1"/>
          <w:sz w:val="28"/>
          <w:szCs w:val="28"/>
        </w:rPr>
        <w:t>диагностика и коррекция звукопроизношения (постановка, автоматизация и дифференциация звуков речи);</w:t>
      </w:r>
    </w:p>
    <w:p w:rsidR="00C15EE5" w:rsidRPr="00D777D2" w:rsidRDefault="007D33EF">
      <w:pPr>
        <w:pStyle w:val="ad"/>
        <w:numPr>
          <w:ilvl w:val="0"/>
          <w:numId w:val="10"/>
        </w:numPr>
        <w:ind w:left="0" w:firstLine="737"/>
        <w:jc w:val="both"/>
        <w:rPr>
          <w:sz w:val="28"/>
          <w:szCs w:val="28"/>
        </w:rPr>
      </w:pPr>
      <w:r w:rsidRPr="00D777D2">
        <w:rPr>
          <w:rFonts w:ascii="Times New Roman" w:hAnsi="Times New Roman" w:cs="Times New Roman"/>
          <w:color w:val="000000" w:themeColor="text1"/>
          <w:sz w:val="28"/>
          <w:szCs w:val="28"/>
        </w:rPr>
        <w:t>диагностика и коррекция лексической стороны речи (обогащение словаря, его расширение и уточнение);</w:t>
      </w:r>
    </w:p>
    <w:p w:rsidR="00C15EE5" w:rsidRPr="00D777D2" w:rsidRDefault="007D33EF">
      <w:pPr>
        <w:pStyle w:val="ad"/>
        <w:numPr>
          <w:ilvl w:val="0"/>
          <w:numId w:val="10"/>
        </w:numPr>
        <w:ind w:left="0" w:firstLine="737"/>
        <w:jc w:val="both"/>
        <w:rPr>
          <w:sz w:val="28"/>
          <w:szCs w:val="28"/>
        </w:rPr>
      </w:pPr>
      <w:r w:rsidRPr="00D777D2">
        <w:rPr>
          <w:rFonts w:ascii="Times New Roman" w:hAnsi="Times New Roman" w:cs="Times New Roman"/>
          <w:color w:val="000000" w:themeColor="text1"/>
          <w:sz w:val="28"/>
          <w:szCs w:val="28"/>
        </w:rPr>
        <w:t>диагностика и коррекция грамматического строя речи (синтаксической структуры речевых высказываний, словоизменения и словообразования);</w:t>
      </w:r>
    </w:p>
    <w:p w:rsidR="00C15EE5" w:rsidRPr="00D777D2" w:rsidRDefault="007D33EF">
      <w:pPr>
        <w:pStyle w:val="ad"/>
        <w:numPr>
          <w:ilvl w:val="0"/>
          <w:numId w:val="10"/>
        </w:numPr>
        <w:ind w:left="0" w:firstLine="737"/>
        <w:jc w:val="both"/>
        <w:rPr>
          <w:sz w:val="28"/>
          <w:szCs w:val="28"/>
        </w:rPr>
      </w:pPr>
      <w:r w:rsidRPr="00D777D2">
        <w:rPr>
          <w:rFonts w:ascii="Times New Roman" w:hAnsi="Times New Roman" w:cs="Times New Roman"/>
          <w:color w:val="000000" w:themeColor="text1"/>
          <w:sz w:val="28"/>
          <w:szCs w:val="28"/>
        </w:rPr>
        <w:t>коррекция диалогической и формирование монологической форм речи, развитие коммуникативной функции речи (развитие навыков диалогической и монологической речи, формирование связной речи, повышение речевой мотивации, обогащение речевого опыта);</w:t>
      </w:r>
    </w:p>
    <w:p w:rsidR="00C15EE5" w:rsidRPr="00D777D2" w:rsidRDefault="007D33EF">
      <w:pPr>
        <w:pStyle w:val="ad"/>
        <w:numPr>
          <w:ilvl w:val="0"/>
          <w:numId w:val="10"/>
        </w:numPr>
        <w:ind w:left="0" w:firstLine="737"/>
        <w:jc w:val="both"/>
        <w:rPr>
          <w:sz w:val="28"/>
          <w:szCs w:val="28"/>
        </w:rPr>
      </w:pPr>
      <w:r w:rsidRPr="00D777D2">
        <w:rPr>
          <w:rFonts w:ascii="Times New Roman" w:hAnsi="Times New Roman" w:cs="Times New Roman"/>
          <w:color w:val="000000" w:themeColor="text1"/>
          <w:sz w:val="28"/>
          <w:szCs w:val="28"/>
        </w:rPr>
        <w:t xml:space="preserve">расширение представлений об окружающей действительности; </w:t>
      </w:r>
    </w:p>
    <w:p w:rsidR="00C15EE5" w:rsidRPr="00D777D2" w:rsidRDefault="007D33EF">
      <w:pPr>
        <w:pStyle w:val="ad"/>
        <w:numPr>
          <w:ilvl w:val="0"/>
          <w:numId w:val="10"/>
        </w:numPr>
        <w:ind w:left="0" w:firstLine="737"/>
        <w:jc w:val="both"/>
        <w:rPr>
          <w:sz w:val="28"/>
          <w:szCs w:val="28"/>
        </w:rPr>
      </w:pPr>
      <w:r w:rsidRPr="00D777D2">
        <w:rPr>
          <w:rFonts w:ascii="Times New Roman" w:hAnsi="Times New Roman" w:cs="Times New Roman"/>
          <w:color w:val="000000" w:themeColor="text1"/>
          <w:sz w:val="28"/>
          <w:szCs w:val="28"/>
        </w:rPr>
        <w:lastRenderedPageBreak/>
        <w:t>развитие познавательной сферы (мышления, памяти, внимания и др. познавательных процессов).</w:t>
      </w:r>
    </w:p>
    <w:p w:rsidR="00C15EE5" w:rsidRPr="00D777D2" w:rsidRDefault="00C15EE5">
      <w:pPr>
        <w:widowControl w:val="0"/>
        <w:ind w:firstLine="709"/>
        <w:jc w:val="center"/>
        <w:rPr>
          <w:b/>
          <w:bCs/>
          <w:color w:val="000000" w:themeColor="text1"/>
          <w:sz w:val="28"/>
          <w:szCs w:val="28"/>
        </w:rPr>
      </w:pPr>
    </w:p>
    <w:p w:rsidR="00C15EE5" w:rsidRPr="00D777D2" w:rsidRDefault="007D33EF">
      <w:pPr>
        <w:jc w:val="center"/>
        <w:rPr>
          <w:sz w:val="28"/>
          <w:szCs w:val="28"/>
        </w:rPr>
      </w:pPr>
      <w:r w:rsidRPr="00D777D2">
        <w:rPr>
          <w:b/>
          <w:bCs/>
          <w:color w:val="000000" w:themeColor="text1"/>
          <w:sz w:val="28"/>
          <w:szCs w:val="28"/>
        </w:rPr>
        <w:t>Работа учителя на уроках математики</w:t>
      </w:r>
    </w:p>
    <w:p w:rsidR="00C15EE5" w:rsidRPr="00D777D2" w:rsidRDefault="007D33EF">
      <w:pPr>
        <w:numPr>
          <w:ilvl w:val="0"/>
          <w:numId w:val="11"/>
        </w:numPr>
        <w:tabs>
          <w:tab w:val="clear" w:pos="723"/>
          <w:tab w:val="left" w:pos="284"/>
        </w:tabs>
        <w:ind w:left="0" w:firstLine="737"/>
        <w:rPr>
          <w:sz w:val="28"/>
          <w:szCs w:val="28"/>
        </w:rPr>
      </w:pPr>
      <w:r w:rsidRPr="00D777D2">
        <w:rPr>
          <w:color w:val="000000" w:themeColor="text1"/>
          <w:sz w:val="28"/>
          <w:szCs w:val="28"/>
        </w:rPr>
        <w:t>Пропедевтический характер обучения: подбор заданий, подготавливающих учащихся к восприятию новых трудных тем.</w:t>
      </w:r>
    </w:p>
    <w:p w:rsidR="00C15EE5" w:rsidRPr="00D777D2" w:rsidRDefault="007D33EF">
      <w:pPr>
        <w:numPr>
          <w:ilvl w:val="0"/>
          <w:numId w:val="11"/>
        </w:numPr>
        <w:ind w:left="0" w:firstLine="737"/>
        <w:jc w:val="both"/>
        <w:rPr>
          <w:sz w:val="28"/>
          <w:szCs w:val="28"/>
        </w:rPr>
      </w:pPr>
      <w:r w:rsidRPr="00D777D2">
        <w:rPr>
          <w:color w:val="000000" w:themeColor="text1"/>
          <w:sz w:val="28"/>
          <w:szCs w:val="28"/>
        </w:rPr>
        <w:t>Восполнение пробелов математического развития детей, путем обогащения чувственного опыта организации предметно-практической деятельности.</w:t>
      </w:r>
    </w:p>
    <w:p w:rsidR="00C15EE5" w:rsidRPr="00D777D2" w:rsidRDefault="007D33EF">
      <w:pPr>
        <w:numPr>
          <w:ilvl w:val="0"/>
          <w:numId w:val="11"/>
        </w:numPr>
        <w:ind w:left="0" w:firstLine="737"/>
        <w:jc w:val="both"/>
        <w:rPr>
          <w:rFonts w:ascii="Arial" w:hAnsi="Arial" w:cs="Arial"/>
          <w:color w:val="000000" w:themeColor="text1"/>
          <w:sz w:val="28"/>
          <w:szCs w:val="28"/>
        </w:rPr>
      </w:pPr>
      <w:r w:rsidRPr="00D777D2">
        <w:rPr>
          <w:color w:val="000000" w:themeColor="text1"/>
          <w:sz w:val="28"/>
          <w:szCs w:val="28"/>
        </w:rPr>
        <w:t>Дифференцированный подход к детям с учетом сформированности знаний, умений и навыков, осуществляемых при выделении следующих этапов работы: выполнение действий в материализованной форме, в речевом плане без наглядной опоры, в умственном плане.</w:t>
      </w:r>
    </w:p>
    <w:p w:rsidR="00C15EE5" w:rsidRPr="00D777D2" w:rsidRDefault="007D33EF">
      <w:pPr>
        <w:numPr>
          <w:ilvl w:val="0"/>
          <w:numId w:val="11"/>
        </w:numPr>
        <w:ind w:left="0" w:firstLine="737"/>
        <w:jc w:val="both"/>
        <w:rPr>
          <w:rFonts w:ascii="Arial" w:hAnsi="Arial" w:cs="Arial"/>
          <w:color w:val="000000" w:themeColor="text1"/>
          <w:sz w:val="28"/>
          <w:szCs w:val="28"/>
        </w:rPr>
      </w:pPr>
      <w:r w:rsidRPr="00D777D2">
        <w:rPr>
          <w:color w:val="000000" w:themeColor="text1"/>
          <w:sz w:val="28"/>
          <w:szCs w:val="28"/>
        </w:rPr>
        <w:t>Развитие общеинтеллектуальных умений и навыков – активизация познавательной деятельности: развитие зрительного и слухового восприятия, формирование мыслительных операций.</w:t>
      </w:r>
    </w:p>
    <w:p w:rsidR="00C15EE5" w:rsidRPr="00D777D2" w:rsidRDefault="007D33EF">
      <w:pPr>
        <w:numPr>
          <w:ilvl w:val="0"/>
          <w:numId w:val="11"/>
        </w:numPr>
        <w:ind w:left="0" w:firstLine="737"/>
        <w:jc w:val="both"/>
        <w:rPr>
          <w:sz w:val="28"/>
          <w:szCs w:val="28"/>
        </w:rPr>
      </w:pPr>
      <w:r w:rsidRPr="00D777D2">
        <w:rPr>
          <w:color w:val="000000" w:themeColor="text1"/>
          <w:sz w:val="28"/>
          <w:szCs w:val="28"/>
        </w:rPr>
        <w:t>Активизация математической стороны речи детей в единстве с их мышлением.</w:t>
      </w:r>
    </w:p>
    <w:p w:rsidR="00C15EE5" w:rsidRPr="00D777D2" w:rsidRDefault="007D33EF">
      <w:pPr>
        <w:numPr>
          <w:ilvl w:val="0"/>
          <w:numId w:val="11"/>
        </w:numPr>
        <w:ind w:left="0" w:firstLine="737"/>
        <w:jc w:val="both"/>
        <w:rPr>
          <w:rFonts w:ascii="Arial" w:hAnsi="Arial" w:cs="Arial"/>
          <w:color w:val="000000" w:themeColor="text1"/>
          <w:sz w:val="28"/>
          <w:szCs w:val="28"/>
        </w:rPr>
      </w:pPr>
      <w:r w:rsidRPr="00D777D2">
        <w:rPr>
          <w:color w:val="000000" w:themeColor="text1"/>
          <w:sz w:val="28"/>
          <w:szCs w:val="28"/>
          <w:shd w:val="clear" w:color="auto" w:fill="FFFFFF"/>
        </w:rPr>
        <w:t>Разделять сложные задания для таких учеников на определенные дозы, этапы и пр.</w:t>
      </w:r>
    </w:p>
    <w:p w:rsidR="00C15EE5" w:rsidRPr="00D777D2" w:rsidRDefault="007D33EF">
      <w:pPr>
        <w:numPr>
          <w:ilvl w:val="0"/>
          <w:numId w:val="11"/>
        </w:numPr>
        <w:ind w:left="0" w:firstLine="737"/>
        <w:jc w:val="both"/>
        <w:rPr>
          <w:rFonts w:ascii="Arial" w:hAnsi="Arial" w:cs="Arial"/>
          <w:color w:val="000000" w:themeColor="text1"/>
          <w:sz w:val="28"/>
          <w:szCs w:val="28"/>
        </w:rPr>
      </w:pPr>
      <w:r w:rsidRPr="00D777D2">
        <w:rPr>
          <w:color w:val="000000" w:themeColor="text1"/>
          <w:sz w:val="28"/>
          <w:szCs w:val="28"/>
          <w:shd w:val="clear" w:color="auto" w:fill="FFFFFF"/>
        </w:rPr>
        <w:t>Подробно объяснять порядок выполнения задания, предупреждая возможные затруднения в работе.</w:t>
      </w:r>
    </w:p>
    <w:p w:rsidR="00C15EE5" w:rsidRPr="00D777D2" w:rsidRDefault="00C15EE5">
      <w:pPr>
        <w:rPr>
          <w:rFonts w:ascii="Arial" w:hAnsi="Arial" w:cs="Arial"/>
          <w:color w:val="000000" w:themeColor="text1"/>
          <w:sz w:val="28"/>
          <w:szCs w:val="28"/>
        </w:rPr>
      </w:pPr>
    </w:p>
    <w:p w:rsidR="00C15EE5" w:rsidRPr="00D777D2" w:rsidRDefault="007D33EF">
      <w:pPr>
        <w:jc w:val="center"/>
        <w:rPr>
          <w:color w:val="000000" w:themeColor="text1"/>
          <w:sz w:val="28"/>
          <w:szCs w:val="28"/>
        </w:rPr>
      </w:pPr>
      <w:r w:rsidRPr="00D777D2">
        <w:rPr>
          <w:b/>
          <w:bCs/>
          <w:color w:val="000000" w:themeColor="text1"/>
          <w:sz w:val="28"/>
          <w:szCs w:val="28"/>
        </w:rPr>
        <w:t>Работа учителя на уроках русского языка и чтения</w:t>
      </w:r>
    </w:p>
    <w:p w:rsidR="00C15EE5" w:rsidRPr="00D777D2" w:rsidRDefault="007D33EF">
      <w:pPr>
        <w:rPr>
          <w:sz w:val="28"/>
          <w:szCs w:val="28"/>
        </w:rPr>
      </w:pPr>
      <w:r w:rsidRPr="00D777D2">
        <w:rPr>
          <w:b/>
          <w:color w:val="000000" w:themeColor="text1"/>
          <w:sz w:val="28"/>
          <w:szCs w:val="28"/>
        </w:rPr>
        <w:t xml:space="preserve">Устная речь </w:t>
      </w:r>
    </w:p>
    <w:p w:rsidR="00C15EE5" w:rsidRPr="00D777D2" w:rsidRDefault="007D33EF">
      <w:pPr>
        <w:numPr>
          <w:ilvl w:val="0"/>
          <w:numId w:val="12"/>
        </w:numPr>
        <w:ind w:left="0" w:firstLine="737"/>
        <w:jc w:val="both"/>
        <w:rPr>
          <w:sz w:val="28"/>
          <w:szCs w:val="28"/>
        </w:rPr>
      </w:pPr>
      <w:r w:rsidRPr="00D777D2">
        <w:rPr>
          <w:color w:val="000000" w:themeColor="text1"/>
          <w:sz w:val="28"/>
          <w:szCs w:val="28"/>
        </w:rPr>
        <w:t xml:space="preserve">Пополнение, уточнение и активизация словарного запаса детей по текущей теме, в процессе всех режимных моментов. </w:t>
      </w:r>
    </w:p>
    <w:p w:rsidR="00C15EE5" w:rsidRPr="00D777D2" w:rsidRDefault="007D33EF">
      <w:pPr>
        <w:numPr>
          <w:ilvl w:val="0"/>
          <w:numId w:val="12"/>
        </w:numPr>
        <w:ind w:left="0" w:firstLine="737"/>
        <w:jc w:val="both"/>
        <w:rPr>
          <w:sz w:val="28"/>
          <w:szCs w:val="28"/>
        </w:rPr>
      </w:pPr>
      <w:r w:rsidRPr="00D777D2">
        <w:rPr>
          <w:color w:val="000000" w:themeColor="text1"/>
          <w:sz w:val="28"/>
          <w:szCs w:val="28"/>
        </w:rPr>
        <w:t xml:space="preserve">Постоянное совершенствование артикуляции, дикции, мелкой и общей моторики. </w:t>
      </w:r>
    </w:p>
    <w:p w:rsidR="00C15EE5" w:rsidRPr="00D777D2" w:rsidRDefault="007D33EF">
      <w:pPr>
        <w:numPr>
          <w:ilvl w:val="0"/>
          <w:numId w:val="12"/>
        </w:numPr>
        <w:ind w:left="0" w:firstLine="737"/>
        <w:jc w:val="both"/>
        <w:rPr>
          <w:sz w:val="28"/>
          <w:szCs w:val="28"/>
        </w:rPr>
      </w:pPr>
      <w:r w:rsidRPr="00D777D2">
        <w:rPr>
          <w:color w:val="000000" w:themeColor="text1"/>
          <w:sz w:val="28"/>
          <w:szCs w:val="28"/>
        </w:rPr>
        <w:t xml:space="preserve">Систематический контроль над правильностью речи в процессе всех режимных моментов. </w:t>
      </w:r>
    </w:p>
    <w:p w:rsidR="00C15EE5" w:rsidRPr="00D777D2" w:rsidRDefault="007D33EF">
      <w:pPr>
        <w:numPr>
          <w:ilvl w:val="0"/>
          <w:numId w:val="12"/>
        </w:numPr>
        <w:ind w:left="0" w:firstLine="737"/>
        <w:jc w:val="both"/>
        <w:rPr>
          <w:sz w:val="28"/>
          <w:szCs w:val="28"/>
        </w:rPr>
      </w:pPr>
      <w:r w:rsidRPr="00D777D2">
        <w:rPr>
          <w:color w:val="000000" w:themeColor="text1"/>
          <w:sz w:val="28"/>
          <w:szCs w:val="28"/>
        </w:rPr>
        <w:t xml:space="preserve">Совершенствование связной речи (разучивание стихотворений, отрывков из текстов, параграфов, работа над пересказом и составлением всех видов рассказывания). </w:t>
      </w:r>
    </w:p>
    <w:p w:rsidR="00C15EE5" w:rsidRPr="00D777D2" w:rsidRDefault="007D33EF">
      <w:pPr>
        <w:numPr>
          <w:ilvl w:val="0"/>
          <w:numId w:val="12"/>
        </w:numPr>
        <w:ind w:left="0" w:firstLine="737"/>
        <w:jc w:val="both"/>
        <w:rPr>
          <w:sz w:val="28"/>
          <w:szCs w:val="28"/>
        </w:rPr>
      </w:pPr>
      <w:r w:rsidRPr="00D777D2">
        <w:rPr>
          <w:color w:val="000000" w:themeColor="text1"/>
          <w:sz w:val="28"/>
          <w:szCs w:val="28"/>
        </w:rPr>
        <w:t xml:space="preserve">Развитие понимания речи, контроль над ответами, на поставленные вопросы. </w:t>
      </w:r>
    </w:p>
    <w:p w:rsidR="00C15EE5" w:rsidRPr="00D777D2" w:rsidRDefault="007D33EF">
      <w:pPr>
        <w:jc w:val="center"/>
        <w:rPr>
          <w:sz w:val="28"/>
          <w:szCs w:val="28"/>
        </w:rPr>
      </w:pPr>
      <w:r w:rsidRPr="00D777D2">
        <w:rPr>
          <w:b/>
          <w:color w:val="000000" w:themeColor="text1"/>
          <w:sz w:val="28"/>
          <w:szCs w:val="28"/>
        </w:rPr>
        <w:t xml:space="preserve">Письменная речь </w:t>
      </w:r>
    </w:p>
    <w:p w:rsidR="00C15EE5" w:rsidRPr="00D777D2" w:rsidRDefault="007D33EF">
      <w:pPr>
        <w:ind w:firstLine="737"/>
        <w:jc w:val="both"/>
        <w:rPr>
          <w:color w:val="000000" w:themeColor="text1"/>
          <w:sz w:val="28"/>
          <w:szCs w:val="28"/>
        </w:rPr>
      </w:pPr>
      <w:r w:rsidRPr="00D777D2">
        <w:rPr>
          <w:color w:val="000000" w:themeColor="text1"/>
          <w:sz w:val="28"/>
          <w:szCs w:val="28"/>
        </w:rPr>
        <w:t xml:space="preserve">1. На всем протяжении занятий ребенку необходим щадящий режим. </w:t>
      </w:r>
    </w:p>
    <w:p w:rsidR="00C15EE5" w:rsidRPr="00D777D2" w:rsidRDefault="007D33EF">
      <w:pPr>
        <w:ind w:firstLine="737"/>
        <w:jc w:val="both"/>
        <w:rPr>
          <w:color w:val="000000" w:themeColor="text1"/>
          <w:sz w:val="28"/>
          <w:szCs w:val="28"/>
        </w:rPr>
      </w:pPr>
      <w:r w:rsidRPr="00D777D2">
        <w:rPr>
          <w:color w:val="000000" w:themeColor="text1"/>
          <w:sz w:val="28"/>
          <w:szCs w:val="28"/>
        </w:rPr>
        <w:t xml:space="preserve">2. Откажитесь от проверок ребенка на скорость чтения. </w:t>
      </w:r>
    </w:p>
    <w:p w:rsidR="00C15EE5" w:rsidRPr="00D777D2" w:rsidRDefault="007D33EF">
      <w:pPr>
        <w:ind w:firstLine="737"/>
        <w:jc w:val="both"/>
        <w:rPr>
          <w:color w:val="000000" w:themeColor="text1"/>
          <w:sz w:val="28"/>
          <w:szCs w:val="28"/>
        </w:rPr>
      </w:pPr>
      <w:r w:rsidRPr="00D777D2">
        <w:rPr>
          <w:color w:val="000000" w:themeColor="text1"/>
          <w:sz w:val="28"/>
          <w:szCs w:val="28"/>
        </w:rPr>
        <w:t>3. Нельзя давать упражнения, в которых текст написан с ошибками.</w:t>
      </w:r>
    </w:p>
    <w:p w:rsidR="00C15EE5" w:rsidRPr="00D777D2" w:rsidRDefault="007D33EF">
      <w:pPr>
        <w:ind w:firstLine="737"/>
        <w:jc w:val="both"/>
        <w:rPr>
          <w:sz w:val="28"/>
          <w:szCs w:val="28"/>
        </w:rPr>
      </w:pPr>
      <w:r w:rsidRPr="00D777D2">
        <w:rPr>
          <w:color w:val="000000" w:themeColor="text1"/>
          <w:sz w:val="28"/>
          <w:szCs w:val="28"/>
        </w:rPr>
        <w:t xml:space="preserve">4. Не читайте больших текстов и не пишите больших диктантов с ребенком. На первых этапах должно быть больше работы с устной речью: упражнения на развитие фонематического восприятия, звуковой анализ слова. Многочисленные ошибки, которые ребенок с дисграфией неизбежно </w:t>
      </w:r>
      <w:r w:rsidRPr="00D777D2">
        <w:rPr>
          <w:color w:val="000000" w:themeColor="text1"/>
          <w:sz w:val="28"/>
          <w:szCs w:val="28"/>
        </w:rPr>
        <w:lastRenderedPageBreak/>
        <w:t xml:space="preserve">допустит в длинном диктанте, только зафиксируются в его памяти как негативный опыт. </w:t>
      </w:r>
    </w:p>
    <w:p w:rsidR="00C15EE5" w:rsidRPr="00D777D2" w:rsidRDefault="007D33EF">
      <w:pPr>
        <w:jc w:val="center"/>
        <w:rPr>
          <w:sz w:val="28"/>
          <w:szCs w:val="28"/>
        </w:rPr>
      </w:pPr>
      <w:r w:rsidRPr="00D777D2">
        <w:rPr>
          <w:b/>
          <w:color w:val="000000" w:themeColor="text1"/>
          <w:sz w:val="28"/>
          <w:szCs w:val="28"/>
        </w:rPr>
        <w:t>Диктанты надо писать медленно.</w:t>
      </w:r>
    </w:p>
    <w:p w:rsidR="00C15EE5" w:rsidRPr="00D777D2" w:rsidRDefault="007D33EF">
      <w:pPr>
        <w:numPr>
          <w:ilvl w:val="0"/>
          <w:numId w:val="13"/>
        </w:numPr>
        <w:ind w:left="57" w:firstLine="680"/>
        <w:jc w:val="both"/>
        <w:rPr>
          <w:sz w:val="28"/>
          <w:szCs w:val="28"/>
        </w:rPr>
      </w:pPr>
      <w:r w:rsidRPr="00D777D2">
        <w:rPr>
          <w:color w:val="000000" w:themeColor="text1"/>
          <w:sz w:val="28"/>
          <w:szCs w:val="28"/>
        </w:rPr>
        <w:t xml:space="preserve">Текст обязательно прочитывается целиком, не менее двух раз. Можно спросить, на какие орфограммы этот текст. Ученик вряд ли ответит, поскольку он уже решил, что это «очень трудно», тогда укажите на них сами, выясните, известны ли ему понятия «безударные гласные» и другие правила русского языка. </w:t>
      </w:r>
    </w:p>
    <w:p w:rsidR="00C15EE5" w:rsidRPr="00D777D2" w:rsidRDefault="007D33EF">
      <w:pPr>
        <w:numPr>
          <w:ilvl w:val="0"/>
          <w:numId w:val="13"/>
        </w:numPr>
        <w:ind w:left="57" w:firstLine="680"/>
        <w:jc w:val="both"/>
        <w:rPr>
          <w:sz w:val="28"/>
          <w:szCs w:val="28"/>
        </w:rPr>
      </w:pPr>
      <w:r w:rsidRPr="00D777D2">
        <w:rPr>
          <w:color w:val="000000" w:themeColor="text1"/>
          <w:sz w:val="28"/>
          <w:szCs w:val="28"/>
        </w:rPr>
        <w:t xml:space="preserve">Затем диктуется первое предложение. Попросите ученика назвать количество запятых в нем, попробовать их объяснить. Не настаивайте, подсказывайте, поощряйте попытку дать верный ответ. Попросите проговорить по буквам одно или два сложных с орфографической точки зрения (или просто длинных) слова. Только потом (после двукратного, а то и трех, четырехкратного прочтения) продолжайте писать. </w:t>
      </w:r>
    </w:p>
    <w:p w:rsidR="00C15EE5" w:rsidRPr="00D777D2" w:rsidRDefault="007D33EF">
      <w:pPr>
        <w:numPr>
          <w:ilvl w:val="0"/>
          <w:numId w:val="13"/>
        </w:numPr>
        <w:ind w:left="57" w:firstLine="680"/>
        <w:jc w:val="both"/>
        <w:rPr>
          <w:sz w:val="28"/>
          <w:szCs w:val="28"/>
        </w:rPr>
      </w:pPr>
      <w:r w:rsidRPr="00D777D2">
        <w:rPr>
          <w:color w:val="000000" w:themeColor="text1"/>
          <w:sz w:val="28"/>
          <w:szCs w:val="28"/>
        </w:rPr>
        <w:t xml:space="preserve">Предложение диктуется по частям и записывается с проговариванием вслух всех особенностей произношения и знаков препинания. </w:t>
      </w:r>
    </w:p>
    <w:p w:rsidR="00C15EE5" w:rsidRPr="00D777D2" w:rsidRDefault="00C15EE5">
      <w:pPr>
        <w:jc w:val="both"/>
        <w:rPr>
          <w:color w:val="000000" w:themeColor="text1"/>
          <w:sz w:val="28"/>
          <w:szCs w:val="28"/>
        </w:rPr>
      </w:pPr>
    </w:p>
    <w:p w:rsidR="00C15EE5" w:rsidRPr="00D777D2" w:rsidRDefault="007D33EF">
      <w:pPr>
        <w:pStyle w:val="ad"/>
        <w:jc w:val="center"/>
        <w:rPr>
          <w:sz w:val="28"/>
          <w:szCs w:val="28"/>
        </w:rPr>
      </w:pPr>
      <w:r w:rsidRPr="00D777D2">
        <w:rPr>
          <w:rFonts w:ascii="Times New Roman" w:hAnsi="Times New Roman" w:cs="Times New Roman"/>
          <w:b/>
          <w:color w:val="000000" w:themeColor="text1"/>
          <w:sz w:val="28"/>
          <w:szCs w:val="28"/>
        </w:rPr>
        <w:t>Работа учителя на уроках природоведения и географии</w:t>
      </w:r>
    </w:p>
    <w:p w:rsidR="00C15EE5" w:rsidRPr="00D777D2" w:rsidRDefault="007D33EF">
      <w:pPr>
        <w:pStyle w:val="ad"/>
        <w:numPr>
          <w:ilvl w:val="0"/>
          <w:numId w:val="14"/>
        </w:numPr>
        <w:ind w:left="57" w:firstLine="624"/>
        <w:jc w:val="both"/>
        <w:rPr>
          <w:sz w:val="28"/>
          <w:szCs w:val="28"/>
        </w:rPr>
      </w:pPr>
      <w:r w:rsidRPr="00D777D2">
        <w:rPr>
          <w:rFonts w:ascii="Times New Roman" w:hAnsi="Times New Roman" w:cs="Times New Roman"/>
          <w:color w:val="000000" w:themeColor="text1"/>
          <w:sz w:val="28"/>
          <w:szCs w:val="28"/>
        </w:rPr>
        <w:t>Стараться задействовать все каналы восприятия информации;</w:t>
      </w:r>
    </w:p>
    <w:p w:rsidR="00C15EE5" w:rsidRPr="00D777D2" w:rsidRDefault="007D33EF">
      <w:pPr>
        <w:pStyle w:val="ad"/>
        <w:numPr>
          <w:ilvl w:val="0"/>
          <w:numId w:val="14"/>
        </w:numPr>
        <w:ind w:left="57" w:firstLine="624"/>
        <w:jc w:val="both"/>
        <w:rPr>
          <w:sz w:val="28"/>
          <w:szCs w:val="28"/>
        </w:rPr>
      </w:pPr>
      <w:r w:rsidRPr="00D777D2">
        <w:rPr>
          <w:rFonts w:ascii="Times New Roman" w:hAnsi="Times New Roman" w:cs="Times New Roman"/>
          <w:color w:val="000000" w:themeColor="text1"/>
          <w:sz w:val="28"/>
          <w:szCs w:val="28"/>
        </w:rPr>
        <w:t>Не ставить обучающегося в ситуацию неожиданного вопроса и ответа на него;</w:t>
      </w:r>
    </w:p>
    <w:p w:rsidR="00C15EE5" w:rsidRPr="00D777D2" w:rsidRDefault="007D33EF">
      <w:pPr>
        <w:pStyle w:val="ad"/>
        <w:numPr>
          <w:ilvl w:val="0"/>
          <w:numId w:val="14"/>
        </w:numPr>
        <w:ind w:left="57" w:firstLine="624"/>
        <w:jc w:val="both"/>
        <w:rPr>
          <w:sz w:val="28"/>
          <w:szCs w:val="28"/>
        </w:rPr>
      </w:pPr>
      <w:r w:rsidRPr="00D777D2">
        <w:rPr>
          <w:rFonts w:ascii="Times New Roman" w:hAnsi="Times New Roman" w:cs="Times New Roman"/>
          <w:color w:val="000000" w:themeColor="text1"/>
          <w:sz w:val="28"/>
          <w:szCs w:val="28"/>
        </w:rPr>
        <w:t>Не спрашивать только, что усвоенный на уроке материал, дать возможность подготовиться дома;</w:t>
      </w:r>
    </w:p>
    <w:p w:rsidR="00C15EE5" w:rsidRPr="00D777D2" w:rsidRDefault="007D33EF">
      <w:pPr>
        <w:pStyle w:val="ad"/>
        <w:numPr>
          <w:ilvl w:val="0"/>
          <w:numId w:val="14"/>
        </w:numPr>
        <w:ind w:left="57" w:firstLine="624"/>
        <w:jc w:val="both"/>
        <w:rPr>
          <w:sz w:val="28"/>
          <w:szCs w:val="28"/>
        </w:rPr>
      </w:pPr>
      <w:r w:rsidRPr="00D777D2">
        <w:rPr>
          <w:rFonts w:ascii="Times New Roman" w:hAnsi="Times New Roman" w:cs="Times New Roman"/>
          <w:color w:val="000000" w:themeColor="text1"/>
          <w:sz w:val="28"/>
          <w:szCs w:val="28"/>
          <w:shd w:val="clear" w:color="auto" w:fill="FFFFFF"/>
        </w:rPr>
        <w:t>Использование более широкой наглядности и словесной конкретизации общих положений большим количеством наглядных примеров и упражнений, дидактических материалов;</w:t>
      </w:r>
    </w:p>
    <w:p w:rsidR="00C15EE5" w:rsidRPr="00D777D2" w:rsidRDefault="007D33EF">
      <w:pPr>
        <w:pStyle w:val="ad"/>
        <w:numPr>
          <w:ilvl w:val="0"/>
          <w:numId w:val="14"/>
        </w:numPr>
        <w:ind w:left="57" w:firstLine="624"/>
        <w:jc w:val="both"/>
        <w:rPr>
          <w:sz w:val="28"/>
          <w:szCs w:val="28"/>
        </w:rPr>
      </w:pPr>
      <w:r w:rsidRPr="00D777D2">
        <w:rPr>
          <w:rFonts w:ascii="Times New Roman" w:hAnsi="Times New Roman" w:cs="Times New Roman"/>
          <w:color w:val="000000" w:themeColor="text1"/>
          <w:sz w:val="28"/>
          <w:szCs w:val="28"/>
          <w:shd w:val="clear" w:color="auto" w:fill="FFFFFF"/>
        </w:rPr>
        <w:t>Переконструирование содержания учебного материала с ориентацией на зону ближайшего развития ученика.</w:t>
      </w:r>
    </w:p>
    <w:p w:rsidR="00C15EE5" w:rsidRPr="00D777D2" w:rsidRDefault="00C15EE5">
      <w:pPr>
        <w:pStyle w:val="ad"/>
        <w:jc w:val="both"/>
        <w:rPr>
          <w:rFonts w:ascii="Times New Roman" w:hAnsi="Times New Roman" w:cs="Times New Roman"/>
          <w:color w:val="000000" w:themeColor="text1"/>
          <w:sz w:val="28"/>
          <w:szCs w:val="28"/>
          <w:highlight w:val="white"/>
        </w:rPr>
      </w:pPr>
    </w:p>
    <w:p w:rsidR="00C15EE5" w:rsidRPr="00D777D2" w:rsidRDefault="007D33EF">
      <w:pPr>
        <w:jc w:val="center"/>
        <w:rPr>
          <w:sz w:val="28"/>
          <w:szCs w:val="28"/>
        </w:rPr>
      </w:pPr>
      <w:r w:rsidRPr="00D777D2">
        <w:rPr>
          <w:b/>
          <w:bCs/>
          <w:color w:val="000000" w:themeColor="text1"/>
          <w:sz w:val="28"/>
          <w:szCs w:val="28"/>
        </w:rPr>
        <w:t>Работа учителя на уроках профильного труда и домоводства</w:t>
      </w:r>
    </w:p>
    <w:p w:rsidR="00C15EE5" w:rsidRPr="00D777D2" w:rsidRDefault="007D33EF">
      <w:pPr>
        <w:numPr>
          <w:ilvl w:val="0"/>
          <w:numId w:val="6"/>
        </w:numPr>
        <w:ind w:left="0" w:firstLine="737"/>
        <w:jc w:val="both"/>
        <w:rPr>
          <w:sz w:val="28"/>
          <w:szCs w:val="28"/>
        </w:rPr>
      </w:pPr>
      <w:r w:rsidRPr="00D777D2">
        <w:rPr>
          <w:color w:val="000000" w:themeColor="text1"/>
          <w:sz w:val="28"/>
          <w:szCs w:val="28"/>
        </w:rPr>
        <w:t>К такому обучающемуся необходим индивидуальный подход с учетом особенностей ребенка, чтобы обеспечить оптимальной умственное и физическое развитие.</w:t>
      </w:r>
    </w:p>
    <w:p w:rsidR="00C15EE5" w:rsidRPr="00D777D2" w:rsidRDefault="007D33EF">
      <w:pPr>
        <w:numPr>
          <w:ilvl w:val="0"/>
          <w:numId w:val="6"/>
        </w:numPr>
        <w:tabs>
          <w:tab w:val="left" w:pos="567"/>
        </w:tabs>
        <w:ind w:left="0" w:firstLine="737"/>
        <w:jc w:val="both"/>
        <w:rPr>
          <w:color w:val="000000" w:themeColor="text1"/>
          <w:sz w:val="28"/>
          <w:szCs w:val="28"/>
        </w:rPr>
      </w:pPr>
      <w:r w:rsidRPr="00D777D2">
        <w:rPr>
          <w:color w:val="000000" w:themeColor="text1"/>
          <w:sz w:val="28"/>
          <w:szCs w:val="28"/>
        </w:rPr>
        <w:t>Необходимо поощрять малейшие успехи, развивая веру в собственные силы и возможности.</w:t>
      </w:r>
    </w:p>
    <w:p w:rsidR="00C15EE5" w:rsidRPr="00D777D2" w:rsidRDefault="007D33EF">
      <w:pPr>
        <w:numPr>
          <w:ilvl w:val="0"/>
          <w:numId w:val="6"/>
        </w:numPr>
        <w:spacing w:afterAutospacing="1"/>
        <w:ind w:left="0" w:firstLine="737"/>
        <w:jc w:val="both"/>
        <w:rPr>
          <w:color w:val="000000" w:themeColor="text1"/>
          <w:sz w:val="28"/>
          <w:szCs w:val="28"/>
        </w:rPr>
      </w:pPr>
      <w:r w:rsidRPr="00D777D2">
        <w:rPr>
          <w:color w:val="000000" w:themeColor="text1"/>
          <w:sz w:val="28"/>
          <w:szCs w:val="28"/>
        </w:rPr>
        <w:t>Переходить к следующему этапу заданий только после усвоения предыдущих.</w:t>
      </w:r>
    </w:p>
    <w:p w:rsidR="00C15EE5" w:rsidRPr="00D777D2" w:rsidRDefault="007D33EF">
      <w:pPr>
        <w:jc w:val="center"/>
        <w:rPr>
          <w:sz w:val="28"/>
          <w:szCs w:val="28"/>
        </w:rPr>
      </w:pPr>
      <w:r w:rsidRPr="00D777D2">
        <w:rPr>
          <w:b/>
          <w:bCs/>
          <w:color w:val="000000" w:themeColor="text1"/>
          <w:sz w:val="28"/>
          <w:szCs w:val="28"/>
        </w:rPr>
        <w:t>Работа учителя на уроках музыки</w:t>
      </w:r>
    </w:p>
    <w:p w:rsidR="00C15EE5" w:rsidRPr="00D777D2" w:rsidRDefault="007D33EF">
      <w:pPr>
        <w:numPr>
          <w:ilvl w:val="0"/>
          <w:numId w:val="4"/>
        </w:numPr>
        <w:tabs>
          <w:tab w:val="clear" w:pos="720"/>
          <w:tab w:val="left" w:pos="284"/>
        </w:tabs>
        <w:ind w:left="0" w:firstLine="737"/>
        <w:jc w:val="both"/>
        <w:rPr>
          <w:sz w:val="28"/>
          <w:szCs w:val="28"/>
        </w:rPr>
      </w:pPr>
      <w:r w:rsidRPr="00D777D2">
        <w:rPr>
          <w:color w:val="000000" w:themeColor="text1"/>
          <w:sz w:val="28"/>
          <w:szCs w:val="28"/>
        </w:rPr>
        <w:t>К такому обучающемуся необходим индивидуальный подход с учетом особенностей ребенка, чтобы обеспечить оптимальной умственное и музыкальное развитие.</w:t>
      </w:r>
    </w:p>
    <w:p w:rsidR="00C15EE5" w:rsidRPr="00D777D2" w:rsidRDefault="007D33EF">
      <w:pPr>
        <w:numPr>
          <w:ilvl w:val="0"/>
          <w:numId w:val="4"/>
        </w:numPr>
        <w:tabs>
          <w:tab w:val="clear" w:pos="720"/>
        </w:tabs>
        <w:ind w:left="0" w:firstLine="737"/>
        <w:jc w:val="both"/>
        <w:rPr>
          <w:color w:val="000000" w:themeColor="text1"/>
          <w:sz w:val="28"/>
          <w:szCs w:val="28"/>
        </w:rPr>
      </w:pPr>
      <w:r w:rsidRPr="00D777D2">
        <w:rPr>
          <w:color w:val="000000" w:themeColor="text1"/>
          <w:sz w:val="28"/>
          <w:szCs w:val="28"/>
        </w:rPr>
        <w:t>Необходимо поощрять малейшие успехи, развивая веру в собственные силы и возможности.</w:t>
      </w:r>
    </w:p>
    <w:p w:rsidR="00C15EE5" w:rsidRPr="00D777D2" w:rsidRDefault="007D33EF">
      <w:pPr>
        <w:numPr>
          <w:ilvl w:val="0"/>
          <w:numId w:val="4"/>
        </w:numPr>
        <w:tabs>
          <w:tab w:val="clear" w:pos="720"/>
          <w:tab w:val="left" w:pos="426"/>
        </w:tabs>
        <w:spacing w:afterAutospacing="1"/>
        <w:ind w:left="0" w:firstLine="737"/>
        <w:jc w:val="both"/>
        <w:rPr>
          <w:color w:val="000000" w:themeColor="text1"/>
          <w:sz w:val="28"/>
          <w:szCs w:val="28"/>
        </w:rPr>
      </w:pPr>
      <w:r w:rsidRPr="00D777D2">
        <w:rPr>
          <w:color w:val="000000" w:themeColor="text1"/>
          <w:sz w:val="28"/>
          <w:szCs w:val="28"/>
        </w:rPr>
        <w:lastRenderedPageBreak/>
        <w:t>Переходить к следующему этапу заданий только после усвоения предыдущих.</w:t>
      </w:r>
    </w:p>
    <w:p w:rsidR="00C15EE5" w:rsidRPr="00D777D2" w:rsidRDefault="007D33EF">
      <w:pPr>
        <w:jc w:val="both"/>
        <w:rPr>
          <w:sz w:val="28"/>
          <w:szCs w:val="28"/>
        </w:rPr>
      </w:pPr>
      <w:r w:rsidRPr="00D777D2">
        <w:rPr>
          <w:b/>
          <w:bCs/>
          <w:color w:val="000000" w:themeColor="text1"/>
          <w:sz w:val="28"/>
          <w:szCs w:val="28"/>
        </w:rPr>
        <w:t>Работа учителя на уроках физической культуры</w:t>
      </w:r>
    </w:p>
    <w:p w:rsidR="00C15EE5" w:rsidRPr="00D777D2" w:rsidRDefault="007D33EF">
      <w:pPr>
        <w:numPr>
          <w:ilvl w:val="0"/>
          <w:numId w:val="5"/>
        </w:numPr>
        <w:tabs>
          <w:tab w:val="clear" w:pos="720"/>
          <w:tab w:val="left" w:pos="284"/>
        </w:tabs>
        <w:ind w:left="0" w:firstLine="737"/>
        <w:jc w:val="both"/>
        <w:rPr>
          <w:sz w:val="28"/>
          <w:szCs w:val="28"/>
        </w:rPr>
      </w:pPr>
      <w:r w:rsidRPr="00D777D2">
        <w:rPr>
          <w:color w:val="000000" w:themeColor="text1"/>
          <w:sz w:val="28"/>
          <w:szCs w:val="28"/>
        </w:rPr>
        <w:t>К такому обучающемуся необходим индивидуальный подход с учетом особенностей ребенка, чтобы обеспечить оптимальной умственное и физическое развитие.</w:t>
      </w:r>
    </w:p>
    <w:p w:rsidR="00C15EE5" w:rsidRPr="00D777D2" w:rsidRDefault="007D33EF">
      <w:pPr>
        <w:numPr>
          <w:ilvl w:val="0"/>
          <w:numId w:val="5"/>
        </w:numPr>
        <w:tabs>
          <w:tab w:val="clear" w:pos="720"/>
          <w:tab w:val="left" w:pos="284"/>
        </w:tabs>
        <w:ind w:left="0" w:firstLine="737"/>
        <w:jc w:val="both"/>
        <w:rPr>
          <w:color w:val="000000" w:themeColor="text1"/>
          <w:sz w:val="28"/>
          <w:szCs w:val="28"/>
        </w:rPr>
      </w:pPr>
      <w:r w:rsidRPr="00D777D2">
        <w:rPr>
          <w:color w:val="000000" w:themeColor="text1"/>
          <w:sz w:val="28"/>
          <w:szCs w:val="28"/>
        </w:rPr>
        <w:t>Необходимо поощрять малейшие успехи, развивая веру в собственные силы и возможности.</w:t>
      </w:r>
    </w:p>
    <w:p w:rsidR="00C15EE5" w:rsidRPr="00D777D2" w:rsidRDefault="007D33EF">
      <w:pPr>
        <w:numPr>
          <w:ilvl w:val="0"/>
          <w:numId w:val="5"/>
        </w:numPr>
        <w:tabs>
          <w:tab w:val="clear" w:pos="720"/>
          <w:tab w:val="left" w:pos="284"/>
        </w:tabs>
        <w:spacing w:afterAutospacing="1"/>
        <w:ind w:left="0" w:firstLine="737"/>
        <w:jc w:val="both"/>
        <w:rPr>
          <w:color w:val="000000" w:themeColor="text1"/>
          <w:sz w:val="28"/>
          <w:szCs w:val="28"/>
        </w:rPr>
      </w:pPr>
      <w:r w:rsidRPr="00D777D2">
        <w:rPr>
          <w:color w:val="000000" w:themeColor="text1"/>
          <w:sz w:val="28"/>
          <w:szCs w:val="28"/>
        </w:rPr>
        <w:t>Переходить к следующему этапу заданий только после усвоения предыдущих.</w:t>
      </w:r>
    </w:p>
    <w:p w:rsidR="00D777D2" w:rsidRDefault="00D777D2">
      <w:pPr>
        <w:pStyle w:val="ac"/>
        <w:ind w:firstLine="709"/>
        <w:jc w:val="both"/>
        <w:rPr>
          <w:b/>
          <w:color w:val="000000" w:themeColor="text1"/>
          <w:sz w:val="28"/>
          <w:szCs w:val="28"/>
        </w:rPr>
      </w:pPr>
    </w:p>
    <w:p w:rsidR="00C15EE5" w:rsidRPr="00D777D2" w:rsidRDefault="007D33EF">
      <w:pPr>
        <w:pStyle w:val="ac"/>
        <w:ind w:firstLine="709"/>
        <w:jc w:val="both"/>
        <w:rPr>
          <w:sz w:val="28"/>
          <w:szCs w:val="28"/>
        </w:rPr>
      </w:pPr>
      <w:r w:rsidRPr="00D777D2">
        <w:rPr>
          <w:b/>
          <w:color w:val="000000" w:themeColor="text1"/>
          <w:sz w:val="28"/>
          <w:szCs w:val="28"/>
        </w:rPr>
        <w:t>Давиду необходимо:</w:t>
      </w:r>
    </w:p>
    <w:p w:rsidR="00C15EE5" w:rsidRPr="00D777D2" w:rsidRDefault="007D33EF">
      <w:pPr>
        <w:pStyle w:val="ac"/>
        <w:numPr>
          <w:ilvl w:val="0"/>
          <w:numId w:val="3"/>
        </w:numPr>
        <w:tabs>
          <w:tab w:val="clear" w:pos="720"/>
          <w:tab w:val="left" w:pos="284"/>
        </w:tabs>
        <w:spacing w:before="52"/>
        <w:ind w:left="0" w:firstLine="737"/>
        <w:jc w:val="both"/>
        <w:rPr>
          <w:sz w:val="28"/>
          <w:szCs w:val="28"/>
        </w:rPr>
      </w:pPr>
      <w:r w:rsidRPr="00D777D2">
        <w:rPr>
          <w:color w:val="000000" w:themeColor="text1"/>
          <w:sz w:val="28"/>
          <w:szCs w:val="28"/>
        </w:rPr>
        <w:t>индивидуальный темп обучения и продвижения в образовательном пространстве;</w:t>
      </w:r>
    </w:p>
    <w:p w:rsidR="00C15EE5" w:rsidRPr="00D777D2" w:rsidRDefault="007D33EF">
      <w:pPr>
        <w:pStyle w:val="ac"/>
        <w:numPr>
          <w:ilvl w:val="0"/>
          <w:numId w:val="3"/>
        </w:numPr>
        <w:tabs>
          <w:tab w:val="clear" w:pos="720"/>
          <w:tab w:val="left" w:pos="284"/>
        </w:tabs>
        <w:ind w:left="0" w:firstLine="737"/>
        <w:jc w:val="both"/>
        <w:rPr>
          <w:sz w:val="28"/>
          <w:szCs w:val="28"/>
        </w:rPr>
      </w:pPr>
      <w:r w:rsidRPr="00D777D2">
        <w:rPr>
          <w:color w:val="000000" w:themeColor="text1"/>
          <w:sz w:val="28"/>
          <w:szCs w:val="28"/>
        </w:rPr>
        <w:t>постоянный мониторинг результативности академического компонента образования и сформированности жизненной компетенции обучающихся, уровня и динамики развития речевых процессов, исходя из механизма речевого дефекта;</w:t>
      </w:r>
    </w:p>
    <w:p w:rsidR="00C15EE5" w:rsidRPr="00D777D2" w:rsidRDefault="007D33EF">
      <w:pPr>
        <w:pStyle w:val="ac"/>
        <w:numPr>
          <w:ilvl w:val="0"/>
          <w:numId w:val="3"/>
        </w:numPr>
        <w:tabs>
          <w:tab w:val="clear" w:pos="720"/>
          <w:tab w:val="left" w:pos="284"/>
        </w:tabs>
        <w:ind w:left="0" w:firstLine="737"/>
        <w:jc w:val="both"/>
        <w:rPr>
          <w:sz w:val="28"/>
          <w:szCs w:val="28"/>
        </w:rPr>
      </w:pPr>
      <w:r w:rsidRPr="00D777D2">
        <w:rPr>
          <w:color w:val="000000" w:themeColor="text1"/>
          <w:sz w:val="28"/>
          <w:szCs w:val="28"/>
        </w:rPr>
        <w:t>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C15EE5" w:rsidRPr="00D777D2" w:rsidRDefault="007D33EF">
      <w:pPr>
        <w:pStyle w:val="ac"/>
        <w:numPr>
          <w:ilvl w:val="0"/>
          <w:numId w:val="3"/>
        </w:numPr>
        <w:tabs>
          <w:tab w:val="clear" w:pos="720"/>
          <w:tab w:val="left" w:pos="284"/>
        </w:tabs>
        <w:ind w:left="0" w:firstLine="737"/>
        <w:jc w:val="both"/>
        <w:rPr>
          <w:sz w:val="28"/>
          <w:szCs w:val="28"/>
        </w:rPr>
      </w:pPr>
      <w:r w:rsidRPr="00D777D2">
        <w:rPr>
          <w:color w:val="000000" w:themeColor="text1"/>
          <w:sz w:val="28"/>
          <w:szCs w:val="28"/>
        </w:rPr>
        <w:t>профилактика и коррекция социокультурной и школьной дезадаптации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rsidR="00C15EE5" w:rsidRPr="00D777D2" w:rsidRDefault="007D33EF">
      <w:pPr>
        <w:pStyle w:val="ac"/>
        <w:numPr>
          <w:ilvl w:val="0"/>
          <w:numId w:val="3"/>
        </w:numPr>
        <w:tabs>
          <w:tab w:val="clear" w:pos="720"/>
          <w:tab w:val="left" w:pos="284"/>
        </w:tabs>
        <w:ind w:left="0" w:firstLine="737"/>
        <w:jc w:val="both"/>
        <w:rPr>
          <w:sz w:val="28"/>
          <w:szCs w:val="28"/>
        </w:rPr>
      </w:pPr>
      <w:r w:rsidRPr="00D777D2">
        <w:rPr>
          <w:color w:val="000000" w:themeColor="text1"/>
          <w:sz w:val="28"/>
          <w:szCs w:val="28"/>
        </w:rPr>
        <w:t>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w:t>
      </w:r>
    </w:p>
    <w:p w:rsidR="00C15EE5" w:rsidRPr="00D777D2" w:rsidRDefault="007D33EF">
      <w:pPr>
        <w:pStyle w:val="ac"/>
        <w:numPr>
          <w:ilvl w:val="0"/>
          <w:numId w:val="3"/>
        </w:numPr>
        <w:tabs>
          <w:tab w:val="clear" w:pos="720"/>
          <w:tab w:val="left" w:pos="284"/>
        </w:tabs>
        <w:ind w:left="0" w:firstLine="737"/>
        <w:jc w:val="both"/>
        <w:rPr>
          <w:sz w:val="28"/>
          <w:szCs w:val="28"/>
        </w:rPr>
      </w:pPr>
      <w:r w:rsidRPr="00D777D2">
        <w:rPr>
          <w:color w:val="000000" w:themeColor="text1"/>
          <w:sz w:val="28"/>
          <w:szCs w:val="28"/>
        </w:rPr>
        <w:t>при проведении текущего опроса на уроке и контрольных мероприятий необходимо учитывать характер речевых нарушений, может быть при необходимости представлена аудиозапись задания или задание зачитывается ребенку вслух.</w:t>
      </w:r>
    </w:p>
    <w:p w:rsidR="00C15EE5" w:rsidRPr="00D777D2" w:rsidRDefault="007D33EF">
      <w:pPr>
        <w:pStyle w:val="ac"/>
        <w:numPr>
          <w:ilvl w:val="0"/>
          <w:numId w:val="3"/>
        </w:numPr>
        <w:tabs>
          <w:tab w:val="clear" w:pos="720"/>
          <w:tab w:val="left" w:pos="284"/>
        </w:tabs>
        <w:ind w:left="0" w:firstLine="737"/>
        <w:jc w:val="both"/>
        <w:rPr>
          <w:sz w:val="28"/>
          <w:szCs w:val="28"/>
        </w:rPr>
      </w:pPr>
      <w:r w:rsidRPr="00D777D2">
        <w:rPr>
          <w:color w:val="000000" w:themeColor="text1"/>
          <w:sz w:val="28"/>
          <w:szCs w:val="28"/>
        </w:rPr>
        <w:t>использование различные методов моделирования грамматического материала, специальная организация словарной работы.</w:t>
      </w:r>
    </w:p>
    <w:p w:rsidR="00C15EE5" w:rsidRPr="00D777D2" w:rsidRDefault="007D33EF">
      <w:pPr>
        <w:pStyle w:val="ac"/>
        <w:numPr>
          <w:ilvl w:val="0"/>
          <w:numId w:val="3"/>
        </w:numPr>
        <w:tabs>
          <w:tab w:val="clear" w:pos="720"/>
          <w:tab w:val="left" w:pos="284"/>
        </w:tabs>
        <w:ind w:left="0" w:firstLine="737"/>
        <w:jc w:val="both"/>
        <w:rPr>
          <w:sz w:val="28"/>
          <w:szCs w:val="28"/>
        </w:rPr>
      </w:pPr>
      <w:r w:rsidRPr="00D777D2">
        <w:rPr>
          <w:color w:val="000000" w:themeColor="text1"/>
          <w:sz w:val="28"/>
          <w:szCs w:val="28"/>
        </w:rPr>
        <w:t>семантизация незнакомых слов или слов, значение которых требует уточнения, проводится перед чтением текста с использованием приемов толкования, доступных ученику.</w:t>
      </w:r>
    </w:p>
    <w:p w:rsidR="00C15EE5" w:rsidRPr="00D777D2" w:rsidRDefault="007D33EF">
      <w:pPr>
        <w:pStyle w:val="ac"/>
        <w:numPr>
          <w:ilvl w:val="0"/>
          <w:numId w:val="3"/>
        </w:numPr>
        <w:tabs>
          <w:tab w:val="clear" w:pos="720"/>
          <w:tab w:val="left" w:pos="426"/>
        </w:tabs>
        <w:ind w:left="0" w:firstLine="737"/>
        <w:jc w:val="both"/>
        <w:rPr>
          <w:sz w:val="28"/>
          <w:szCs w:val="28"/>
        </w:rPr>
      </w:pPr>
      <w:r w:rsidRPr="00D777D2">
        <w:rPr>
          <w:color w:val="000000" w:themeColor="text1"/>
          <w:sz w:val="28"/>
          <w:szCs w:val="28"/>
        </w:rPr>
        <w:lastRenderedPageBreak/>
        <w:t>наглядное моделирование, графическое изображение предметного содержания задач на уроках математики, предметного содержания, введение предметно-практических способов решения задач.</w:t>
      </w:r>
    </w:p>
    <w:p w:rsidR="00C15EE5" w:rsidRPr="00D777D2" w:rsidRDefault="007D33EF">
      <w:pPr>
        <w:pStyle w:val="ac"/>
        <w:numPr>
          <w:ilvl w:val="0"/>
          <w:numId w:val="3"/>
        </w:numPr>
        <w:tabs>
          <w:tab w:val="clear" w:pos="720"/>
          <w:tab w:val="left" w:pos="426"/>
        </w:tabs>
        <w:ind w:left="0" w:firstLine="737"/>
        <w:jc w:val="both"/>
        <w:rPr>
          <w:sz w:val="28"/>
          <w:szCs w:val="28"/>
        </w:rPr>
      </w:pPr>
      <w:r w:rsidRPr="00D777D2">
        <w:rPr>
          <w:color w:val="000000" w:themeColor="text1"/>
          <w:sz w:val="28"/>
          <w:szCs w:val="28"/>
        </w:rPr>
        <w:t>использование специальных индивидуальных карточек и табличек, позволяющих перевести изучаемый материал на наглядную основу</w:t>
      </w:r>
    </w:p>
    <w:p w:rsidR="00C15EE5" w:rsidRPr="00D777D2" w:rsidRDefault="007D33EF">
      <w:pPr>
        <w:ind w:firstLine="708"/>
        <w:jc w:val="center"/>
        <w:rPr>
          <w:b/>
          <w:color w:val="000000" w:themeColor="text1"/>
          <w:sz w:val="28"/>
          <w:szCs w:val="28"/>
        </w:rPr>
      </w:pPr>
      <w:r w:rsidRPr="00D777D2">
        <w:rPr>
          <w:sz w:val="28"/>
          <w:szCs w:val="28"/>
        </w:rPr>
        <w:br w:type="page"/>
      </w:r>
    </w:p>
    <w:p w:rsidR="00C15EE5" w:rsidRPr="00D777D2" w:rsidRDefault="007D33EF">
      <w:pPr>
        <w:ind w:firstLine="708"/>
        <w:jc w:val="center"/>
        <w:rPr>
          <w:sz w:val="28"/>
          <w:szCs w:val="28"/>
        </w:rPr>
      </w:pPr>
      <w:r w:rsidRPr="00D777D2">
        <w:rPr>
          <w:b/>
          <w:color w:val="000000" w:themeColor="text1"/>
          <w:sz w:val="28"/>
          <w:szCs w:val="28"/>
        </w:rPr>
        <w:lastRenderedPageBreak/>
        <w:t>Организационный раздел</w:t>
      </w:r>
    </w:p>
    <w:p w:rsidR="00C15EE5" w:rsidRPr="00D777D2" w:rsidRDefault="007D33EF">
      <w:pPr>
        <w:jc w:val="center"/>
        <w:rPr>
          <w:sz w:val="24"/>
          <w:szCs w:val="24"/>
        </w:rPr>
      </w:pPr>
      <w:r w:rsidRPr="00D777D2">
        <w:rPr>
          <w:b/>
          <w:bCs/>
          <w:sz w:val="24"/>
          <w:szCs w:val="24"/>
        </w:rPr>
        <w:t xml:space="preserve">Индивидуальный учебный план </w:t>
      </w:r>
    </w:p>
    <w:p w:rsidR="00C15EE5" w:rsidRPr="00D777D2" w:rsidRDefault="007D33EF">
      <w:pPr>
        <w:jc w:val="center"/>
        <w:rPr>
          <w:sz w:val="24"/>
          <w:szCs w:val="24"/>
        </w:rPr>
      </w:pPr>
      <w:r w:rsidRPr="00D777D2">
        <w:rPr>
          <w:b/>
          <w:bCs/>
          <w:sz w:val="24"/>
          <w:szCs w:val="24"/>
        </w:rPr>
        <w:t xml:space="preserve"> ученика 6-го класса МОУ  «Ближнеигуменская СОШ»</w:t>
      </w:r>
    </w:p>
    <w:p w:rsidR="00C15EE5" w:rsidRPr="00D777D2" w:rsidRDefault="007D33EF">
      <w:pPr>
        <w:jc w:val="center"/>
        <w:rPr>
          <w:sz w:val="24"/>
          <w:szCs w:val="24"/>
        </w:rPr>
      </w:pPr>
      <w:r w:rsidRPr="00D777D2">
        <w:rPr>
          <w:b/>
          <w:bCs/>
          <w:sz w:val="24"/>
          <w:szCs w:val="24"/>
        </w:rPr>
        <w:t>Ванян Давида Владиславовича</w:t>
      </w:r>
    </w:p>
    <w:p w:rsidR="00C15EE5" w:rsidRPr="00D777D2" w:rsidRDefault="007D33EF">
      <w:pPr>
        <w:jc w:val="center"/>
        <w:rPr>
          <w:sz w:val="24"/>
          <w:szCs w:val="24"/>
        </w:rPr>
      </w:pPr>
      <w:r w:rsidRPr="00D777D2">
        <w:rPr>
          <w:b/>
          <w:bCs/>
          <w:sz w:val="24"/>
          <w:szCs w:val="24"/>
        </w:rPr>
        <w:t>по адаптированной основной общеобразовательной программе</w:t>
      </w:r>
    </w:p>
    <w:p w:rsidR="00C15EE5" w:rsidRPr="00D777D2" w:rsidRDefault="007D33EF">
      <w:pPr>
        <w:jc w:val="center"/>
        <w:rPr>
          <w:sz w:val="24"/>
          <w:szCs w:val="24"/>
        </w:rPr>
      </w:pPr>
      <w:r w:rsidRPr="00D777D2">
        <w:rPr>
          <w:b/>
          <w:bCs/>
          <w:sz w:val="24"/>
          <w:szCs w:val="24"/>
        </w:rPr>
        <w:t>для обучающихся с умственной отсталостью (интеллектуальными нарушениями), (</w:t>
      </w:r>
      <w:r w:rsidRPr="00D777D2">
        <w:rPr>
          <w:b/>
          <w:bCs/>
          <w:sz w:val="24"/>
          <w:szCs w:val="24"/>
          <w:lang w:val="en-US"/>
        </w:rPr>
        <w:t>II</w:t>
      </w:r>
      <w:r w:rsidRPr="00D777D2">
        <w:rPr>
          <w:b/>
          <w:bCs/>
          <w:sz w:val="24"/>
          <w:szCs w:val="24"/>
        </w:rPr>
        <w:t xml:space="preserve"> вариант), обучение на дому)</w:t>
      </w:r>
    </w:p>
    <w:p w:rsidR="00C15EE5" w:rsidRPr="00D777D2" w:rsidRDefault="007D33EF">
      <w:pPr>
        <w:jc w:val="center"/>
        <w:rPr>
          <w:sz w:val="24"/>
          <w:szCs w:val="24"/>
        </w:rPr>
      </w:pPr>
      <w:r w:rsidRPr="00D777D2">
        <w:rPr>
          <w:b/>
          <w:bCs/>
          <w:sz w:val="24"/>
          <w:szCs w:val="24"/>
        </w:rPr>
        <w:t xml:space="preserve"> на 2019 – 2020 учебный год</w:t>
      </w:r>
    </w:p>
    <w:p w:rsidR="00C15EE5" w:rsidRPr="00D777D2" w:rsidRDefault="00C15EE5">
      <w:pPr>
        <w:jc w:val="center"/>
        <w:rPr>
          <w:b/>
          <w:bCs/>
          <w:sz w:val="28"/>
          <w:szCs w:val="28"/>
        </w:rPr>
      </w:pPr>
    </w:p>
    <w:tbl>
      <w:tblPr>
        <w:tblW w:w="9498" w:type="dxa"/>
        <w:tblInd w:w="110" w:type="dxa"/>
        <w:tblLook w:val="00A0"/>
      </w:tblPr>
      <w:tblGrid>
        <w:gridCol w:w="1721"/>
        <w:gridCol w:w="143"/>
        <w:gridCol w:w="1984"/>
        <w:gridCol w:w="746"/>
        <w:gridCol w:w="1277"/>
        <w:gridCol w:w="1069"/>
        <w:gridCol w:w="102"/>
        <w:gridCol w:w="499"/>
        <w:gridCol w:w="113"/>
        <w:gridCol w:w="1844"/>
      </w:tblGrid>
      <w:tr w:rsidR="00C15EE5" w:rsidRPr="00D777D2">
        <w:trPr>
          <w:trHeight w:val="746"/>
        </w:trPr>
        <w:tc>
          <w:tcPr>
            <w:tcW w:w="172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15EE5" w:rsidRPr="00D777D2" w:rsidRDefault="007D33EF">
            <w:pPr>
              <w:pStyle w:val="ad"/>
              <w:rPr>
                <w:b/>
                <w:bCs/>
                <w:szCs w:val="20"/>
              </w:rPr>
            </w:pPr>
            <w:r w:rsidRPr="00D777D2">
              <w:rPr>
                <w:rFonts w:ascii="Times New Roman" w:hAnsi="Times New Roman" w:cs="Times New Roman"/>
                <w:b/>
                <w:bCs/>
                <w:szCs w:val="20"/>
              </w:rPr>
              <w:t>Предметные области</w:t>
            </w:r>
          </w:p>
        </w:tc>
        <w:tc>
          <w:tcPr>
            <w:tcW w:w="212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C15EE5" w:rsidRPr="00D777D2" w:rsidRDefault="007D33EF">
            <w:pPr>
              <w:pStyle w:val="ad"/>
              <w:rPr>
                <w:b/>
                <w:bCs/>
                <w:szCs w:val="20"/>
              </w:rPr>
            </w:pPr>
            <w:r w:rsidRPr="00D777D2">
              <w:rPr>
                <w:rFonts w:ascii="Times New Roman" w:hAnsi="Times New Roman" w:cs="Times New Roman"/>
                <w:b/>
                <w:bCs/>
                <w:szCs w:val="20"/>
              </w:rPr>
              <w:t>Учебные предметы</w:t>
            </w:r>
          </w:p>
        </w:tc>
        <w:tc>
          <w:tcPr>
            <w:tcW w:w="746" w:type="dxa"/>
            <w:vMerge w:val="restart"/>
            <w:tcBorders>
              <w:top w:val="single" w:sz="4" w:space="0" w:color="000000"/>
              <w:left w:val="single" w:sz="4" w:space="0" w:color="000000"/>
              <w:bottom w:val="single" w:sz="4" w:space="0" w:color="000000"/>
              <w:right w:val="double" w:sz="4" w:space="0" w:color="000000"/>
            </w:tcBorders>
            <w:shd w:val="clear" w:color="auto" w:fill="auto"/>
          </w:tcPr>
          <w:p w:rsidR="00C15EE5" w:rsidRPr="00D777D2" w:rsidRDefault="007D33EF">
            <w:pPr>
              <w:pStyle w:val="ad"/>
              <w:rPr>
                <w:b/>
                <w:bCs/>
                <w:szCs w:val="20"/>
              </w:rPr>
            </w:pPr>
            <w:r w:rsidRPr="00D777D2">
              <w:rPr>
                <w:rFonts w:ascii="Times New Roman" w:hAnsi="Times New Roman" w:cs="Times New Roman"/>
                <w:b/>
                <w:bCs/>
                <w:szCs w:val="20"/>
              </w:rPr>
              <w:t xml:space="preserve">всего </w:t>
            </w:r>
          </w:p>
        </w:tc>
        <w:tc>
          <w:tcPr>
            <w:tcW w:w="3060" w:type="dxa"/>
            <w:gridSpan w:val="5"/>
            <w:tcBorders>
              <w:top w:val="single" w:sz="4" w:space="0" w:color="000000"/>
              <w:left w:val="double" w:sz="4" w:space="0" w:color="000000"/>
              <w:bottom w:val="single" w:sz="4" w:space="0" w:color="000000"/>
              <w:right w:val="double" w:sz="4" w:space="0" w:color="000000"/>
            </w:tcBorders>
            <w:shd w:val="clear" w:color="auto" w:fill="auto"/>
          </w:tcPr>
          <w:p w:rsidR="00C15EE5" w:rsidRPr="00D777D2" w:rsidRDefault="007D33EF">
            <w:pPr>
              <w:pStyle w:val="ad"/>
              <w:rPr>
                <w:b/>
                <w:bCs/>
                <w:szCs w:val="20"/>
              </w:rPr>
            </w:pPr>
            <w:r w:rsidRPr="00D777D2">
              <w:rPr>
                <w:rFonts w:ascii="Times New Roman" w:hAnsi="Times New Roman" w:cs="Times New Roman"/>
                <w:b/>
                <w:bCs/>
                <w:szCs w:val="20"/>
              </w:rPr>
              <w:t xml:space="preserve">Часы </w:t>
            </w:r>
          </w:p>
        </w:tc>
        <w:tc>
          <w:tcPr>
            <w:tcW w:w="1842" w:type="dxa"/>
            <w:tcBorders>
              <w:top w:val="single" w:sz="4" w:space="0" w:color="000000"/>
              <w:left w:val="double" w:sz="4" w:space="0" w:color="000000"/>
              <w:bottom w:val="single" w:sz="4" w:space="0" w:color="000000"/>
              <w:right w:val="single" w:sz="4" w:space="0" w:color="000000"/>
            </w:tcBorders>
            <w:shd w:val="clear" w:color="auto" w:fill="auto"/>
          </w:tcPr>
          <w:p w:rsidR="00C15EE5" w:rsidRPr="00D777D2" w:rsidRDefault="007D33EF">
            <w:pPr>
              <w:pStyle w:val="ad"/>
              <w:rPr>
                <w:b/>
                <w:bCs/>
                <w:szCs w:val="20"/>
              </w:rPr>
            </w:pPr>
            <w:r w:rsidRPr="00D777D2">
              <w:rPr>
                <w:rFonts w:ascii="Times New Roman" w:hAnsi="Times New Roman" w:cs="Times New Roman"/>
                <w:b/>
                <w:bCs/>
                <w:szCs w:val="20"/>
              </w:rPr>
              <w:t xml:space="preserve">Учитель </w:t>
            </w:r>
          </w:p>
          <w:p w:rsidR="00C15EE5" w:rsidRPr="00D777D2" w:rsidRDefault="00C15EE5">
            <w:pPr>
              <w:pStyle w:val="ad"/>
              <w:rPr>
                <w:rFonts w:ascii="Times New Roman" w:hAnsi="Times New Roman" w:cs="Times New Roman"/>
                <w:b/>
                <w:bCs/>
                <w:szCs w:val="20"/>
              </w:rPr>
            </w:pPr>
          </w:p>
        </w:tc>
      </w:tr>
      <w:tr w:rsidR="00C15EE5" w:rsidRPr="00D777D2">
        <w:trPr>
          <w:trHeight w:val="664"/>
        </w:trPr>
        <w:tc>
          <w:tcPr>
            <w:tcW w:w="1721" w:type="dxa"/>
            <w:vMerge/>
            <w:tcBorders>
              <w:top w:val="single" w:sz="4" w:space="0" w:color="000000"/>
              <w:left w:val="single" w:sz="4" w:space="0" w:color="000000"/>
              <w:bottom w:val="single" w:sz="4" w:space="0" w:color="000000"/>
              <w:right w:val="single" w:sz="4" w:space="0" w:color="000000"/>
            </w:tcBorders>
            <w:shd w:val="clear" w:color="auto" w:fill="auto"/>
          </w:tcPr>
          <w:p w:rsidR="00C15EE5" w:rsidRPr="00D777D2" w:rsidRDefault="00C15EE5">
            <w:pPr>
              <w:pStyle w:val="ad"/>
              <w:rPr>
                <w:rFonts w:ascii="Times New Roman" w:hAnsi="Times New Roman" w:cs="Times New Roman"/>
                <w:b/>
                <w:bCs/>
                <w:szCs w:val="20"/>
              </w:rPr>
            </w:pPr>
          </w:p>
        </w:tc>
        <w:tc>
          <w:tcPr>
            <w:tcW w:w="2128"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C15EE5" w:rsidRPr="00D777D2" w:rsidRDefault="00C15EE5">
            <w:pPr>
              <w:pStyle w:val="ad"/>
              <w:rPr>
                <w:rFonts w:ascii="Times New Roman" w:hAnsi="Times New Roman" w:cs="Times New Roman"/>
                <w:b/>
                <w:bCs/>
                <w:szCs w:val="20"/>
              </w:rPr>
            </w:pPr>
          </w:p>
        </w:tc>
        <w:tc>
          <w:tcPr>
            <w:tcW w:w="746" w:type="dxa"/>
            <w:vMerge/>
            <w:tcBorders>
              <w:top w:val="single" w:sz="4" w:space="0" w:color="000000"/>
              <w:left w:val="single" w:sz="4" w:space="0" w:color="000000"/>
              <w:bottom w:val="single" w:sz="4" w:space="0" w:color="000000"/>
              <w:right w:val="double" w:sz="4" w:space="0" w:color="000000"/>
            </w:tcBorders>
            <w:shd w:val="clear" w:color="auto" w:fill="auto"/>
          </w:tcPr>
          <w:p w:rsidR="00C15EE5" w:rsidRPr="00D777D2" w:rsidRDefault="00C15EE5">
            <w:pPr>
              <w:pStyle w:val="ad"/>
              <w:rPr>
                <w:rFonts w:ascii="Times New Roman" w:hAnsi="Times New Roman" w:cs="Times New Roman"/>
                <w:b/>
                <w:bCs/>
                <w:szCs w:val="20"/>
              </w:rPr>
            </w:pPr>
          </w:p>
        </w:tc>
        <w:tc>
          <w:tcPr>
            <w:tcW w:w="1278" w:type="dxa"/>
            <w:tcBorders>
              <w:top w:val="single" w:sz="4" w:space="0" w:color="000000"/>
              <w:left w:val="double" w:sz="4" w:space="0" w:color="000000"/>
              <w:bottom w:val="single" w:sz="4" w:space="0" w:color="000000"/>
              <w:right w:val="single" w:sz="4" w:space="0" w:color="000000"/>
            </w:tcBorders>
            <w:shd w:val="clear" w:color="auto" w:fill="auto"/>
          </w:tcPr>
          <w:p w:rsidR="00C15EE5" w:rsidRPr="00D777D2" w:rsidRDefault="007D33EF">
            <w:pPr>
              <w:pStyle w:val="ad"/>
              <w:rPr>
                <w:b/>
                <w:bCs/>
                <w:szCs w:val="20"/>
              </w:rPr>
            </w:pPr>
            <w:r w:rsidRPr="00D777D2">
              <w:rPr>
                <w:rFonts w:ascii="Times New Roman" w:hAnsi="Times New Roman" w:cs="Times New Roman"/>
                <w:b/>
                <w:bCs/>
                <w:szCs w:val="20"/>
              </w:rPr>
              <w:t>Занятия с учителем</w:t>
            </w:r>
          </w:p>
        </w:tc>
        <w:tc>
          <w:tcPr>
            <w:tcW w:w="1781" w:type="dxa"/>
            <w:gridSpan w:val="4"/>
            <w:tcBorders>
              <w:top w:val="single" w:sz="4" w:space="0" w:color="000000"/>
              <w:left w:val="double" w:sz="4" w:space="0" w:color="000000"/>
              <w:bottom w:val="single" w:sz="4" w:space="0" w:color="000000"/>
              <w:right w:val="double" w:sz="4" w:space="0" w:color="000000"/>
            </w:tcBorders>
            <w:shd w:val="clear" w:color="auto" w:fill="auto"/>
          </w:tcPr>
          <w:p w:rsidR="00C15EE5" w:rsidRPr="00D777D2" w:rsidRDefault="007D33EF">
            <w:pPr>
              <w:pStyle w:val="ad"/>
              <w:rPr>
                <w:b/>
                <w:bCs/>
                <w:szCs w:val="20"/>
              </w:rPr>
            </w:pPr>
            <w:r w:rsidRPr="00D777D2">
              <w:rPr>
                <w:rFonts w:ascii="Times New Roman" w:hAnsi="Times New Roman" w:cs="Times New Roman"/>
                <w:b/>
                <w:bCs/>
                <w:szCs w:val="20"/>
              </w:rPr>
              <w:t>Организация самостоятельной работы</w:t>
            </w:r>
          </w:p>
        </w:tc>
        <w:tc>
          <w:tcPr>
            <w:tcW w:w="1843" w:type="dxa"/>
            <w:tcBorders>
              <w:top w:val="single" w:sz="4" w:space="0" w:color="000000"/>
              <w:left w:val="double" w:sz="4" w:space="0" w:color="000000"/>
              <w:bottom w:val="single" w:sz="4" w:space="0" w:color="000000"/>
              <w:right w:val="single" w:sz="4" w:space="0" w:color="000000"/>
            </w:tcBorders>
            <w:shd w:val="clear" w:color="auto" w:fill="auto"/>
          </w:tcPr>
          <w:p w:rsidR="00C15EE5" w:rsidRPr="00D777D2" w:rsidRDefault="00C15EE5">
            <w:pPr>
              <w:pStyle w:val="ad"/>
              <w:rPr>
                <w:rFonts w:ascii="Times New Roman" w:hAnsi="Times New Roman" w:cs="Times New Roman"/>
                <w:b/>
                <w:bCs/>
                <w:szCs w:val="20"/>
              </w:rPr>
            </w:pPr>
          </w:p>
        </w:tc>
      </w:tr>
      <w:tr w:rsidR="00C15EE5" w:rsidRPr="00D777D2">
        <w:trPr>
          <w:trHeight w:val="437"/>
        </w:trPr>
        <w:tc>
          <w:tcPr>
            <w:tcW w:w="9497" w:type="dxa"/>
            <w:gridSpan w:val="10"/>
            <w:tcBorders>
              <w:top w:val="single" w:sz="4" w:space="0" w:color="000000"/>
              <w:left w:val="single" w:sz="4" w:space="0" w:color="000000"/>
              <w:bottom w:val="single" w:sz="4" w:space="0" w:color="000000"/>
              <w:right w:val="single" w:sz="4" w:space="0" w:color="000000"/>
            </w:tcBorders>
            <w:shd w:val="clear" w:color="auto" w:fill="auto"/>
          </w:tcPr>
          <w:p w:rsidR="00C15EE5" w:rsidRPr="00D777D2" w:rsidRDefault="007D33EF">
            <w:pPr>
              <w:pStyle w:val="ad"/>
              <w:rPr>
                <w:szCs w:val="20"/>
              </w:rPr>
            </w:pPr>
            <w:r w:rsidRPr="00D777D2">
              <w:rPr>
                <w:rFonts w:ascii="Times New Roman" w:hAnsi="Times New Roman" w:cs="Times New Roman"/>
                <w:szCs w:val="20"/>
              </w:rPr>
              <w:t>Федеральный компонент</w:t>
            </w:r>
          </w:p>
        </w:tc>
      </w:tr>
      <w:tr w:rsidR="00C15EE5" w:rsidRPr="00D777D2">
        <w:trPr>
          <w:trHeight w:val="319"/>
        </w:trPr>
        <w:tc>
          <w:tcPr>
            <w:tcW w:w="186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C15EE5" w:rsidRPr="00D777D2" w:rsidRDefault="007D33EF">
            <w:pPr>
              <w:pStyle w:val="ad"/>
              <w:rPr>
                <w:szCs w:val="20"/>
              </w:rPr>
            </w:pPr>
            <w:r w:rsidRPr="00D777D2">
              <w:rPr>
                <w:rStyle w:val="FontStyle64"/>
                <w:b/>
                <w:bCs/>
                <w:sz w:val="20"/>
                <w:szCs w:val="20"/>
              </w:rPr>
              <w:t>Язык и речь</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C15EE5" w:rsidRPr="00D777D2" w:rsidRDefault="007D33EF">
            <w:pPr>
              <w:pStyle w:val="ad"/>
              <w:rPr>
                <w:szCs w:val="20"/>
              </w:rPr>
            </w:pPr>
            <w:r w:rsidRPr="00D777D2">
              <w:rPr>
                <w:rStyle w:val="FontStyle64"/>
                <w:b/>
                <w:bCs/>
                <w:sz w:val="20"/>
                <w:szCs w:val="20"/>
              </w:rPr>
              <w:t>Русский язык</w:t>
            </w:r>
          </w:p>
        </w:tc>
        <w:tc>
          <w:tcPr>
            <w:tcW w:w="746" w:type="dxa"/>
            <w:tcBorders>
              <w:top w:val="single" w:sz="4" w:space="0" w:color="000000"/>
              <w:left w:val="single" w:sz="4" w:space="0" w:color="000000"/>
              <w:bottom w:val="single" w:sz="4" w:space="0" w:color="000000"/>
              <w:right w:val="double" w:sz="4" w:space="0" w:color="000000"/>
            </w:tcBorders>
            <w:shd w:val="clear" w:color="auto" w:fill="auto"/>
          </w:tcPr>
          <w:p w:rsidR="00C15EE5" w:rsidRPr="00D777D2" w:rsidRDefault="007D33EF">
            <w:pPr>
              <w:pStyle w:val="ad"/>
              <w:rPr>
                <w:szCs w:val="20"/>
              </w:rPr>
            </w:pPr>
            <w:r w:rsidRPr="00D777D2">
              <w:rPr>
                <w:rFonts w:ascii="Times New Roman" w:hAnsi="Times New Roman" w:cs="Times New Roman"/>
                <w:szCs w:val="20"/>
              </w:rPr>
              <w:t>4</w:t>
            </w:r>
          </w:p>
        </w:tc>
        <w:tc>
          <w:tcPr>
            <w:tcW w:w="1278" w:type="dxa"/>
            <w:tcBorders>
              <w:top w:val="single" w:sz="4" w:space="0" w:color="000000"/>
              <w:left w:val="double" w:sz="4" w:space="0" w:color="000000"/>
              <w:bottom w:val="single" w:sz="4" w:space="0" w:color="000000"/>
              <w:right w:val="single" w:sz="4" w:space="0" w:color="000000"/>
            </w:tcBorders>
            <w:shd w:val="clear" w:color="auto" w:fill="auto"/>
          </w:tcPr>
          <w:p w:rsidR="00C15EE5" w:rsidRPr="00D777D2" w:rsidRDefault="007D33EF">
            <w:pPr>
              <w:pStyle w:val="ad"/>
              <w:rPr>
                <w:szCs w:val="20"/>
              </w:rPr>
            </w:pPr>
            <w:r w:rsidRPr="00D777D2">
              <w:rPr>
                <w:rFonts w:ascii="Times New Roman" w:hAnsi="Times New Roman" w:cs="Times New Roman"/>
                <w:szCs w:val="20"/>
              </w:rPr>
              <w:t>2</w:t>
            </w:r>
          </w:p>
        </w:tc>
        <w:tc>
          <w:tcPr>
            <w:tcW w:w="1781" w:type="dxa"/>
            <w:gridSpan w:val="4"/>
            <w:tcBorders>
              <w:top w:val="single" w:sz="4" w:space="0" w:color="000000"/>
              <w:left w:val="double" w:sz="4" w:space="0" w:color="000000"/>
              <w:bottom w:val="single" w:sz="4" w:space="0" w:color="000000"/>
              <w:right w:val="double" w:sz="4" w:space="0" w:color="000000"/>
            </w:tcBorders>
            <w:shd w:val="clear" w:color="auto" w:fill="auto"/>
          </w:tcPr>
          <w:p w:rsidR="00C15EE5" w:rsidRPr="00D777D2" w:rsidRDefault="007D33EF">
            <w:pPr>
              <w:pStyle w:val="ad"/>
              <w:rPr>
                <w:szCs w:val="20"/>
              </w:rPr>
            </w:pPr>
            <w:r w:rsidRPr="00D777D2">
              <w:rPr>
                <w:rFonts w:ascii="Times New Roman" w:hAnsi="Times New Roman" w:cs="Times New Roman"/>
                <w:szCs w:val="20"/>
              </w:rPr>
              <w:t>2</w:t>
            </w:r>
          </w:p>
        </w:tc>
        <w:tc>
          <w:tcPr>
            <w:tcW w:w="1845" w:type="dxa"/>
            <w:tcBorders>
              <w:top w:val="single" w:sz="4" w:space="0" w:color="000000"/>
              <w:left w:val="double" w:sz="4" w:space="0" w:color="000000"/>
              <w:bottom w:val="single" w:sz="4" w:space="0" w:color="000000"/>
              <w:right w:val="single" w:sz="4" w:space="0" w:color="000000"/>
            </w:tcBorders>
            <w:shd w:val="clear" w:color="auto" w:fill="auto"/>
          </w:tcPr>
          <w:p w:rsidR="00C15EE5" w:rsidRPr="00D777D2" w:rsidRDefault="007D33EF">
            <w:pPr>
              <w:pStyle w:val="ad"/>
              <w:rPr>
                <w:szCs w:val="20"/>
              </w:rPr>
            </w:pPr>
            <w:r w:rsidRPr="00D777D2">
              <w:rPr>
                <w:rFonts w:ascii="Times New Roman" w:hAnsi="Times New Roman" w:cs="Times New Roman"/>
                <w:szCs w:val="20"/>
              </w:rPr>
              <w:t>Сивых Е.А.</w:t>
            </w:r>
          </w:p>
        </w:tc>
      </w:tr>
      <w:tr w:rsidR="00C15EE5" w:rsidRPr="00D777D2">
        <w:tc>
          <w:tcPr>
            <w:tcW w:w="1864"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C15EE5" w:rsidRPr="00D777D2" w:rsidRDefault="00C15EE5">
            <w:pPr>
              <w:pStyle w:val="ad"/>
              <w:rPr>
                <w:rFonts w:ascii="Times New Roman" w:hAnsi="Times New Roman" w:cs="Times New Roman"/>
                <w:szCs w:val="20"/>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C15EE5" w:rsidRPr="00D777D2" w:rsidRDefault="007D33EF">
            <w:pPr>
              <w:pStyle w:val="ad"/>
              <w:rPr>
                <w:szCs w:val="20"/>
              </w:rPr>
            </w:pPr>
            <w:r w:rsidRPr="00D777D2">
              <w:rPr>
                <w:rStyle w:val="FontStyle64"/>
                <w:b/>
                <w:bCs/>
                <w:sz w:val="20"/>
                <w:szCs w:val="20"/>
              </w:rPr>
              <w:t>Чтение</w:t>
            </w:r>
          </w:p>
        </w:tc>
        <w:tc>
          <w:tcPr>
            <w:tcW w:w="746" w:type="dxa"/>
            <w:tcBorders>
              <w:top w:val="single" w:sz="4" w:space="0" w:color="000000"/>
              <w:left w:val="single" w:sz="4" w:space="0" w:color="000000"/>
              <w:bottom w:val="single" w:sz="4" w:space="0" w:color="000000"/>
              <w:right w:val="double" w:sz="4" w:space="0" w:color="000000"/>
            </w:tcBorders>
            <w:shd w:val="clear" w:color="auto" w:fill="auto"/>
          </w:tcPr>
          <w:p w:rsidR="00C15EE5" w:rsidRPr="00D777D2" w:rsidRDefault="007D33EF">
            <w:pPr>
              <w:pStyle w:val="ad"/>
              <w:rPr>
                <w:szCs w:val="20"/>
              </w:rPr>
            </w:pPr>
            <w:r w:rsidRPr="00D777D2">
              <w:rPr>
                <w:rFonts w:ascii="Times New Roman" w:hAnsi="Times New Roman" w:cs="Times New Roman"/>
                <w:szCs w:val="20"/>
              </w:rPr>
              <w:t>4</w:t>
            </w:r>
          </w:p>
        </w:tc>
        <w:tc>
          <w:tcPr>
            <w:tcW w:w="1278" w:type="dxa"/>
            <w:tcBorders>
              <w:top w:val="single" w:sz="4" w:space="0" w:color="000000"/>
              <w:left w:val="double" w:sz="4" w:space="0" w:color="000000"/>
              <w:bottom w:val="single" w:sz="4" w:space="0" w:color="000000"/>
              <w:right w:val="single" w:sz="4" w:space="0" w:color="000000"/>
            </w:tcBorders>
            <w:shd w:val="clear" w:color="auto" w:fill="auto"/>
          </w:tcPr>
          <w:p w:rsidR="00C15EE5" w:rsidRPr="00D777D2" w:rsidRDefault="007D33EF">
            <w:pPr>
              <w:pStyle w:val="ad"/>
              <w:rPr>
                <w:szCs w:val="20"/>
              </w:rPr>
            </w:pPr>
            <w:r w:rsidRPr="00D777D2">
              <w:rPr>
                <w:rFonts w:ascii="Times New Roman" w:hAnsi="Times New Roman" w:cs="Times New Roman"/>
                <w:szCs w:val="20"/>
              </w:rPr>
              <w:t>2</w:t>
            </w:r>
          </w:p>
        </w:tc>
        <w:tc>
          <w:tcPr>
            <w:tcW w:w="1781" w:type="dxa"/>
            <w:gridSpan w:val="4"/>
            <w:tcBorders>
              <w:top w:val="single" w:sz="4" w:space="0" w:color="000000"/>
              <w:left w:val="double" w:sz="4" w:space="0" w:color="000000"/>
              <w:bottom w:val="single" w:sz="4" w:space="0" w:color="000000"/>
              <w:right w:val="double" w:sz="4" w:space="0" w:color="000000"/>
            </w:tcBorders>
            <w:shd w:val="clear" w:color="auto" w:fill="auto"/>
          </w:tcPr>
          <w:p w:rsidR="00C15EE5" w:rsidRPr="00D777D2" w:rsidRDefault="007D33EF">
            <w:pPr>
              <w:pStyle w:val="ad"/>
              <w:rPr>
                <w:szCs w:val="20"/>
              </w:rPr>
            </w:pPr>
            <w:r w:rsidRPr="00D777D2">
              <w:rPr>
                <w:rFonts w:ascii="Times New Roman" w:hAnsi="Times New Roman" w:cs="Times New Roman"/>
                <w:szCs w:val="20"/>
              </w:rPr>
              <w:t>2</w:t>
            </w:r>
          </w:p>
        </w:tc>
        <w:tc>
          <w:tcPr>
            <w:tcW w:w="1845" w:type="dxa"/>
            <w:tcBorders>
              <w:top w:val="single" w:sz="4" w:space="0" w:color="000000"/>
              <w:left w:val="double" w:sz="4" w:space="0" w:color="000000"/>
              <w:bottom w:val="single" w:sz="4" w:space="0" w:color="000000"/>
              <w:right w:val="single" w:sz="4" w:space="0" w:color="000000"/>
            </w:tcBorders>
            <w:shd w:val="clear" w:color="auto" w:fill="auto"/>
          </w:tcPr>
          <w:p w:rsidR="00C15EE5" w:rsidRPr="00D777D2" w:rsidRDefault="007D33EF">
            <w:pPr>
              <w:pStyle w:val="ad"/>
              <w:rPr>
                <w:szCs w:val="20"/>
              </w:rPr>
            </w:pPr>
            <w:r w:rsidRPr="00D777D2">
              <w:rPr>
                <w:rFonts w:ascii="Times New Roman" w:hAnsi="Times New Roman" w:cs="Times New Roman"/>
                <w:szCs w:val="20"/>
              </w:rPr>
              <w:t>Сивых Е.А.</w:t>
            </w:r>
          </w:p>
        </w:tc>
      </w:tr>
      <w:tr w:rsidR="00C15EE5" w:rsidRPr="00D777D2">
        <w:trPr>
          <w:trHeight w:val="274"/>
        </w:trPr>
        <w:tc>
          <w:tcPr>
            <w:tcW w:w="1864" w:type="dxa"/>
            <w:gridSpan w:val="2"/>
            <w:tcBorders>
              <w:top w:val="single" w:sz="4" w:space="0" w:color="000000"/>
              <w:left w:val="single" w:sz="4" w:space="0" w:color="000000"/>
              <w:bottom w:val="single" w:sz="4" w:space="0" w:color="000000"/>
              <w:right w:val="single" w:sz="4" w:space="0" w:color="000000"/>
            </w:tcBorders>
            <w:shd w:val="clear" w:color="auto" w:fill="auto"/>
          </w:tcPr>
          <w:p w:rsidR="00C15EE5" w:rsidRPr="00D777D2" w:rsidRDefault="007D33EF">
            <w:pPr>
              <w:pStyle w:val="ad"/>
              <w:rPr>
                <w:szCs w:val="20"/>
              </w:rPr>
            </w:pPr>
            <w:r w:rsidRPr="00D777D2">
              <w:rPr>
                <w:rStyle w:val="FontStyle64"/>
                <w:b/>
                <w:bCs/>
                <w:sz w:val="20"/>
                <w:szCs w:val="20"/>
              </w:rPr>
              <w:t>Математика</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C15EE5" w:rsidRPr="00D777D2" w:rsidRDefault="007D33EF">
            <w:pPr>
              <w:pStyle w:val="ad"/>
              <w:rPr>
                <w:szCs w:val="20"/>
              </w:rPr>
            </w:pPr>
            <w:r w:rsidRPr="00D777D2">
              <w:rPr>
                <w:rStyle w:val="FontStyle64"/>
                <w:b/>
                <w:bCs/>
                <w:sz w:val="20"/>
                <w:szCs w:val="20"/>
              </w:rPr>
              <w:t>Математика</w:t>
            </w:r>
          </w:p>
        </w:tc>
        <w:tc>
          <w:tcPr>
            <w:tcW w:w="746" w:type="dxa"/>
            <w:tcBorders>
              <w:top w:val="single" w:sz="4" w:space="0" w:color="000000"/>
              <w:left w:val="single" w:sz="4" w:space="0" w:color="000000"/>
              <w:bottom w:val="single" w:sz="4" w:space="0" w:color="000000"/>
              <w:right w:val="double" w:sz="4" w:space="0" w:color="000000"/>
            </w:tcBorders>
            <w:shd w:val="clear" w:color="auto" w:fill="auto"/>
          </w:tcPr>
          <w:p w:rsidR="00C15EE5" w:rsidRPr="00D777D2" w:rsidRDefault="007D33EF">
            <w:pPr>
              <w:pStyle w:val="ad"/>
              <w:rPr>
                <w:szCs w:val="20"/>
              </w:rPr>
            </w:pPr>
            <w:r w:rsidRPr="00D777D2">
              <w:rPr>
                <w:rFonts w:ascii="Times New Roman" w:hAnsi="Times New Roman" w:cs="Times New Roman"/>
                <w:szCs w:val="20"/>
              </w:rPr>
              <w:t>4</w:t>
            </w:r>
          </w:p>
        </w:tc>
        <w:tc>
          <w:tcPr>
            <w:tcW w:w="1278" w:type="dxa"/>
            <w:tcBorders>
              <w:top w:val="single" w:sz="4" w:space="0" w:color="000000"/>
              <w:left w:val="double" w:sz="4" w:space="0" w:color="000000"/>
              <w:bottom w:val="single" w:sz="4" w:space="0" w:color="000000"/>
              <w:right w:val="single" w:sz="4" w:space="0" w:color="000000"/>
            </w:tcBorders>
            <w:shd w:val="clear" w:color="auto" w:fill="auto"/>
          </w:tcPr>
          <w:p w:rsidR="00C15EE5" w:rsidRPr="00D777D2" w:rsidRDefault="007D33EF">
            <w:pPr>
              <w:pStyle w:val="ad"/>
              <w:rPr>
                <w:szCs w:val="20"/>
              </w:rPr>
            </w:pPr>
            <w:r w:rsidRPr="00D777D2">
              <w:rPr>
                <w:rFonts w:ascii="Times New Roman" w:hAnsi="Times New Roman" w:cs="Times New Roman"/>
                <w:szCs w:val="20"/>
              </w:rPr>
              <w:t>2</w:t>
            </w:r>
          </w:p>
        </w:tc>
        <w:tc>
          <w:tcPr>
            <w:tcW w:w="1781" w:type="dxa"/>
            <w:gridSpan w:val="4"/>
            <w:tcBorders>
              <w:top w:val="single" w:sz="4" w:space="0" w:color="000000"/>
              <w:left w:val="double" w:sz="4" w:space="0" w:color="000000"/>
              <w:bottom w:val="single" w:sz="4" w:space="0" w:color="000000"/>
              <w:right w:val="double" w:sz="4" w:space="0" w:color="000000"/>
            </w:tcBorders>
            <w:shd w:val="clear" w:color="auto" w:fill="auto"/>
          </w:tcPr>
          <w:p w:rsidR="00C15EE5" w:rsidRPr="00D777D2" w:rsidRDefault="007D33EF">
            <w:pPr>
              <w:pStyle w:val="ad"/>
              <w:rPr>
                <w:szCs w:val="20"/>
              </w:rPr>
            </w:pPr>
            <w:r w:rsidRPr="00D777D2">
              <w:rPr>
                <w:rFonts w:ascii="Times New Roman" w:hAnsi="Times New Roman" w:cs="Times New Roman"/>
                <w:szCs w:val="20"/>
              </w:rPr>
              <w:t>2</w:t>
            </w:r>
          </w:p>
        </w:tc>
        <w:tc>
          <w:tcPr>
            <w:tcW w:w="1845" w:type="dxa"/>
            <w:tcBorders>
              <w:top w:val="single" w:sz="4" w:space="0" w:color="000000"/>
              <w:left w:val="double" w:sz="4" w:space="0" w:color="000000"/>
              <w:bottom w:val="single" w:sz="4" w:space="0" w:color="000000"/>
              <w:right w:val="single" w:sz="4" w:space="0" w:color="000000"/>
            </w:tcBorders>
            <w:shd w:val="clear" w:color="auto" w:fill="auto"/>
          </w:tcPr>
          <w:p w:rsidR="00C15EE5" w:rsidRPr="00D777D2" w:rsidRDefault="007D33EF">
            <w:pPr>
              <w:pStyle w:val="ad"/>
              <w:rPr>
                <w:szCs w:val="20"/>
              </w:rPr>
            </w:pPr>
            <w:r w:rsidRPr="00D777D2">
              <w:rPr>
                <w:rFonts w:ascii="Times New Roman" w:hAnsi="Times New Roman" w:cs="Times New Roman"/>
                <w:szCs w:val="20"/>
              </w:rPr>
              <w:t>Лукьяненко А.Н.</w:t>
            </w:r>
          </w:p>
        </w:tc>
      </w:tr>
      <w:tr w:rsidR="00C15EE5" w:rsidRPr="00D777D2">
        <w:trPr>
          <w:trHeight w:val="274"/>
        </w:trPr>
        <w:tc>
          <w:tcPr>
            <w:tcW w:w="1864" w:type="dxa"/>
            <w:gridSpan w:val="2"/>
            <w:tcBorders>
              <w:top w:val="single" w:sz="4" w:space="0" w:color="000000"/>
              <w:left w:val="single" w:sz="4" w:space="0" w:color="000000"/>
              <w:bottom w:val="single" w:sz="4" w:space="0" w:color="000000"/>
              <w:right w:val="single" w:sz="4" w:space="0" w:color="000000"/>
            </w:tcBorders>
            <w:shd w:val="clear" w:color="auto" w:fill="auto"/>
          </w:tcPr>
          <w:p w:rsidR="00C15EE5" w:rsidRPr="00D777D2" w:rsidRDefault="007D33EF">
            <w:pPr>
              <w:pStyle w:val="ad"/>
              <w:rPr>
                <w:szCs w:val="20"/>
              </w:rPr>
            </w:pPr>
            <w:r w:rsidRPr="00D777D2">
              <w:rPr>
                <w:rStyle w:val="FontStyle64"/>
                <w:b/>
                <w:bCs/>
                <w:sz w:val="20"/>
                <w:szCs w:val="20"/>
              </w:rPr>
              <w:t>Обществознание</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C15EE5" w:rsidRPr="00D777D2" w:rsidRDefault="007D33EF">
            <w:pPr>
              <w:pStyle w:val="ad"/>
              <w:rPr>
                <w:szCs w:val="20"/>
              </w:rPr>
            </w:pPr>
            <w:r w:rsidRPr="00D777D2">
              <w:rPr>
                <w:rStyle w:val="FontStyle64"/>
                <w:b/>
                <w:bCs/>
                <w:sz w:val="20"/>
                <w:szCs w:val="20"/>
              </w:rPr>
              <w:t>Мир истории</w:t>
            </w:r>
          </w:p>
        </w:tc>
        <w:tc>
          <w:tcPr>
            <w:tcW w:w="746" w:type="dxa"/>
            <w:tcBorders>
              <w:top w:val="single" w:sz="4" w:space="0" w:color="000000"/>
              <w:left w:val="single" w:sz="4" w:space="0" w:color="000000"/>
              <w:bottom w:val="single" w:sz="4" w:space="0" w:color="000000"/>
              <w:right w:val="double" w:sz="4" w:space="0" w:color="000000"/>
            </w:tcBorders>
            <w:shd w:val="clear" w:color="auto" w:fill="auto"/>
          </w:tcPr>
          <w:p w:rsidR="00C15EE5" w:rsidRPr="00D777D2" w:rsidRDefault="007D33EF">
            <w:pPr>
              <w:pStyle w:val="ad"/>
              <w:rPr>
                <w:szCs w:val="20"/>
              </w:rPr>
            </w:pPr>
            <w:r w:rsidRPr="00D777D2">
              <w:rPr>
                <w:rFonts w:ascii="Times New Roman" w:hAnsi="Times New Roman" w:cs="Times New Roman"/>
                <w:szCs w:val="20"/>
              </w:rPr>
              <w:t>2</w:t>
            </w:r>
          </w:p>
        </w:tc>
        <w:tc>
          <w:tcPr>
            <w:tcW w:w="1278" w:type="dxa"/>
            <w:tcBorders>
              <w:top w:val="single" w:sz="4" w:space="0" w:color="000000"/>
              <w:left w:val="double" w:sz="4" w:space="0" w:color="000000"/>
              <w:bottom w:val="single" w:sz="4" w:space="0" w:color="000000"/>
              <w:right w:val="single" w:sz="4" w:space="0" w:color="000000"/>
            </w:tcBorders>
            <w:shd w:val="clear" w:color="auto" w:fill="auto"/>
          </w:tcPr>
          <w:p w:rsidR="00C15EE5" w:rsidRPr="00D777D2" w:rsidRDefault="007D33EF">
            <w:pPr>
              <w:pStyle w:val="ad"/>
              <w:rPr>
                <w:szCs w:val="20"/>
              </w:rPr>
            </w:pPr>
            <w:r w:rsidRPr="00D777D2">
              <w:rPr>
                <w:rFonts w:ascii="Times New Roman" w:hAnsi="Times New Roman" w:cs="Times New Roman"/>
                <w:szCs w:val="20"/>
              </w:rPr>
              <w:t>1</w:t>
            </w:r>
          </w:p>
        </w:tc>
        <w:tc>
          <w:tcPr>
            <w:tcW w:w="1781" w:type="dxa"/>
            <w:gridSpan w:val="4"/>
            <w:tcBorders>
              <w:top w:val="single" w:sz="4" w:space="0" w:color="000000"/>
              <w:left w:val="double" w:sz="4" w:space="0" w:color="000000"/>
              <w:bottom w:val="single" w:sz="4" w:space="0" w:color="000000"/>
              <w:right w:val="double" w:sz="4" w:space="0" w:color="000000"/>
            </w:tcBorders>
            <w:shd w:val="clear" w:color="auto" w:fill="auto"/>
          </w:tcPr>
          <w:p w:rsidR="00C15EE5" w:rsidRPr="00D777D2" w:rsidRDefault="007D33EF">
            <w:pPr>
              <w:pStyle w:val="ad"/>
              <w:rPr>
                <w:szCs w:val="20"/>
              </w:rPr>
            </w:pPr>
            <w:r w:rsidRPr="00D777D2">
              <w:rPr>
                <w:rFonts w:ascii="Times New Roman" w:hAnsi="Times New Roman" w:cs="Times New Roman"/>
                <w:szCs w:val="20"/>
              </w:rPr>
              <w:t>1</w:t>
            </w:r>
          </w:p>
        </w:tc>
        <w:tc>
          <w:tcPr>
            <w:tcW w:w="1845" w:type="dxa"/>
            <w:tcBorders>
              <w:top w:val="single" w:sz="4" w:space="0" w:color="000000"/>
              <w:left w:val="double" w:sz="4" w:space="0" w:color="000000"/>
              <w:bottom w:val="single" w:sz="4" w:space="0" w:color="000000"/>
              <w:right w:val="single" w:sz="4" w:space="0" w:color="000000"/>
            </w:tcBorders>
            <w:shd w:val="clear" w:color="auto" w:fill="auto"/>
          </w:tcPr>
          <w:p w:rsidR="00C15EE5" w:rsidRPr="00D777D2" w:rsidRDefault="007D33EF">
            <w:pPr>
              <w:pStyle w:val="ad"/>
              <w:rPr>
                <w:szCs w:val="20"/>
              </w:rPr>
            </w:pPr>
            <w:r w:rsidRPr="00D777D2">
              <w:rPr>
                <w:rFonts w:ascii="Times New Roman" w:hAnsi="Times New Roman" w:cs="Times New Roman"/>
                <w:szCs w:val="20"/>
              </w:rPr>
              <w:t>Пащенко Р .А.</w:t>
            </w:r>
          </w:p>
        </w:tc>
      </w:tr>
      <w:tr w:rsidR="00C15EE5" w:rsidRPr="00D777D2">
        <w:trPr>
          <w:trHeight w:val="399"/>
        </w:trPr>
        <w:tc>
          <w:tcPr>
            <w:tcW w:w="1864" w:type="dxa"/>
            <w:gridSpan w:val="2"/>
            <w:tcBorders>
              <w:top w:val="single" w:sz="4" w:space="0" w:color="000000"/>
              <w:left w:val="single" w:sz="4" w:space="0" w:color="000000"/>
              <w:bottom w:val="single" w:sz="4" w:space="0" w:color="000000"/>
              <w:right w:val="single" w:sz="4" w:space="0" w:color="000000"/>
            </w:tcBorders>
            <w:shd w:val="clear" w:color="auto" w:fill="auto"/>
          </w:tcPr>
          <w:p w:rsidR="00C15EE5" w:rsidRPr="00D777D2" w:rsidRDefault="007D33EF">
            <w:pPr>
              <w:pStyle w:val="ad"/>
              <w:rPr>
                <w:szCs w:val="20"/>
              </w:rPr>
            </w:pPr>
            <w:r w:rsidRPr="00D777D2">
              <w:rPr>
                <w:rStyle w:val="FontStyle64"/>
                <w:b/>
                <w:bCs/>
                <w:sz w:val="20"/>
                <w:szCs w:val="20"/>
              </w:rPr>
              <w:t>Естествознание</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C15EE5" w:rsidRPr="00D777D2" w:rsidRDefault="007D33EF">
            <w:pPr>
              <w:pStyle w:val="ad"/>
              <w:rPr>
                <w:szCs w:val="20"/>
              </w:rPr>
            </w:pPr>
            <w:r w:rsidRPr="00D777D2">
              <w:rPr>
                <w:rStyle w:val="FontStyle64"/>
                <w:b/>
                <w:bCs/>
                <w:sz w:val="20"/>
                <w:szCs w:val="20"/>
              </w:rPr>
              <w:t>Природоведение</w:t>
            </w:r>
          </w:p>
        </w:tc>
        <w:tc>
          <w:tcPr>
            <w:tcW w:w="746" w:type="dxa"/>
            <w:tcBorders>
              <w:top w:val="single" w:sz="4" w:space="0" w:color="000000"/>
              <w:left w:val="single" w:sz="4" w:space="0" w:color="000000"/>
              <w:bottom w:val="single" w:sz="4" w:space="0" w:color="000000"/>
              <w:right w:val="double" w:sz="4" w:space="0" w:color="000000"/>
            </w:tcBorders>
            <w:shd w:val="clear" w:color="auto" w:fill="auto"/>
          </w:tcPr>
          <w:p w:rsidR="00C15EE5" w:rsidRPr="00D777D2" w:rsidRDefault="007D33EF">
            <w:pPr>
              <w:pStyle w:val="ad"/>
              <w:rPr>
                <w:szCs w:val="20"/>
              </w:rPr>
            </w:pPr>
            <w:r w:rsidRPr="00D777D2">
              <w:rPr>
                <w:rFonts w:ascii="Times New Roman" w:hAnsi="Times New Roman" w:cs="Times New Roman"/>
                <w:szCs w:val="20"/>
              </w:rPr>
              <w:t>2</w:t>
            </w:r>
          </w:p>
        </w:tc>
        <w:tc>
          <w:tcPr>
            <w:tcW w:w="1278" w:type="dxa"/>
            <w:tcBorders>
              <w:top w:val="single" w:sz="4" w:space="0" w:color="000000"/>
              <w:left w:val="double" w:sz="4" w:space="0" w:color="000000"/>
              <w:bottom w:val="single" w:sz="4" w:space="0" w:color="000000"/>
              <w:right w:val="single" w:sz="4" w:space="0" w:color="000000"/>
            </w:tcBorders>
            <w:shd w:val="clear" w:color="auto" w:fill="auto"/>
          </w:tcPr>
          <w:p w:rsidR="00C15EE5" w:rsidRPr="00D777D2" w:rsidRDefault="007D33EF">
            <w:pPr>
              <w:pStyle w:val="ad"/>
              <w:rPr>
                <w:szCs w:val="20"/>
              </w:rPr>
            </w:pPr>
            <w:r w:rsidRPr="00D777D2">
              <w:rPr>
                <w:rFonts w:ascii="Times New Roman" w:hAnsi="Times New Roman" w:cs="Times New Roman"/>
                <w:szCs w:val="20"/>
              </w:rPr>
              <w:t>1</w:t>
            </w:r>
          </w:p>
        </w:tc>
        <w:tc>
          <w:tcPr>
            <w:tcW w:w="1781" w:type="dxa"/>
            <w:gridSpan w:val="4"/>
            <w:tcBorders>
              <w:top w:val="single" w:sz="4" w:space="0" w:color="000000"/>
              <w:left w:val="double" w:sz="4" w:space="0" w:color="000000"/>
              <w:bottom w:val="single" w:sz="4" w:space="0" w:color="000000"/>
              <w:right w:val="double" w:sz="4" w:space="0" w:color="000000"/>
            </w:tcBorders>
            <w:shd w:val="clear" w:color="auto" w:fill="auto"/>
          </w:tcPr>
          <w:p w:rsidR="00C15EE5" w:rsidRPr="00D777D2" w:rsidRDefault="007D33EF">
            <w:pPr>
              <w:pStyle w:val="ad"/>
              <w:rPr>
                <w:szCs w:val="20"/>
              </w:rPr>
            </w:pPr>
            <w:r w:rsidRPr="00D777D2">
              <w:rPr>
                <w:rFonts w:ascii="Times New Roman" w:hAnsi="Times New Roman" w:cs="Times New Roman"/>
                <w:szCs w:val="20"/>
              </w:rPr>
              <w:t>1</w:t>
            </w:r>
          </w:p>
        </w:tc>
        <w:tc>
          <w:tcPr>
            <w:tcW w:w="1845" w:type="dxa"/>
            <w:tcBorders>
              <w:top w:val="single" w:sz="4" w:space="0" w:color="000000"/>
              <w:left w:val="double" w:sz="4" w:space="0" w:color="000000"/>
              <w:bottom w:val="single" w:sz="4" w:space="0" w:color="000000"/>
              <w:right w:val="single" w:sz="4" w:space="0" w:color="000000"/>
            </w:tcBorders>
            <w:shd w:val="clear" w:color="auto" w:fill="auto"/>
          </w:tcPr>
          <w:p w:rsidR="00C15EE5" w:rsidRPr="00D777D2" w:rsidRDefault="007D33EF">
            <w:pPr>
              <w:pStyle w:val="ad"/>
              <w:rPr>
                <w:szCs w:val="20"/>
              </w:rPr>
            </w:pPr>
            <w:r w:rsidRPr="00D777D2">
              <w:rPr>
                <w:rFonts w:ascii="Times New Roman" w:hAnsi="Times New Roman" w:cs="Times New Roman"/>
                <w:szCs w:val="20"/>
              </w:rPr>
              <w:t>Волгузова Т.И.</w:t>
            </w:r>
          </w:p>
        </w:tc>
      </w:tr>
      <w:tr w:rsidR="00C15EE5" w:rsidRPr="00D777D2">
        <w:tc>
          <w:tcPr>
            <w:tcW w:w="1864" w:type="dxa"/>
            <w:gridSpan w:val="2"/>
            <w:tcBorders>
              <w:top w:val="single" w:sz="4" w:space="0" w:color="000000"/>
              <w:left w:val="single" w:sz="4" w:space="0" w:color="000000"/>
              <w:bottom w:val="single" w:sz="4" w:space="0" w:color="000000"/>
              <w:right w:val="single" w:sz="4" w:space="0" w:color="000000"/>
            </w:tcBorders>
            <w:shd w:val="clear" w:color="auto" w:fill="auto"/>
          </w:tcPr>
          <w:p w:rsidR="00C15EE5" w:rsidRPr="00D777D2" w:rsidRDefault="00C15EE5">
            <w:pPr>
              <w:pStyle w:val="ad"/>
              <w:rPr>
                <w:rStyle w:val="FontStyle64"/>
                <w:b/>
                <w:bCs/>
                <w:sz w:val="20"/>
                <w:szCs w:val="20"/>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C15EE5" w:rsidRPr="00D777D2" w:rsidRDefault="007D33EF">
            <w:pPr>
              <w:pStyle w:val="ad"/>
              <w:rPr>
                <w:szCs w:val="20"/>
              </w:rPr>
            </w:pPr>
            <w:r w:rsidRPr="00D777D2">
              <w:rPr>
                <w:rStyle w:val="FontStyle64"/>
                <w:b/>
                <w:bCs/>
                <w:sz w:val="20"/>
                <w:szCs w:val="20"/>
              </w:rPr>
              <w:t>География</w:t>
            </w:r>
          </w:p>
        </w:tc>
        <w:tc>
          <w:tcPr>
            <w:tcW w:w="746" w:type="dxa"/>
            <w:tcBorders>
              <w:top w:val="single" w:sz="4" w:space="0" w:color="000000"/>
              <w:left w:val="single" w:sz="4" w:space="0" w:color="000000"/>
              <w:bottom w:val="single" w:sz="4" w:space="0" w:color="000000"/>
              <w:right w:val="double" w:sz="4" w:space="0" w:color="000000"/>
            </w:tcBorders>
            <w:shd w:val="clear" w:color="auto" w:fill="auto"/>
          </w:tcPr>
          <w:p w:rsidR="00C15EE5" w:rsidRPr="00D777D2" w:rsidRDefault="007D33EF">
            <w:pPr>
              <w:pStyle w:val="ad"/>
              <w:rPr>
                <w:szCs w:val="20"/>
              </w:rPr>
            </w:pPr>
            <w:r w:rsidRPr="00D777D2">
              <w:rPr>
                <w:rFonts w:ascii="Times New Roman" w:hAnsi="Times New Roman" w:cs="Times New Roman"/>
                <w:szCs w:val="20"/>
              </w:rPr>
              <w:t>2</w:t>
            </w:r>
          </w:p>
        </w:tc>
        <w:tc>
          <w:tcPr>
            <w:tcW w:w="1278" w:type="dxa"/>
            <w:tcBorders>
              <w:top w:val="single" w:sz="4" w:space="0" w:color="000000"/>
              <w:left w:val="double" w:sz="4" w:space="0" w:color="000000"/>
              <w:bottom w:val="single" w:sz="4" w:space="0" w:color="000000"/>
              <w:right w:val="single" w:sz="4" w:space="0" w:color="000000"/>
            </w:tcBorders>
            <w:shd w:val="clear" w:color="auto" w:fill="auto"/>
          </w:tcPr>
          <w:p w:rsidR="00C15EE5" w:rsidRPr="00D777D2" w:rsidRDefault="007D33EF">
            <w:pPr>
              <w:pStyle w:val="ad"/>
              <w:rPr>
                <w:szCs w:val="20"/>
              </w:rPr>
            </w:pPr>
            <w:r w:rsidRPr="00D777D2">
              <w:rPr>
                <w:rFonts w:ascii="Times New Roman" w:hAnsi="Times New Roman" w:cs="Times New Roman"/>
                <w:szCs w:val="20"/>
              </w:rPr>
              <w:t>1</w:t>
            </w:r>
          </w:p>
        </w:tc>
        <w:tc>
          <w:tcPr>
            <w:tcW w:w="1781" w:type="dxa"/>
            <w:gridSpan w:val="4"/>
            <w:tcBorders>
              <w:top w:val="single" w:sz="4" w:space="0" w:color="000000"/>
              <w:left w:val="double" w:sz="4" w:space="0" w:color="000000"/>
              <w:bottom w:val="single" w:sz="4" w:space="0" w:color="000000"/>
              <w:right w:val="double" w:sz="4" w:space="0" w:color="000000"/>
            </w:tcBorders>
            <w:shd w:val="clear" w:color="auto" w:fill="auto"/>
          </w:tcPr>
          <w:p w:rsidR="00C15EE5" w:rsidRPr="00D777D2" w:rsidRDefault="007D33EF">
            <w:pPr>
              <w:pStyle w:val="ad"/>
              <w:rPr>
                <w:szCs w:val="20"/>
              </w:rPr>
            </w:pPr>
            <w:r w:rsidRPr="00D777D2">
              <w:rPr>
                <w:rFonts w:ascii="Times New Roman" w:hAnsi="Times New Roman" w:cs="Times New Roman"/>
                <w:szCs w:val="20"/>
              </w:rPr>
              <w:t>1</w:t>
            </w:r>
          </w:p>
        </w:tc>
        <w:tc>
          <w:tcPr>
            <w:tcW w:w="1845" w:type="dxa"/>
            <w:tcBorders>
              <w:top w:val="single" w:sz="4" w:space="0" w:color="000000"/>
              <w:left w:val="double" w:sz="4" w:space="0" w:color="000000"/>
              <w:bottom w:val="single" w:sz="4" w:space="0" w:color="000000"/>
              <w:right w:val="single" w:sz="4" w:space="0" w:color="000000"/>
            </w:tcBorders>
            <w:shd w:val="clear" w:color="auto" w:fill="auto"/>
          </w:tcPr>
          <w:p w:rsidR="00C15EE5" w:rsidRPr="00D777D2" w:rsidRDefault="007D33EF">
            <w:pPr>
              <w:pStyle w:val="ad"/>
              <w:rPr>
                <w:szCs w:val="20"/>
              </w:rPr>
            </w:pPr>
            <w:r w:rsidRPr="00D777D2">
              <w:rPr>
                <w:rFonts w:ascii="Times New Roman" w:hAnsi="Times New Roman" w:cs="Times New Roman"/>
                <w:szCs w:val="20"/>
              </w:rPr>
              <w:t>Воглузова Т.И.</w:t>
            </w:r>
          </w:p>
        </w:tc>
      </w:tr>
      <w:tr w:rsidR="00C15EE5" w:rsidRPr="00D777D2">
        <w:tc>
          <w:tcPr>
            <w:tcW w:w="186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C15EE5" w:rsidRPr="00D777D2" w:rsidRDefault="007D33EF">
            <w:pPr>
              <w:pStyle w:val="ad"/>
              <w:rPr>
                <w:szCs w:val="20"/>
              </w:rPr>
            </w:pPr>
            <w:r w:rsidRPr="00D777D2">
              <w:rPr>
                <w:rStyle w:val="FontStyle64"/>
                <w:b/>
                <w:bCs/>
                <w:sz w:val="20"/>
                <w:szCs w:val="20"/>
              </w:rPr>
              <w:t>Искусство</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C15EE5" w:rsidRPr="00D777D2" w:rsidRDefault="007D33EF">
            <w:pPr>
              <w:pStyle w:val="ad"/>
              <w:rPr>
                <w:szCs w:val="20"/>
              </w:rPr>
            </w:pPr>
            <w:r w:rsidRPr="00D777D2">
              <w:rPr>
                <w:rStyle w:val="FontStyle64"/>
                <w:b/>
                <w:bCs/>
                <w:sz w:val="20"/>
                <w:szCs w:val="20"/>
              </w:rPr>
              <w:t xml:space="preserve">Изобразительное искусство </w:t>
            </w:r>
          </w:p>
        </w:tc>
        <w:tc>
          <w:tcPr>
            <w:tcW w:w="746" w:type="dxa"/>
            <w:tcBorders>
              <w:top w:val="single" w:sz="4" w:space="0" w:color="000000"/>
              <w:left w:val="single" w:sz="4" w:space="0" w:color="000000"/>
              <w:bottom w:val="single" w:sz="4" w:space="0" w:color="000000"/>
              <w:right w:val="double" w:sz="4" w:space="0" w:color="000000"/>
            </w:tcBorders>
            <w:shd w:val="clear" w:color="auto" w:fill="auto"/>
          </w:tcPr>
          <w:p w:rsidR="00C15EE5" w:rsidRPr="00D777D2" w:rsidRDefault="007D33EF">
            <w:pPr>
              <w:pStyle w:val="ad"/>
              <w:rPr>
                <w:szCs w:val="20"/>
              </w:rPr>
            </w:pPr>
            <w:r w:rsidRPr="00D777D2">
              <w:rPr>
                <w:rFonts w:ascii="Times New Roman" w:hAnsi="Times New Roman" w:cs="Times New Roman"/>
                <w:szCs w:val="20"/>
              </w:rPr>
              <w:t>1</w:t>
            </w:r>
          </w:p>
        </w:tc>
        <w:tc>
          <w:tcPr>
            <w:tcW w:w="1278" w:type="dxa"/>
            <w:tcBorders>
              <w:top w:val="single" w:sz="4" w:space="0" w:color="000000"/>
              <w:left w:val="double" w:sz="4" w:space="0" w:color="000000"/>
              <w:bottom w:val="single" w:sz="4" w:space="0" w:color="000000"/>
              <w:right w:val="single" w:sz="4" w:space="0" w:color="000000"/>
            </w:tcBorders>
            <w:shd w:val="clear" w:color="auto" w:fill="auto"/>
          </w:tcPr>
          <w:p w:rsidR="00C15EE5" w:rsidRPr="00D777D2" w:rsidRDefault="007D33EF">
            <w:pPr>
              <w:pStyle w:val="ad"/>
              <w:rPr>
                <w:szCs w:val="20"/>
              </w:rPr>
            </w:pPr>
            <w:r w:rsidRPr="00D777D2">
              <w:rPr>
                <w:rFonts w:ascii="Times New Roman" w:hAnsi="Times New Roman" w:cs="Times New Roman"/>
                <w:szCs w:val="20"/>
              </w:rPr>
              <w:t>0,5</w:t>
            </w:r>
          </w:p>
        </w:tc>
        <w:tc>
          <w:tcPr>
            <w:tcW w:w="1781" w:type="dxa"/>
            <w:gridSpan w:val="4"/>
            <w:tcBorders>
              <w:top w:val="single" w:sz="4" w:space="0" w:color="000000"/>
              <w:left w:val="double" w:sz="4" w:space="0" w:color="000000"/>
              <w:bottom w:val="single" w:sz="4" w:space="0" w:color="000000"/>
              <w:right w:val="double" w:sz="4" w:space="0" w:color="000000"/>
            </w:tcBorders>
            <w:shd w:val="clear" w:color="auto" w:fill="auto"/>
          </w:tcPr>
          <w:p w:rsidR="00C15EE5" w:rsidRPr="00D777D2" w:rsidRDefault="007D33EF">
            <w:pPr>
              <w:pStyle w:val="ad"/>
              <w:rPr>
                <w:szCs w:val="20"/>
              </w:rPr>
            </w:pPr>
            <w:r w:rsidRPr="00D777D2">
              <w:rPr>
                <w:rFonts w:ascii="Times New Roman" w:hAnsi="Times New Roman" w:cs="Times New Roman"/>
                <w:szCs w:val="20"/>
              </w:rPr>
              <w:t>0,5</w:t>
            </w:r>
          </w:p>
        </w:tc>
        <w:tc>
          <w:tcPr>
            <w:tcW w:w="1845" w:type="dxa"/>
            <w:tcBorders>
              <w:top w:val="single" w:sz="4" w:space="0" w:color="000000"/>
              <w:left w:val="double" w:sz="4" w:space="0" w:color="000000"/>
              <w:bottom w:val="single" w:sz="4" w:space="0" w:color="000000"/>
              <w:right w:val="single" w:sz="4" w:space="0" w:color="000000"/>
            </w:tcBorders>
            <w:shd w:val="clear" w:color="auto" w:fill="auto"/>
          </w:tcPr>
          <w:p w:rsidR="00C15EE5" w:rsidRPr="00D777D2" w:rsidRDefault="007D33EF">
            <w:pPr>
              <w:pStyle w:val="ad"/>
              <w:rPr>
                <w:szCs w:val="20"/>
              </w:rPr>
            </w:pPr>
            <w:r w:rsidRPr="00D777D2">
              <w:rPr>
                <w:rFonts w:ascii="Times New Roman" w:hAnsi="Times New Roman" w:cs="Times New Roman"/>
                <w:szCs w:val="20"/>
              </w:rPr>
              <w:t>Половнева Н.В.</w:t>
            </w:r>
          </w:p>
        </w:tc>
      </w:tr>
      <w:tr w:rsidR="00C15EE5" w:rsidRPr="00D777D2">
        <w:tc>
          <w:tcPr>
            <w:tcW w:w="1864"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C15EE5" w:rsidRPr="00D777D2" w:rsidRDefault="00C15EE5">
            <w:pPr>
              <w:pStyle w:val="ad"/>
              <w:rPr>
                <w:rFonts w:ascii="Times New Roman" w:hAnsi="Times New Roman" w:cs="Times New Roman"/>
                <w:szCs w:val="20"/>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C15EE5" w:rsidRPr="00D777D2" w:rsidRDefault="007D33EF">
            <w:pPr>
              <w:pStyle w:val="ad"/>
              <w:rPr>
                <w:szCs w:val="20"/>
              </w:rPr>
            </w:pPr>
            <w:r w:rsidRPr="00D777D2">
              <w:rPr>
                <w:rStyle w:val="FontStyle64"/>
                <w:b/>
                <w:bCs/>
                <w:sz w:val="20"/>
                <w:szCs w:val="20"/>
              </w:rPr>
              <w:t>Музыка и пение</w:t>
            </w:r>
          </w:p>
        </w:tc>
        <w:tc>
          <w:tcPr>
            <w:tcW w:w="746" w:type="dxa"/>
            <w:tcBorders>
              <w:top w:val="single" w:sz="4" w:space="0" w:color="000000"/>
              <w:left w:val="single" w:sz="4" w:space="0" w:color="000000"/>
              <w:bottom w:val="single" w:sz="4" w:space="0" w:color="000000"/>
              <w:right w:val="double" w:sz="4" w:space="0" w:color="000000"/>
            </w:tcBorders>
            <w:shd w:val="clear" w:color="auto" w:fill="auto"/>
          </w:tcPr>
          <w:p w:rsidR="00C15EE5" w:rsidRPr="00D777D2" w:rsidRDefault="007D33EF">
            <w:pPr>
              <w:pStyle w:val="ad"/>
              <w:rPr>
                <w:szCs w:val="20"/>
              </w:rPr>
            </w:pPr>
            <w:r w:rsidRPr="00D777D2">
              <w:rPr>
                <w:rFonts w:ascii="Times New Roman" w:hAnsi="Times New Roman" w:cs="Times New Roman"/>
                <w:szCs w:val="20"/>
              </w:rPr>
              <w:t>2</w:t>
            </w:r>
          </w:p>
        </w:tc>
        <w:tc>
          <w:tcPr>
            <w:tcW w:w="1278" w:type="dxa"/>
            <w:tcBorders>
              <w:top w:val="single" w:sz="4" w:space="0" w:color="000000"/>
              <w:left w:val="double" w:sz="4" w:space="0" w:color="000000"/>
              <w:bottom w:val="single" w:sz="4" w:space="0" w:color="000000"/>
              <w:right w:val="single" w:sz="4" w:space="0" w:color="000000"/>
            </w:tcBorders>
            <w:shd w:val="clear" w:color="auto" w:fill="auto"/>
          </w:tcPr>
          <w:p w:rsidR="00C15EE5" w:rsidRPr="00D777D2" w:rsidRDefault="007D33EF">
            <w:pPr>
              <w:pStyle w:val="ad"/>
              <w:rPr>
                <w:szCs w:val="20"/>
              </w:rPr>
            </w:pPr>
            <w:r w:rsidRPr="00D777D2">
              <w:rPr>
                <w:rFonts w:ascii="Times New Roman" w:hAnsi="Times New Roman" w:cs="Times New Roman"/>
                <w:szCs w:val="20"/>
              </w:rPr>
              <w:t>1</w:t>
            </w:r>
          </w:p>
        </w:tc>
        <w:tc>
          <w:tcPr>
            <w:tcW w:w="1781" w:type="dxa"/>
            <w:gridSpan w:val="4"/>
            <w:tcBorders>
              <w:top w:val="single" w:sz="4" w:space="0" w:color="000000"/>
              <w:left w:val="double" w:sz="4" w:space="0" w:color="000000"/>
              <w:bottom w:val="single" w:sz="4" w:space="0" w:color="000000"/>
              <w:right w:val="double" w:sz="4" w:space="0" w:color="000000"/>
            </w:tcBorders>
            <w:shd w:val="clear" w:color="auto" w:fill="auto"/>
          </w:tcPr>
          <w:p w:rsidR="00C15EE5" w:rsidRPr="00D777D2" w:rsidRDefault="007D33EF">
            <w:pPr>
              <w:pStyle w:val="ad"/>
              <w:rPr>
                <w:szCs w:val="20"/>
              </w:rPr>
            </w:pPr>
            <w:r w:rsidRPr="00D777D2">
              <w:rPr>
                <w:rFonts w:ascii="Times New Roman" w:hAnsi="Times New Roman" w:cs="Times New Roman"/>
                <w:szCs w:val="20"/>
              </w:rPr>
              <w:t>1</w:t>
            </w:r>
          </w:p>
        </w:tc>
        <w:tc>
          <w:tcPr>
            <w:tcW w:w="1845" w:type="dxa"/>
            <w:tcBorders>
              <w:top w:val="single" w:sz="4" w:space="0" w:color="000000"/>
              <w:left w:val="double" w:sz="4" w:space="0" w:color="000000"/>
              <w:bottom w:val="single" w:sz="4" w:space="0" w:color="000000"/>
              <w:right w:val="single" w:sz="4" w:space="0" w:color="000000"/>
            </w:tcBorders>
            <w:shd w:val="clear" w:color="auto" w:fill="auto"/>
          </w:tcPr>
          <w:p w:rsidR="00C15EE5" w:rsidRPr="00D777D2" w:rsidRDefault="007D33EF">
            <w:pPr>
              <w:pStyle w:val="ad"/>
              <w:rPr>
                <w:szCs w:val="20"/>
              </w:rPr>
            </w:pPr>
            <w:r w:rsidRPr="00D777D2">
              <w:rPr>
                <w:rFonts w:ascii="Times New Roman" w:hAnsi="Times New Roman" w:cs="Times New Roman"/>
                <w:szCs w:val="20"/>
              </w:rPr>
              <w:t>Половнева Н.В.</w:t>
            </w:r>
          </w:p>
        </w:tc>
      </w:tr>
      <w:tr w:rsidR="00C15EE5" w:rsidRPr="00D777D2">
        <w:trPr>
          <w:trHeight w:val="598"/>
        </w:trPr>
        <w:tc>
          <w:tcPr>
            <w:tcW w:w="1864" w:type="dxa"/>
            <w:gridSpan w:val="2"/>
            <w:tcBorders>
              <w:top w:val="single" w:sz="4" w:space="0" w:color="000000"/>
              <w:left w:val="single" w:sz="4" w:space="0" w:color="000000"/>
              <w:bottom w:val="single" w:sz="4" w:space="0" w:color="000000"/>
              <w:right w:val="single" w:sz="4" w:space="0" w:color="000000"/>
            </w:tcBorders>
            <w:shd w:val="clear" w:color="auto" w:fill="auto"/>
          </w:tcPr>
          <w:p w:rsidR="00C15EE5" w:rsidRPr="00D777D2" w:rsidRDefault="007D33EF">
            <w:pPr>
              <w:pStyle w:val="ad"/>
              <w:rPr>
                <w:szCs w:val="20"/>
              </w:rPr>
            </w:pPr>
            <w:r w:rsidRPr="00D777D2">
              <w:rPr>
                <w:rStyle w:val="FontStyle64"/>
                <w:b/>
                <w:bCs/>
                <w:sz w:val="20"/>
                <w:szCs w:val="20"/>
              </w:rPr>
              <w:t xml:space="preserve">Физическая культура </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C15EE5" w:rsidRPr="00D777D2" w:rsidRDefault="007D33EF">
            <w:pPr>
              <w:pStyle w:val="ad"/>
              <w:rPr>
                <w:szCs w:val="20"/>
              </w:rPr>
            </w:pPr>
            <w:r w:rsidRPr="00D777D2">
              <w:rPr>
                <w:rStyle w:val="FontStyle64"/>
                <w:b/>
                <w:bCs/>
                <w:sz w:val="20"/>
                <w:szCs w:val="20"/>
              </w:rPr>
              <w:t>Физическая культура</w:t>
            </w:r>
          </w:p>
        </w:tc>
        <w:tc>
          <w:tcPr>
            <w:tcW w:w="746" w:type="dxa"/>
            <w:tcBorders>
              <w:top w:val="single" w:sz="4" w:space="0" w:color="000000"/>
              <w:left w:val="single" w:sz="4" w:space="0" w:color="000000"/>
              <w:bottom w:val="single" w:sz="4" w:space="0" w:color="000000"/>
              <w:right w:val="double" w:sz="4" w:space="0" w:color="000000"/>
            </w:tcBorders>
            <w:shd w:val="clear" w:color="auto" w:fill="auto"/>
          </w:tcPr>
          <w:p w:rsidR="00C15EE5" w:rsidRPr="00D777D2" w:rsidRDefault="007D33EF">
            <w:pPr>
              <w:pStyle w:val="ad"/>
              <w:rPr>
                <w:szCs w:val="20"/>
              </w:rPr>
            </w:pPr>
            <w:r w:rsidRPr="00D777D2">
              <w:rPr>
                <w:rFonts w:ascii="Times New Roman" w:hAnsi="Times New Roman" w:cs="Times New Roman"/>
                <w:szCs w:val="20"/>
              </w:rPr>
              <w:t>2</w:t>
            </w:r>
          </w:p>
        </w:tc>
        <w:tc>
          <w:tcPr>
            <w:tcW w:w="1278" w:type="dxa"/>
            <w:tcBorders>
              <w:top w:val="single" w:sz="4" w:space="0" w:color="000000"/>
              <w:left w:val="double" w:sz="4" w:space="0" w:color="000000"/>
              <w:bottom w:val="single" w:sz="4" w:space="0" w:color="000000"/>
              <w:right w:val="single" w:sz="4" w:space="0" w:color="000000"/>
            </w:tcBorders>
            <w:shd w:val="clear" w:color="auto" w:fill="auto"/>
          </w:tcPr>
          <w:p w:rsidR="00C15EE5" w:rsidRPr="00D777D2" w:rsidRDefault="007D33EF">
            <w:pPr>
              <w:pStyle w:val="ad"/>
              <w:rPr>
                <w:szCs w:val="20"/>
              </w:rPr>
            </w:pPr>
            <w:r w:rsidRPr="00D777D2">
              <w:rPr>
                <w:rFonts w:ascii="Times New Roman" w:hAnsi="Times New Roman" w:cs="Times New Roman"/>
                <w:szCs w:val="20"/>
              </w:rPr>
              <w:t>1</w:t>
            </w:r>
          </w:p>
        </w:tc>
        <w:tc>
          <w:tcPr>
            <w:tcW w:w="1781" w:type="dxa"/>
            <w:gridSpan w:val="4"/>
            <w:tcBorders>
              <w:top w:val="single" w:sz="4" w:space="0" w:color="000000"/>
              <w:left w:val="double" w:sz="4" w:space="0" w:color="000000"/>
              <w:bottom w:val="single" w:sz="4" w:space="0" w:color="000000"/>
              <w:right w:val="double" w:sz="4" w:space="0" w:color="000000"/>
            </w:tcBorders>
            <w:shd w:val="clear" w:color="auto" w:fill="auto"/>
          </w:tcPr>
          <w:p w:rsidR="00C15EE5" w:rsidRPr="00D777D2" w:rsidRDefault="007D33EF">
            <w:pPr>
              <w:pStyle w:val="ad"/>
              <w:rPr>
                <w:szCs w:val="20"/>
              </w:rPr>
            </w:pPr>
            <w:r w:rsidRPr="00D777D2">
              <w:rPr>
                <w:rFonts w:ascii="Times New Roman" w:hAnsi="Times New Roman" w:cs="Times New Roman"/>
                <w:szCs w:val="20"/>
              </w:rPr>
              <w:t>1</w:t>
            </w:r>
          </w:p>
        </w:tc>
        <w:tc>
          <w:tcPr>
            <w:tcW w:w="1845" w:type="dxa"/>
            <w:tcBorders>
              <w:top w:val="single" w:sz="4" w:space="0" w:color="000000"/>
              <w:left w:val="double" w:sz="4" w:space="0" w:color="000000"/>
              <w:bottom w:val="single" w:sz="4" w:space="0" w:color="000000"/>
              <w:right w:val="single" w:sz="4" w:space="0" w:color="000000"/>
            </w:tcBorders>
            <w:shd w:val="clear" w:color="auto" w:fill="auto"/>
          </w:tcPr>
          <w:p w:rsidR="00C15EE5" w:rsidRPr="00D777D2" w:rsidRDefault="007D33EF">
            <w:pPr>
              <w:pStyle w:val="ad"/>
              <w:rPr>
                <w:szCs w:val="20"/>
              </w:rPr>
            </w:pPr>
            <w:r w:rsidRPr="00D777D2">
              <w:rPr>
                <w:rFonts w:ascii="Times New Roman" w:hAnsi="Times New Roman" w:cs="Times New Roman"/>
                <w:szCs w:val="20"/>
              </w:rPr>
              <w:t>Простит Ар.В.</w:t>
            </w:r>
          </w:p>
        </w:tc>
      </w:tr>
      <w:tr w:rsidR="00C15EE5" w:rsidRPr="00D777D2">
        <w:trPr>
          <w:trHeight w:val="293"/>
        </w:trPr>
        <w:tc>
          <w:tcPr>
            <w:tcW w:w="186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C15EE5" w:rsidRPr="00D777D2" w:rsidRDefault="007D33EF">
            <w:pPr>
              <w:pStyle w:val="ad"/>
              <w:rPr>
                <w:szCs w:val="20"/>
              </w:rPr>
            </w:pPr>
            <w:r w:rsidRPr="00D777D2">
              <w:rPr>
                <w:rStyle w:val="FontStyle64"/>
                <w:b/>
                <w:bCs/>
                <w:sz w:val="20"/>
                <w:szCs w:val="20"/>
              </w:rPr>
              <w:t>Технология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C15EE5" w:rsidRPr="00D777D2" w:rsidRDefault="007D33EF">
            <w:pPr>
              <w:pStyle w:val="ad"/>
              <w:rPr>
                <w:szCs w:val="20"/>
              </w:rPr>
            </w:pPr>
            <w:r w:rsidRPr="00D777D2">
              <w:rPr>
                <w:rStyle w:val="FontStyle64"/>
                <w:b/>
                <w:bCs/>
                <w:sz w:val="20"/>
                <w:szCs w:val="20"/>
              </w:rPr>
              <w:t>Домоводство</w:t>
            </w:r>
          </w:p>
        </w:tc>
        <w:tc>
          <w:tcPr>
            <w:tcW w:w="746" w:type="dxa"/>
            <w:tcBorders>
              <w:top w:val="single" w:sz="4" w:space="0" w:color="000000"/>
              <w:left w:val="single" w:sz="4" w:space="0" w:color="000000"/>
              <w:bottom w:val="single" w:sz="4" w:space="0" w:color="000000"/>
              <w:right w:val="double" w:sz="4" w:space="0" w:color="000000"/>
            </w:tcBorders>
            <w:shd w:val="clear" w:color="auto" w:fill="auto"/>
          </w:tcPr>
          <w:p w:rsidR="00C15EE5" w:rsidRPr="00D777D2" w:rsidRDefault="007D33EF">
            <w:pPr>
              <w:pStyle w:val="ad"/>
              <w:rPr>
                <w:szCs w:val="20"/>
              </w:rPr>
            </w:pPr>
            <w:r w:rsidRPr="00D777D2">
              <w:rPr>
                <w:rFonts w:ascii="Times New Roman" w:hAnsi="Times New Roman" w:cs="Times New Roman"/>
                <w:szCs w:val="20"/>
              </w:rPr>
              <w:t>2</w:t>
            </w:r>
          </w:p>
        </w:tc>
        <w:tc>
          <w:tcPr>
            <w:tcW w:w="1278" w:type="dxa"/>
            <w:tcBorders>
              <w:top w:val="single" w:sz="4" w:space="0" w:color="000000"/>
              <w:left w:val="double" w:sz="4" w:space="0" w:color="000000"/>
              <w:bottom w:val="single" w:sz="4" w:space="0" w:color="000000"/>
              <w:right w:val="single" w:sz="4" w:space="0" w:color="000000"/>
            </w:tcBorders>
            <w:shd w:val="clear" w:color="auto" w:fill="auto"/>
          </w:tcPr>
          <w:p w:rsidR="00C15EE5" w:rsidRPr="00D777D2" w:rsidRDefault="007D33EF">
            <w:pPr>
              <w:pStyle w:val="ad"/>
              <w:rPr>
                <w:szCs w:val="20"/>
              </w:rPr>
            </w:pPr>
            <w:r w:rsidRPr="00D777D2">
              <w:rPr>
                <w:rFonts w:ascii="Times New Roman" w:hAnsi="Times New Roman" w:cs="Times New Roman"/>
                <w:szCs w:val="20"/>
              </w:rPr>
              <w:t>1</w:t>
            </w:r>
          </w:p>
        </w:tc>
        <w:tc>
          <w:tcPr>
            <w:tcW w:w="1781" w:type="dxa"/>
            <w:gridSpan w:val="4"/>
            <w:tcBorders>
              <w:top w:val="single" w:sz="4" w:space="0" w:color="000000"/>
              <w:left w:val="double" w:sz="4" w:space="0" w:color="000000"/>
              <w:bottom w:val="single" w:sz="4" w:space="0" w:color="000000"/>
              <w:right w:val="double" w:sz="4" w:space="0" w:color="000000"/>
            </w:tcBorders>
            <w:shd w:val="clear" w:color="auto" w:fill="auto"/>
          </w:tcPr>
          <w:p w:rsidR="00C15EE5" w:rsidRPr="00D777D2" w:rsidRDefault="007D33EF">
            <w:pPr>
              <w:pStyle w:val="ad"/>
              <w:rPr>
                <w:szCs w:val="20"/>
              </w:rPr>
            </w:pPr>
            <w:r w:rsidRPr="00D777D2">
              <w:rPr>
                <w:rFonts w:ascii="Times New Roman" w:hAnsi="Times New Roman" w:cs="Times New Roman"/>
                <w:szCs w:val="20"/>
              </w:rPr>
              <w:t>1</w:t>
            </w:r>
          </w:p>
        </w:tc>
        <w:tc>
          <w:tcPr>
            <w:tcW w:w="1845" w:type="dxa"/>
            <w:tcBorders>
              <w:top w:val="single" w:sz="4" w:space="0" w:color="000000"/>
              <w:left w:val="double" w:sz="4" w:space="0" w:color="000000"/>
              <w:bottom w:val="single" w:sz="4" w:space="0" w:color="000000"/>
              <w:right w:val="single" w:sz="4" w:space="0" w:color="000000"/>
            </w:tcBorders>
            <w:shd w:val="clear" w:color="auto" w:fill="auto"/>
          </w:tcPr>
          <w:p w:rsidR="00C15EE5" w:rsidRPr="00D777D2" w:rsidRDefault="007D33EF">
            <w:pPr>
              <w:pStyle w:val="ad"/>
              <w:rPr>
                <w:szCs w:val="20"/>
              </w:rPr>
            </w:pPr>
            <w:r w:rsidRPr="00D777D2">
              <w:rPr>
                <w:rFonts w:ascii="Times New Roman" w:hAnsi="Times New Roman" w:cs="Times New Roman"/>
                <w:szCs w:val="20"/>
              </w:rPr>
              <w:t>Волгузова Т.И.</w:t>
            </w:r>
          </w:p>
        </w:tc>
      </w:tr>
      <w:tr w:rsidR="00C15EE5" w:rsidRPr="00D777D2">
        <w:trPr>
          <w:trHeight w:val="375"/>
        </w:trPr>
        <w:tc>
          <w:tcPr>
            <w:tcW w:w="1864"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C15EE5" w:rsidRPr="00D777D2" w:rsidRDefault="00C15EE5">
            <w:pPr>
              <w:pStyle w:val="ad"/>
              <w:rPr>
                <w:rStyle w:val="FontStyle64"/>
                <w:b/>
                <w:bCs/>
                <w:sz w:val="20"/>
                <w:szCs w:val="20"/>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C15EE5" w:rsidRPr="00D777D2" w:rsidRDefault="007D33EF">
            <w:pPr>
              <w:pStyle w:val="ad"/>
              <w:rPr>
                <w:szCs w:val="20"/>
              </w:rPr>
            </w:pPr>
            <w:r w:rsidRPr="00D777D2">
              <w:rPr>
                <w:rStyle w:val="FontStyle64"/>
                <w:b/>
                <w:bCs/>
                <w:sz w:val="20"/>
                <w:szCs w:val="20"/>
              </w:rPr>
              <w:t>Профильный труд</w:t>
            </w:r>
          </w:p>
        </w:tc>
        <w:tc>
          <w:tcPr>
            <w:tcW w:w="746" w:type="dxa"/>
            <w:tcBorders>
              <w:top w:val="single" w:sz="4" w:space="0" w:color="000000"/>
              <w:left w:val="single" w:sz="4" w:space="0" w:color="000000"/>
              <w:bottom w:val="single" w:sz="4" w:space="0" w:color="000000"/>
              <w:right w:val="double" w:sz="4" w:space="0" w:color="000000"/>
            </w:tcBorders>
            <w:shd w:val="clear" w:color="auto" w:fill="auto"/>
          </w:tcPr>
          <w:p w:rsidR="00C15EE5" w:rsidRPr="00D777D2" w:rsidRDefault="007D33EF">
            <w:pPr>
              <w:pStyle w:val="ad"/>
              <w:rPr>
                <w:szCs w:val="20"/>
              </w:rPr>
            </w:pPr>
            <w:r w:rsidRPr="00D777D2">
              <w:rPr>
                <w:rFonts w:ascii="Times New Roman" w:hAnsi="Times New Roman" w:cs="Times New Roman"/>
                <w:szCs w:val="20"/>
              </w:rPr>
              <w:t>6</w:t>
            </w:r>
          </w:p>
        </w:tc>
        <w:tc>
          <w:tcPr>
            <w:tcW w:w="1278" w:type="dxa"/>
            <w:tcBorders>
              <w:top w:val="single" w:sz="4" w:space="0" w:color="000000"/>
              <w:left w:val="double" w:sz="4" w:space="0" w:color="000000"/>
              <w:bottom w:val="single" w:sz="4" w:space="0" w:color="000000"/>
              <w:right w:val="single" w:sz="4" w:space="0" w:color="000000"/>
            </w:tcBorders>
            <w:shd w:val="clear" w:color="auto" w:fill="auto"/>
          </w:tcPr>
          <w:p w:rsidR="00C15EE5" w:rsidRPr="00D777D2" w:rsidRDefault="007D33EF">
            <w:pPr>
              <w:pStyle w:val="ad"/>
              <w:rPr>
                <w:szCs w:val="20"/>
              </w:rPr>
            </w:pPr>
            <w:r w:rsidRPr="00D777D2">
              <w:rPr>
                <w:rFonts w:ascii="Times New Roman" w:hAnsi="Times New Roman" w:cs="Times New Roman"/>
                <w:szCs w:val="20"/>
              </w:rPr>
              <w:t>3</w:t>
            </w:r>
          </w:p>
        </w:tc>
        <w:tc>
          <w:tcPr>
            <w:tcW w:w="1781" w:type="dxa"/>
            <w:gridSpan w:val="4"/>
            <w:tcBorders>
              <w:top w:val="single" w:sz="4" w:space="0" w:color="000000"/>
              <w:left w:val="double" w:sz="4" w:space="0" w:color="000000"/>
              <w:bottom w:val="single" w:sz="4" w:space="0" w:color="000000"/>
              <w:right w:val="double" w:sz="4" w:space="0" w:color="000000"/>
            </w:tcBorders>
            <w:shd w:val="clear" w:color="auto" w:fill="auto"/>
          </w:tcPr>
          <w:p w:rsidR="00C15EE5" w:rsidRPr="00D777D2" w:rsidRDefault="007D33EF">
            <w:pPr>
              <w:pStyle w:val="ad"/>
              <w:rPr>
                <w:szCs w:val="20"/>
              </w:rPr>
            </w:pPr>
            <w:r w:rsidRPr="00D777D2">
              <w:rPr>
                <w:rFonts w:ascii="Times New Roman" w:hAnsi="Times New Roman" w:cs="Times New Roman"/>
                <w:szCs w:val="20"/>
              </w:rPr>
              <w:t>3</w:t>
            </w:r>
          </w:p>
        </w:tc>
        <w:tc>
          <w:tcPr>
            <w:tcW w:w="1845" w:type="dxa"/>
            <w:tcBorders>
              <w:top w:val="single" w:sz="4" w:space="0" w:color="000000"/>
              <w:left w:val="double" w:sz="4" w:space="0" w:color="000000"/>
              <w:bottom w:val="single" w:sz="4" w:space="0" w:color="000000"/>
              <w:right w:val="single" w:sz="4" w:space="0" w:color="000000"/>
            </w:tcBorders>
            <w:shd w:val="clear" w:color="auto" w:fill="auto"/>
          </w:tcPr>
          <w:p w:rsidR="00C15EE5" w:rsidRPr="00D777D2" w:rsidRDefault="007D33EF">
            <w:pPr>
              <w:pStyle w:val="ad"/>
              <w:rPr>
                <w:szCs w:val="20"/>
              </w:rPr>
            </w:pPr>
            <w:r w:rsidRPr="00D777D2">
              <w:rPr>
                <w:rFonts w:ascii="Times New Roman" w:hAnsi="Times New Roman" w:cs="Times New Roman"/>
                <w:szCs w:val="20"/>
              </w:rPr>
              <w:t>Простит В.В.</w:t>
            </w:r>
          </w:p>
        </w:tc>
      </w:tr>
      <w:tr w:rsidR="00C15EE5" w:rsidRPr="00D777D2">
        <w:trPr>
          <w:trHeight w:val="453"/>
        </w:trPr>
        <w:tc>
          <w:tcPr>
            <w:tcW w:w="1864" w:type="dxa"/>
            <w:gridSpan w:val="2"/>
            <w:tcBorders>
              <w:top w:val="single" w:sz="4" w:space="0" w:color="000000"/>
              <w:left w:val="single" w:sz="4" w:space="0" w:color="000000"/>
              <w:bottom w:val="single" w:sz="4" w:space="0" w:color="000000"/>
              <w:right w:val="single" w:sz="4" w:space="0" w:color="000000"/>
            </w:tcBorders>
            <w:shd w:val="clear" w:color="auto" w:fill="auto"/>
          </w:tcPr>
          <w:p w:rsidR="00C15EE5" w:rsidRPr="00D777D2" w:rsidRDefault="00C15EE5">
            <w:pPr>
              <w:pStyle w:val="ad"/>
              <w:rPr>
                <w:rStyle w:val="FontStyle63"/>
                <w:sz w:val="20"/>
                <w:szCs w:val="20"/>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C15EE5" w:rsidRPr="00D777D2" w:rsidRDefault="007D33EF">
            <w:pPr>
              <w:pStyle w:val="ad"/>
              <w:rPr>
                <w:szCs w:val="20"/>
              </w:rPr>
            </w:pPr>
            <w:r w:rsidRPr="00D777D2">
              <w:rPr>
                <w:rStyle w:val="FontStyle63"/>
                <w:sz w:val="20"/>
                <w:szCs w:val="20"/>
              </w:rPr>
              <w:t>Итого</w:t>
            </w:r>
          </w:p>
        </w:tc>
        <w:tc>
          <w:tcPr>
            <w:tcW w:w="746" w:type="dxa"/>
            <w:tcBorders>
              <w:top w:val="single" w:sz="4" w:space="0" w:color="000000"/>
              <w:left w:val="single" w:sz="4" w:space="0" w:color="000000"/>
              <w:bottom w:val="single" w:sz="4" w:space="0" w:color="000000"/>
              <w:right w:val="double" w:sz="4" w:space="0" w:color="000000"/>
            </w:tcBorders>
            <w:shd w:val="clear" w:color="auto" w:fill="auto"/>
          </w:tcPr>
          <w:p w:rsidR="00C15EE5" w:rsidRPr="00D777D2" w:rsidRDefault="007D33EF">
            <w:pPr>
              <w:pStyle w:val="ad"/>
              <w:rPr>
                <w:szCs w:val="20"/>
              </w:rPr>
            </w:pPr>
            <w:r w:rsidRPr="00D777D2">
              <w:rPr>
                <w:rFonts w:ascii="Times New Roman" w:hAnsi="Times New Roman" w:cs="Times New Roman"/>
                <w:szCs w:val="20"/>
              </w:rPr>
              <w:t>31</w:t>
            </w:r>
          </w:p>
        </w:tc>
        <w:tc>
          <w:tcPr>
            <w:tcW w:w="1278" w:type="dxa"/>
            <w:tcBorders>
              <w:top w:val="single" w:sz="4" w:space="0" w:color="000000"/>
              <w:left w:val="double" w:sz="4" w:space="0" w:color="000000"/>
              <w:bottom w:val="single" w:sz="4" w:space="0" w:color="000000"/>
              <w:right w:val="single" w:sz="4" w:space="0" w:color="000000"/>
            </w:tcBorders>
            <w:shd w:val="clear" w:color="auto" w:fill="auto"/>
          </w:tcPr>
          <w:p w:rsidR="00C15EE5" w:rsidRPr="00D777D2" w:rsidRDefault="007D33EF">
            <w:pPr>
              <w:pStyle w:val="ad"/>
              <w:rPr>
                <w:szCs w:val="20"/>
              </w:rPr>
            </w:pPr>
            <w:r w:rsidRPr="00D777D2">
              <w:rPr>
                <w:rFonts w:ascii="Times New Roman" w:hAnsi="Times New Roman" w:cs="Times New Roman"/>
                <w:szCs w:val="20"/>
              </w:rPr>
              <w:t>15,5</w:t>
            </w:r>
          </w:p>
        </w:tc>
        <w:tc>
          <w:tcPr>
            <w:tcW w:w="1781" w:type="dxa"/>
            <w:gridSpan w:val="4"/>
            <w:tcBorders>
              <w:top w:val="single" w:sz="4" w:space="0" w:color="000000"/>
              <w:left w:val="double" w:sz="4" w:space="0" w:color="000000"/>
              <w:bottom w:val="single" w:sz="4" w:space="0" w:color="000000"/>
              <w:right w:val="double" w:sz="4" w:space="0" w:color="000000"/>
            </w:tcBorders>
            <w:shd w:val="clear" w:color="auto" w:fill="auto"/>
          </w:tcPr>
          <w:p w:rsidR="00C15EE5" w:rsidRPr="00D777D2" w:rsidRDefault="007D33EF">
            <w:pPr>
              <w:pStyle w:val="ad"/>
              <w:rPr>
                <w:szCs w:val="20"/>
              </w:rPr>
            </w:pPr>
            <w:r w:rsidRPr="00D777D2">
              <w:rPr>
                <w:rFonts w:ascii="Times New Roman" w:hAnsi="Times New Roman" w:cs="Times New Roman"/>
                <w:szCs w:val="20"/>
              </w:rPr>
              <w:t>15,5</w:t>
            </w:r>
          </w:p>
        </w:tc>
        <w:tc>
          <w:tcPr>
            <w:tcW w:w="1845" w:type="dxa"/>
            <w:tcBorders>
              <w:top w:val="single" w:sz="4" w:space="0" w:color="000000"/>
              <w:left w:val="double" w:sz="4" w:space="0" w:color="000000"/>
              <w:bottom w:val="single" w:sz="4" w:space="0" w:color="000000"/>
              <w:right w:val="single" w:sz="4" w:space="0" w:color="000000"/>
            </w:tcBorders>
            <w:shd w:val="clear" w:color="auto" w:fill="auto"/>
          </w:tcPr>
          <w:p w:rsidR="00C15EE5" w:rsidRPr="00D777D2" w:rsidRDefault="00C15EE5">
            <w:pPr>
              <w:pStyle w:val="ad"/>
              <w:rPr>
                <w:rFonts w:ascii="Times New Roman" w:hAnsi="Times New Roman" w:cs="Times New Roman"/>
                <w:szCs w:val="20"/>
              </w:rPr>
            </w:pPr>
          </w:p>
        </w:tc>
      </w:tr>
      <w:tr w:rsidR="00C15EE5" w:rsidRPr="00D777D2">
        <w:trPr>
          <w:trHeight w:val="536"/>
        </w:trPr>
        <w:tc>
          <w:tcPr>
            <w:tcW w:w="3849" w:type="dxa"/>
            <w:gridSpan w:val="3"/>
            <w:tcBorders>
              <w:top w:val="single" w:sz="4" w:space="0" w:color="000000"/>
              <w:left w:val="single" w:sz="4" w:space="0" w:color="000000"/>
              <w:bottom w:val="single" w:sz="4" w:space="0" w:color="000000"/>
              <w:right w:val="single" w:sz="4" w:space="0" w:color="000000"/>
            </w:tcBorders>
            <w:shd w:val="clear" w:color="auto" w:fill="auto"/>
          </w:tcPr>
          <w:p w:rsidR="00C15EE5" w:rsidRPr="00D777D2" w:rsidRDefault="007D33EF">
            <w:pPr>
              <w:pStyle w:val="ad"/>
              <w:rPr>
                <w:szCs w:val="20"/>
              </w:rPr>
            </w:pPr>
            <w:r w:rsidRPr="00D777D2">
              <w:rPr>
                <w:rFonts w:ascii="Times New Roman" w:hAnsi="Times New Roman" w:cs="Times New Roman"/>
                <w:szCs w:val="20"/>
              </w:rPr>
              <w:t>Максимально допустимая недельная нагрузка (5-ти дневка)</w:t>
            </w:r>
          </w:p>
        </w:tc>
        <w:tc>
          <w:tcPr>
            <w:tcW w:w="746" w:type="dxa"/>
            <w:tcBorders>
              <w:top w:val="single" w:sz="4" w:space="0" w:color="000000"/>
              <w:left w:val="single" w:sz="4" w:space="0" w:color="000000"/>
              <w:bottom w:val="single" w:sz="4" w:space="0" w:color="000000"/>
              <w:right w:val="double" w:sz="4" w:space="0" w:color="000000"/>
            </w:tcBorders>
            <w:shd w:val="clear" w:color="auto" w:fill="auto"/>
          </w:tcPr>
          <w:p w:rsidR="00C15EE5" w:rsidRPr="00D777D2" w:rsidRDefault="007D33EF">
            <w:pPr>
              <w:pStyle w:val="ad"/>
              <w:rPr>
                <w:szCs w:val="20"/>
              </w:rPr>
            </w:pPr>
            <w:r w:rsidRPr="00D777D2">
              <w:rPr>
                <w:rFonts w:ascii="Times New Roman" w:hAnsi="Times New Roman" w:cs="Times New Roman"/>
                <w:szCs w:val="20"/>
              </w:rPr>
              <w:t>35</w:t>
            </w:r>
          </w:p>
        </w:tc>
        <w:tc>
          <w:tcPr>
            <w:tcW w:w="3060" w:type="dxa"/>
            <w:gridSpan w:val="5"/>
            <w:tcBorders>
              <w:top w:val="single" w:sz="4" w:space="0" w:color="000000"/>
              <w:left w:val="double" w:sz="4" w:space="0" w:color="000000"/>
              <w:bottom w:val="single" w:sz="4" w:space="0" w:color="000000"/>
              <w:right w:val="double" w:sz="4" w:space="0" w:color="000000"/>
            </w:tcBorders>
            <w:shd w:val="clear" w:color="auto" w:fill="auto"/>
          </w:tcPr>
          <w:p w:rsidR="00C15EE5" w:rsidRPr="00D777D2" w:rsidRDefault="007D33EF">
            <w:pPr>
              <w:pStyle w:val="ad"/>
              <w:rPr>
                <w:szCs w:val="20"/>
              </w:rPr>
            </w:pPr>
            <w:r w:rsidRPr="00D777D2">
              <w:rPr>
                <w:rFonts w:ascii="Times New Roman" w:hAnsi="Times New Roman" w:cs="Times New Roman"/>
                <w:szCs w:val="20"/>
              </w:rPr>
              <w:t>31</w:t>
            </w:r>
          </w:p>
        </w:tc>
        <w:tc>
          <w:tcPr>
            <w:tcW w:w="1842" w:type="dxa"/>
            <w:tcBorders>
              <w:top w:val="single" w:sz="4" w:space="0" w:color="000000"/>
              <w:left w:val="double" w:sz="4" w:space="0" w:color="000000"/>
              <w:bottom w:val="single" w:sz="4" w:space="0" w:color="000000"/>
              <w:right w:val="single" w:sz="4" w:space="0" w:color="000000"/>
            </w:tcBorders>
            <w:shd w:val="clear" w:color="auto" w:fill="auto"/>
          </w:tcPr>
          <w:p w:rsidR="00C15EE5" w:rsidRPr="00D777D2" w:rsidRDefault="00C15EE5">
            <w:pPr>
              <w:pStyle w:val="ad"/>
              <w:rPr>
                <w:rFonts w:ascii="Times New Roman" w:hAnsi="Times New Roman" w:cs="Times New Roman"/>
                <w:szCs w:val="20"/>
              </w:rPr>
            </w:pPr>
          </w:p>
        </w:tc>
      </w:tr>
      <w:tr w:rsidR="00C15EE5" w:rsidRPr="00D777D2">
        <w:trPr>
          <w:trHeight w:val="263"/>
        </w:trPr>
        <w:tc>
          <w:tcPr>
            <w:tcW w:w="9497" w:type="dxa"/>
            <w:gridSpan w:val="10"/>
            <w:tcBorders>
              <w:top w:val="single" w:sz="4" w:space="0" w:color="000000"/>
              <w:left w:val="single" w:sz="4" w:space="0" w:color="000000"/>
              <w:bottom w:val="single" w:sz="4" w:space="0" w:color="000000"/>
              <w:right w:val="single" w:sz="4" w:space="0" w:color="000000"/>
            </w:tcBorders>
            <w:shd w:val="clear" w:color="auto" w:fill="auto"/>
          </w:tcPr>
          <w:p w:rsidR="00C15EE5" w:rsidRPr="00D777D2" w:rsidRDefault="007D33EF">
            <w:pPr>
              <w:pStyle w:val="ad"/>
              <w:rPr>
                <w:szCs w:val="20"/>
              </w:rPr>
            </w:pPr>
            <w:r w:rsidRPr="00D777D2">
              <w:rPr>
                <w:rFonts w:ascii="Times New Roman" w:hAnsi="Times New Roman" w:cs="Times New Roman"/>
                <w:szCs w:val="20"/>
              </w:rPr>
              <w:t>Компонент образовательного учреждения</w:t>
            </w:r>
          </w:p>
        </w:tc>
      </w:tr>
      <w:tr w:rsidR="00C15EE5" w:rsidRPr="00D777D2">
        <w:trPr>
          <w:trHeight w:val="396"/>
        </w:trPr>
        <w:tc>
          <w:tcPr>
            <w:tcW w:w="3849" w:type="dxa"/>
            <w:gridSpan w:val="3"/>
            <w:tcBorders>
              <w:top w:val="single" w:sz="4" w:space="0" w:color="000000"/>
              <w:left w:val="single" w:sz="4" w:space="0" w:color="000000"/>
              <w:bottom w:val="single" w:sz="4" w:space="0" w:color="000000"/>
              <w:right w:val="single" w:sz="4" w:space="0" w:color="000000"/>
            </w:tcBorders>
            <w:shd w:val="clear" w:color="auto" w:fill="auto"/>
          </w:tcPr>
          <w:p w:rsidR="00C15EE5" w:rsidRPr="00D777D2" w:rsidRDefault="007D33EF">
            <w:pPr>
              <w:pStyle w:val="ad"/>
              <w:rPr>
                <w:szCs w:val="20"/>
              </w:rPr>
            </w:pPr>
            <w:r w:rsidRPr="00D777D2">
              <w:rPr>
                <w:rFonts w:ascii="Times New Roman" w:hAnsi="Times New Roman" w:cs="Times New Roman"/>
                <w:szCs w:val="20"/>
              </w:rPr>
              <w:t>Православная культура</w:t>
            </w:r>
          </w:p>
        </w:tc>
        <w:tc>
          <w:tcPr>
            <w:tcW w:w="746" w:type="dxa"/>
            <w:tcBorders>
              <w:top w:val="single" w:sz="4" w:space="0" w:color="000000"/>
              <w:left w:val="single" w:sz="4" w:space="0" w:color="000000"/>
              <w:bottom w:val="single" w:sz="4" w:space="0" w:color="000000"/>
              <w:right w:val="double" w:sz="4" w:space="0" w:color="000000"/>
            </w:tcBorders>
            <w:shd w:val="clear" w:color="auto" w:fill="auto"/>
          </w:tcPr>
          <w:p w:rsidR="00C15EE5" w:rsidRPr="00D777D2" w:rsidRDefault="007D33EF">
            <w:pPr>
              <w:pStyle w:val="ad"/>
              <w:rPr>
                <w:szCs w:val="20"/>
              </w:rPr>
            </w:pPr>
            <w:r w:rsidRPr="00D777D2">
              <w:rPr>
                <w:rFonts w:ascii="Times New Roman" w:hAnsi="Times New Roman" w:cs="Times New Roman"/>
                <w:szCs w:val="20"/>
              </w:rPr>
              <w:t>1</w:t>
            </w:r>
          </w:p>
        </w:tc>
        <w:tc>
          <w:tcPr>
            <w:tcW w:w="3060" w:type="dxa"/>
            <w:gridSpan w:val="5"/>
            <w:tcBorders>
              <w:top w:val="single" w:sz="4" w:space="0" w:color="000000"/>
              <w:left w:val="double" w:sz="4" w:space="0" w:color="000000"/>
              <w:bottom w:val="single" w:sz="4" w:space="0" w:color="000000"/>
              <w:right w:val="double" w:sz="4" w:space="0" w:color="000000"/>
            </w:tcBorders>
            <w:shd w:val="clear" w:color="auto" w:fill="auto"/>
          </w:tcPr>
          <w:p w:rsidR="00C15EE5" w:rsidRPr="00D777D2" w:rsidRDefault="00C15EE5">
            <w:pPr>
              <w:pStyle w:val="ad"/>
              <w:rPr>
                <w:rFonts w:ascii="Times New Roman" w:hAnsi="Times New Roman" w:cs="Times New Roman"/>
                <w:szCs w:val="20"/>
              </w:rPr>
            </w:pPr>
          </w:p>
        </w:tc>
        <w:tc>
          <w:tcPr>
            <w:tcW w:w="1842" w:type="dxa"/>
            <w:tcBorders>
              <w:top w:val="single" w:sz="4" w:space="0" w:color="000000"/>
              <w:left w:val="double" w:sz="4" w:space="0" w:color="000000"/>
              <w:bottom w:val="single" w:sz="4" w:space="0" w:color="000000"/>
              <w:right w:val="single" w:sz="4" w:space="0" w:color="000000"/>
            </w:tcBorders>
            <w:shd w:val="clear" w:color="auto" w:fill="auto"/>
          </w:tcPr>
          <w:p w:rsidR="00C15EE5" w:rsidRPr="00D777D2" w:rsidRDefault="007D33EF">
            <w:pPr>
              <w:pStyle w:val="ad"/>
              <w:rPr>
                <w:szCs w:val="20"/>
              </w:rPr>
            </w:pPr>
            <w:r w:rsidRPr="00D777D2">
              <w:rPr>
                <w:rFonts w:ascii="Times New Roman" w:hAnsi="Times New Roman" w:cs="Times New Roman"/>
                <w:szCs w:val="20"/>
              </w:rPr>
              <w:t>Пащенко Р.А.</w:t>
            </w:r>
          </w:p>
        </w:tc>
      </w:tr>
      <w:tr w:rsidR="00C15EE5" w:rsidRPr="00D777D2">
        <w:trPr>
          <w:trHeight w:val="280"/>
        </w:trPr>
        <w:tc>
          <w:tcPr>
            <w:tcW w:w="3849" w:type="dxa"/>
            <w:gridSpan w:val="3"/>
            <w:tcBorders>
              <w:top w:val="single" w:sz="4" w:space="0" w:color="000000"/>
              <w:left w:val="single" w:sz="4" w:space="0" w:color="000000"/>
              <w:bottom w:val="single" w:sz="4" w:space="0" w:color="000000"/>
              <w:right w:val="single" w:sz="4" w:space="0" w:color="000000"/>
            </w:tcBorders>
            <w:shd w:val="clear" w:color="auto" w:fill="auto"/>
          </w:tcPr>
          <w:p w:rsidR="00C15EE5" w:rsidRPr="00D777D2" w:rsidRDefault="007D33EF">
            <w:pPr>
              <w:pStyle w:val="ad"/>
              <w:rPr>
                <w:szCs w:val="20"/>
              </w:rPr>
            </w:pPr>
            <w:r w:rsidRPr="00D777D2">
              <w:rPr>
                <w:rFonts w:ascii="Times New Roman" w:hAnsi="Times New Roman" w:cs="Times New Roman"/>
                <w:szCs w:val="20"/>
              </w:rPr>
              <w:t>Логопедическая коррекция</w:t>
            </w:r>
          </w:p>
        </w:tc>
        <w:tc>
          <w:tcPr>
            <w:tcW w:w="746" w:type="dxa"/>
            <w:tcBorders>
              <w:top w:val="single" w:sz="4" w:space="0" w:color="000000"/>
              <w:left w:val="single" w:sz="4" w:space="0" w:color="000000"/>
              <w:bottom w:val="single" w:sz="4" w:space="0" w:color="000000"/>
              <w:right w:val="double" w:sz="4" w:space="0" w:color="000000"/>
            </w:tcBorders>
            <w:shd w:val="clear" w:color="auto" w:fill="auto"/>
          </w:tcPr>
          <w:p w:rsidR="00C15EE5" w:rsidRPr="00D777D2" w:rsidRDefault="007D33EF">
            <w:pPr>
              <w:pStyle w:val="ad"/>
              <w:rPr>
                <w:szCs w:val="20"/>
              </w:rPr>
            </w:pPr>
            <w:r w:rsidRPr="00D777D2">
              <w:rPr>
                <w:rFonts w:ascii="Times New Roman" w:hAnsi="Times New Roman" w:cs="Times New Roman"/>
                <w:szCs w:val="20"/>
              </w:rPr>
              <w:t>2</w:t>
            </w:r>
          </w:p>
        </w:tc>
        <w:tc>
          <w:tcPr>
            <w:tcW w:w="3060" w:type="dxa"/>
            <w:gridSpan w:val="5"/>
            <w:tcBorders>
              <w:top w:val="single" w:sz="4" w:space="0" w:color="000000"/>
              <w:left w:val="double" w:sz="4" w:space="0" w:color="000000"/>
              <w:bottom w:val="single" w:sz="4" w:space="0" w:color="000000"/>
              <w:right w:val="double" w:sz="4" w:space="0" w:color="000000"/>
            </w:tcBorders>
            <w:shd w:val="clear" w:color="auto" w:fill="auto"/>
          </w:tcPr>
          <w:p w:rsidR="00C15EE5" w:rsidRPr="00D777D2" w:rsidRDefault="00C15EE5">
            <w:pPr>
              <w:pStyle w:val="ad"/>
              <w:rPr>
                <w:rFonts w:ascii="Times New Roman" w:hAnsi="Times New Roman" w:cs="Times New Roman"/>
                <w:szCs w:val="20"/>
              </w:rPr>
            </w:pPr>
          </w:p>
        </w:tc>
        <w:tc>
          <w:tcPr>
            <w:tcW w:w="1842" w:type="dxa"/>
            <w:tcBorders>
              <w:top w:val="single" w:sz="4" w:space="0" w:color="000000"/>
              <w:left w:val="double" w:sz="4" w:space="0" w:color="000000"/>
              <w:bottom w:val="single" w:sz="4" w:space="0" w:color="000000"/>
              <w:right w:val="single" w:sz="4" w:space="0" w:color="000000"/>
            </w:tcBorders>
            <w:shd w:val="clear" w:color="auto" w:fill="auto"/>
          </w:tcPr>
          <w:p w:rsidR="00C15EE5" w:rsidRPr="00D777D2" w:rsidRDefault="007D33EF">
            <w:pPr>
              <w:pStyle w:val="ad"/>
              <w:rPr>
                <w:szCs w:val="20"/>
              </w:rPr>
            </w:pPr>
            <w:r w:rsidRPr="00D777D2">
              <w:rPr>
                <w:rFonts w:ascii="Times New Roman" w:hAnsi="Times New Roman" w:cs="Times New Roman"/>
                <w:szCs w:val="20"/>
              </w:rPr>
              <w:t>Бок О.В.</w:t>
            </w:r>
          </w:p>
        </w:tc>
      </w:tr>
      <w:tr w:rsidR="00C15EE5" w:rsidRPr="00D777D2">
        <w:trPr>
          <w:trHeight w:val="280"/>
        </w:trPr>
        <w:tc>
          <w:tcPr>
            <w:tcW w:w="3849" w:type="dxa"/>
            <w:gridSpan w:val="3"/>
            <w:tcBorders>
              <w:top w:val="single" w:sz="4" w:space="0" w:color="000000"/>
              <w:left w:val="single" w:sz="4" w:space="0" w:color="000000"/>
              <w:bottom w:val="single" w:sz="4" w:space="0" w:color="000000"/>
              <w:right w:val="single" w:sz="4" w:space="0" w:color="000000"/>
            </w:tcBorders>
            <w:shd w:val="clear" w:color="auto" w:fill="auto"/>
          </w:tcPr>
          <w:p w:rsidR="00C15EE5" w:rsidRPr="00D777D2" w:rsidRDefault="007D33EF">
            <w:pPr>
              <w:pStyle w:val="ad"/>
              <w:rPr>
                <w:szCs w:val="20"/>
              </w:rPr>
            </w:pPr>
            <w:r w:rsidRPr="00D777D2">
              <w:rPr>
                <w:rFonts w:ascii="Times New Roman" w:hAnsi="Times New Roman" w:cs="Times New Roman"/>
                <w:szCs w:val="20"/>
              </w:rPr>
              <w:t>Внеурочная деятельность (Разговор о правильном питании)</w:t>
            </w:r>
          </w:p>
        </w:tc>
        <w:tc>
          <w:tcPr>
            <w:tcW w:w="3807" w:type="dxa"/>
            <w:gridSpan w:val="6"/>
            <w:tcBorders>
              <w:top w:val="single" w:sz="4" w:space="0" w:color="000000"/>
              <w:left w:val="single" w:sz="4" w:space="0" w:color="000000"/>
              <w:bottom w:val="single" w:sz="4" w:space="0" w:color="000000"/>
              <w:right w:val="double" w:sz="4" w:space="0" w:color="000000"/>
            </w:tcBorders>
            <w:shd w:val="clear" w:color="auto" w:fill="auto"/>
          </w:tcPr>
          <w:p w:rsidR="00C15EE5" w:rsidRPr="00D777D2" w:rsidRDefault="007D33EF">
            <w:pPr>
              <w:pStyle w:val="ad"/>
              <w:rPr>
                <w:szCs w:val="20"/>
              </w:rPr>
            </w:pPr>
            <w:r w:rsidRPr="00D777D2">
              <w:rPr>
                <w:rFonts w:ascii="Times New Roman" w:hAnsi="Times New Roman" w:cs="Times New Roman"/>
                <w:szCs w:val="20"/>
              </w:rPr>
              <w:t>1</w:t>
            </w:r>
          </w:p>
        </w:tc>
        <w:tc>
          <w:tcPr>
            <w:tcW w:w="1841" w:type="dxa"/>
            <w:tcBorders>
              <w:top w:val="single" w:sz="4" w:space="0" w:color="000000"/>
              <w:left w:val="double" w:sz="4" w:space="0" w:color="000000"/>
              <w:bottom w:val="single" w:sz="4" w:space="0" w:color="000000"/>
              <w:right w:val="single" w:sz="4" w:space="0" w:color="000000"/>
            </w:tcBorders>
            <w:shd w:val="clear" w:color="auto" w:fill="auto"/>
          </w:tcPr>
          <w:p w:rsidR="00C15EE5" w:rsidRPr="00D777D2" w:rsidRDefault="007D33EF">
            <w:pPr>
              <w:pStyle w:val="ad"/>
              <w:rPr>
                <w:szCs w:val="20"/>
              </w:rPr>
            </w:pPr>
            <w:r w:rsidRPr="00D777D2">
              <w:rPr>
                <w:rFonts w:ascii="Times New Roman" w:hAnsi="Times New Roman" w:cs="Times New Roman"/>
                <w:szCs w:val="20"/>
              </w:rPr>
              <w:t>Простит Ар.В.</w:t>
            </w:r>
          </w:p>
        </w:tc>
      </w:tr>
      <w:tr w:rsidR="00C15EE5" w:rsidRPr="00D777D2">
        <w:trPr>
          <w:trHeight w:val="280"/>
        </w:trPr>
        <w:tc>
          <w:tcPr>
            <w:tcW w:w="3849" w:type="dxa"/>
            <w:gridSpan w:val="3"/>
            <w:tcBorders>
              <w:top w:val="single" w:sz="4" w:space="0" w:color="000000"/>
              <w:left w:val="single" w:sz="4" w:space="0" w:color="000000"/>
              <w:bottom w:val="single" w:sz="4" w:space="0" w:color="000000"/>
              <w:right w:val="single" w:sz="4" w:space="0" w:color="000000"/>
            </w:tcBorders>
            <w:shd w:val="clear" w:color="auto" w:fill="auto"/>
          </w:tcPr>
          <w:p w:rsidR="00C15EE5" w:rsidRPr="00D777D2" w:rsidRDefault="007D33EF">
            <w:pPr>
              <w:pStyle w:val="ad"/>
              <w:rPr>
                <w:szCs w:val="20"/>
              </w:rPr>
            </w:pPr>
            <w:r w:rsidRPr="00D777D2">
              <w:rPr>
                <w:rFonts w:ascii="Times New Roman" w:hAnsi="Times New Roman" w:cs="Times New Roman"/>
                <w:szCs w:val="20"/>
              </w:rPr>
              <w:t>Внеурочная деятельность (По литературе и историческому краеведению)</w:t>
            </w:r>
          </w:p>
        </w:tc>
        <w:tc>
          <w:tcPr>
            <w:tcW w:w="3807" w:type="dxa"/>
            <w:gridSpan w:val="6"/>
            <w:tcBorders>
              <w:top w:val="single" w:sz="4" w:space="0" w:color="000000"/>
              <w:left w:val="single" w:sz="4" w:space="0" w:color="000000"/>
              <w:bottom w:val="single" w:sz="4" w:space="0" w:color="000000"/>
              <w:right w:val="double" w:sz="4" w:space="0" w:color="000000"/>
            </w:tcBorders>
            <w:shd w:val="clear" w:color="auto" w:fill="auto"/>
          </w:tcPr>
          <w:p w:rsidR="00C15EE5" w:rsidRPr="00D777D2" w:rsidRDefault="007D33EF">
            <w:pPr>
              <w:pStyle w:val="ad"/>
              <w:rPr>
                <w:szCs w:val="20"/>
              </w:rPr>
            </w:pPr>
            <w:r w:rsidRPr="00D777D2">
              <w:rPr>
                <w:rFonts w:ascii="Times New Roman" w:hAnsi="Times New Roman" w:cs="Times New Roman"/>
                <w:szCs w:val="20"/>
              </w:rPr>
              <w:t>1</w:t>
            </w:r>
          </w:p>
        </w:tc>
        <w:tc>
          <w:tcPr>
            <w:tcW w:w="1841" w:type="dxa"/>
            <w:tcBorders>
              <w:top w:val="single" w:sz="4" w:space="0" w:color="000000"/>
              <w:left w:val="double" w:sz="4" w:space="0" w:color="000000"/>
              <w:bottom w:val="single" w:sz="4" w:space="0" w:color="000000"/>
              <w:right w:val="single" w:sz="4" w:space="0" w:color="000000"/>
            </w:tcBorders>
            <w:shd w:val="clear" w:color="auto" w:fill="auto"/>
          </w:tcPr>
          <w:p w:rsidR="00C15EE5" w:rsidRPr="00D777D2" w:rsidRDefault="007D33EF">
            <w:pPr>
              <w:pStyle w:val="ad"/>
              <w:rPr>
                <w:szCs w:val="20"/>
              </w:rPr>
            </w:pPr>
            <w:r w:rsidRPr="00D777D2">
              <w:rPr>
                <w:rFonts w:ascii="Times New Roman" w:hAnsi="Times New Roman" w:cs="Times New Roman"/>
                <w:szCs w:val="20"/>
              </w:rPr>
              <w:t>Сиухина Е.А.</w:t>
            </w:r>
          </w:p>
        </w:tc>
      </w:tr>
      <w:tr w:rsidR="00C15EE5" w:rsidRPr="00D777D2">
        <w:trPr>
          <w:trHeight w:val="280"/>
        </w:trPr>
        <w:tc>
          <w:tcPr>
            <w:tcW w:w="9497" w:type="dxa"/>
            <w:gridSpan w:val="10"/>
            <w:tcBorders>
              <w:top w:val="single" w:sz="4" w:space="0" w:color="000000"/>
              <w:left w:val="single" w:sz="4" w:space="0" w:color="000000"/>
              <w:bottom w:val="single" w:sz="4" w:space="0" w:color="000000"/>
              <w:right w:val="single" w:sz="4" w:space="0" w:color="000000"/>
            </w:tcBorders>
            <w:shd w:val="clear" w:color="auto" w:fill="auto"/>
          </w:tcPr>
          <w:p w:rsidR="00C15EE5" w:rsidRPr="00D777D2" w:rsidRDefault="007D33EF">
            <w:pPr>
              <w:pStyle w:val="ad"/>
              <w:rPr>
                <w:szCs w:val="20"/>
              </w:rPr>
            </w:pPr>
            <w:r w:rsidRPr="00D777D2">
              <w:rPr>
                <w:rFonts w:ascii="Times New Roman" w:hAnsi="Times New Roman" w:cs="Times New Roman"/>
                <w:szCs w:val="20"/>
              </w:rPr>
              <w:t>Коррекционно-развивающая работа и психолого-педагогическая помощь</w:t>
            </w:r>
          </w:p>
        </w:tc>
      </w:tr>
      <w:tr w:rsidR="00C15EE5" w:rsidRPr="00D777D2">
        <w:trPr>
          <w:trHeight w:val="280"/>
        </w:trPr>
        <w:tc>
          <w:tcPr>
            <w:tcW w:w="7044" w:type="dxa"/>
            <w:gridSpan w:val="7"/>
            <w:tcBorders>
              <w:top w:val="single" w:sz="4" w:space="0" w:color="000000"/>
              <w:left w:val="single" w:sz="4" w:space="0" w:color="000000"/>
              <w:bottom w:val="single" w:sz="4" w:space="0" w:color="000000"/>
              <w:right w:val="single" w:sz="4" w:space="0" w:color="000000"/>
            </w:tcBorders>
            <w:shd w:val="clear" w:color="auto" w:fill="auto"/>
          </w:tcPr>
          <w:p w:rsidR="00C15EE5" w:rsidRPr="00D777D2" w:rsidRDefault="007D33EF">
            <w:pPr>
              <w:pStyle w:val="ad"/>
              <w:rPr>
                <w:szCs w:val="20"/>
              </w:rPr>
            </w:pPr>
            <w:r w:rsidRPr="00D777D2">
              <w:rPr>
                <w:rFonts w:ascii="Times New Roman" w:hAnsi="Times New Roman" w:cs="Times New Roman"/>
                <w:szCs w:val="20"/>
              </w:rPr>
              <w:t>формирование пространственных представлений и произвольной регуляции, формирование алгоритмов учебной деятельности. Консультирование педагогов по вопросам специфики нарушений ребенка и взаимодействия с ним в процессе обучения</w:t>
            </w:r>
          </w:p>
        </w:tc>
        <w:tc>
          <w:tcPr>
            <w:tcW w:w="612" w:type="dxa"/>
            <w:gridSpan w:val="2"/>
            <w:tcBorders>
              <w:top w:val="single" w:sz="4" w:space="0" w:color="000000"/>
              <w:left w:val="single" w:sz="4" w:space="0" w:color="000000"/>
              <w:bottom w:val="single" w:sz="4" w:space="0" w:color="000000"/>
              <w:right w:val="single" w:sz="4" w:space="0" w:color="000000"/>
            </w:tcBorders>
            <w:shd w:val="clear" w:color="auto" w:fill="auto"/>
          </w:tcPr>
          <w:p w:rsidR="00C15EE5" w:rsidRPr="00D777D2" w:rsidRDefault="007D33EF">
            <w:pPr>
              <w:pStyle w:val="ad"/>
              <w:rPr>
                <w:szCs w:val="20"/>
              </w:rPr>
            </w:pPr>
            <w:r w:rsidRPr="00D777D2">
              <w:rPr>
                <w:rFonts w:ascii="Times New Roman" w:hAnsi="Times New Roman" w:cs="Times New Roman"/>
                <w:szCs w:val="20"/>
              </w:rPr>
              <w:t>1</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C15EE5" w:rsidRPr="00D777D2" w:rsidRDefault="007D33EF">
            <w:pPr>
              <w:pStyle w:val="ad"/>
              <w:rPr>
                <w:szCs w:val="20"/>
              </w:rPr>
            </w:pPr>
            <w:r w:rsidRPr="00D777D2">
              <w:rPr>
                <w:rFonts w:ascii="Times New Roman" w:hAnsi="Times New Roman" w:cs="Times New Roman"/>
                <w:szCs w:val="20"/>
              </w:rPr>
              <w:t>Сиухина Е.А.</w:t>
            </w:r>
          </w:p>
        </w:tc>
      </w:tr>
      <w:tr w:rsidR="00C15EE5" w:rsidRPr="00D777D2">
        <w:trPr>
          <w:trHeight w:val="280"/>
        </w:trPr>
        <w:tc>
          <w:tcPr>
            <w:tcW w:w="7044" w:type="dxa"/>
            <w:gridSpan w:val="7"/>
            <w:tcBorders>
              <w:top w:val="single" w:sz="4" w:space="0" w:color="000000"/>
              <w:left w:val="single" w:sz="4" w:space="0" w:color="000000"/>
              <w:bottom w:val="single" w:sz="4" w:space="0" w:color="000000"/>
              <w:right w:val="single" w:sz="4" w:space="0" w:color="000000"/>
            </w:tcBorders>
            <w:shd w:val="clear" w:color="auto" w:fill="auto"/>
          </w:tcPr>
          <w:p w:rsidR="00C15EE5" w:rsidRPr="00D777D2" w:rsidRDefault="007D33EF">
            <w:pPr>
              <w:pStyle w:val="ad"/>
              <w:rPr>
                <w:szCs w:val="20"/>
              </w:rPr>
            </w:pPr>
            <w:r w:rsidRPr="00D777D2">
              <w:rPr>
                <w:rFonts w:ascii="Times New Roman" w:hAnsi="Times New Roman" w:cs="Times New Roman"/>
                <w:szCs w:val="20"/>
              </w:rPr>
              <w:t>Коррекция системного недоразвития речи. Занятия на общее развитие познавательной деятельности и социальную адаптацию. Коррекционная работа, направленная на формирование базовых учебных действий.</w:t>
            </w:r>
          </w:p>
        </w:tc>
        <w:tc>
          <w:tcPr>
            <w:tcW w:w="612" w:type="dxa"/>
            <w:gridSpan w:val="2"/>
            <w:tcBorders>
              <w:top w:val="single" w:sz="4" w:space="0" w:color="000000"/>
              <w:left w:val="single" w:sz="4" w:space="0" w:color="000000"/>
              <w:bottom w:val="single" w:sz="4" w:space="0" w:color="000000"/>
              <w:right w:val="single" w:sz="4" w:space="0" w:color="000000"/>
            </w:tcBorders>
            <w:shd w:val="clear" w:color="auto" w:fill="auto"/>
          </w:tcPr>
          <w:p w:rsidR="00C15EE5" w:rsidRPr="00D777D2" w:rsidRDefault="007D33EF">
            <w:pPr>
              <w:pStyle w:val="ad"/>
              <w:rPr>
                <w:szCs w:val="20"/>
              </w:rPr>
            </w:pPr>
            <w:r w:rsidRPr="00D777D2">
              <w:rPr>
                <w:rFonts w:ascii="Times New Roman" w:hAnsi="Times New Roman" w:cs="Times New Roman"/>
                <w:szCs w:val="20"/>
              </w:rPr>
              <w:t>1</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C15EE5" w:rsidRPr="00D777D2" w:rsidRDefault="007D33EF">
            <w:pPr>
              <w:pStyle w:val="ad"/>
              <w:rPr>
                <w:szCs w:val="20"/>
              </w:rPr>
            </w:pPr>
            <w:r w:rsidRPr="00D777D2">
              <w:rPr>
                <w:rFonts w:ascii="Times New Roman" w:hAnsi="Times New Roman" w:cs="Times New Roman"/>
                <w:szCs w:val="20"/>
              </w:rPr>
              <w:t>учитель-логопед</w:t>
            </w:r>
          </w:p>
          <w:p w:rsidR="00C15EE5" w:rsidRPr="00D777D2" w:rsidRDefault="007D33EF">
            <w:pPr>
              <w:pStyle w:val="ad"/>
              <w:rPr>
                <w:szCs w:val="20"/>
              </w:rPr>
            </w:pPr>
            <w:r w:rsidRPr="00D777D2">
              <w:rPr>
                <w:rFonts w:ascii="Times New Roman" w:hAnsi="Times New Roman" w:cs="Times New Roman"/>
                <w:szCs w:val="20"/>
              </w:rPr>
              <w:t>Бок О.В.</w:t>
            </w:r>
          </w:p>
        </w:tc>
      </w:tr>
      <w:tr w:rsidR="00C15EE5" w:rsidRPr="00D777D2">
        <w:trPr>
          <w:trHeight w:val="280"/>
        </w:trPr>
        <w:tc>
          <w:tcPr>
            <w:tcW w:w="6942" w:type="dxa"/>
            <w:gridSpan w:val="6"/>
            <w:tcBorders>
              <w:top w:val="single" w:sz="4" w:space="0" w:color="000000"/>
              <w:left w:val="single" w:sz="4" w:space="0" w:color="000000"/>
              <w:bottom w:val="single" w:sz="4" w:space="0" w:color="000000"/>
              <w:right w:val="single" w:sz="4" w:space="0" w:color="000000"/>
            </w:tcBorders>
            <w:shd w:val="clear" w:color="auto" w:fill="auto"/>
          </w:tcPr>
          <w:p w:rsidR="00C15EE5" w:rsidRPr="00D777D2" w:rsidRDefault="007D33EF">
            <w:pPr>
              <w:pStyle w:val="ab"/>
              <w:spacing w:after="0" w:line="240" w:lineRule="auto"/>
              <w:ind w:left="0"/>
              <w:jc w:val="both"/>
              <w:rPr>
                <w:sz w:val="20"/>
                <w:szCs w:val="20"/>
              </w:rPr>
            </w:pPr>
            <w:r w:rsidRPr="00D777D2">
              <w:rPr>
                <w:rFonts w:ascii="Times New Roman" w:hAnsi="Times New Roman" w:cs="Times New Roman"/>
                <w:sz w:val="20"/>
                <w:szCs w:val="20"/>
              </w:rPr>
              <w:t>Занятия на общее развитие познавательной деятельности и социальную адаптацию обучающегося. Коррекционная работа, направленная на формирование базовых учебных действий.</w:t>
            </w:r>
          </w:p>
          <w:p w:rsidR="00C15EE5" w:rsidRPr="00D777D2" w:rsidRDefault="00C15EE5">
            <w:pPr>
              <w:pStyle w:val="ad"/>
              <w:rPr>
                <w:rFonts w:ascii="Times New Roman" w:hAnsi="Times New Roman" w:cs="Times New Roman"/>
                <w:szCs w:val="20"/>
              </w:rPr>
            </w:pPr>
          </w:p>
        </w:tc>
        <w:tc>
          <w:tcPr>
            <w:tcW w:w="601" w:type="dxa"/>
            <w:gridSpan w:val="2"/>
            <w:tcBorders>
              <w:top w:val="single" w:sz="4" w:space="0" w:color="000000"/>
              <w:left w:val="single" w:sz="4" w:space="0" w:color="000000"/>
              <w:bottom w:val="single" w:sz="4" w:space="0" w:color="000000"/>
              <w:right w:val="single" w:sz="4" w:space="0" w:color="000000"/>
            </w:tcBorders>
            <w:shd w:val="clear" w:color="auto" w:fill="auto"/>
          </w:tcPr>
          <w:p w:rsidR="00C15EE5" w:rsidRPr="00D777D2" w:rsidRDefault="007D33EF">
            <w:pPr>
              <w:pStyle w:val="ad"/>
              <w:rPr>
                <w:szCs w:val="20"/>
              </w:rPr>
            </w:pPr>
            <w:r w:rsidRPr="00D777D2">
              <w:rPr>
                <w:rFonts w:ascii="Times New Roman" w:hAnsi="Times New Roman" w:cs="Times New Roman"/>
                <w:szCs w:val="20"/>
              </w:rPr>
              <w:t xml:space="preserve">1 </w:t>
            </w:r>
          </w:p>
        </w:tc>
        <w:tc>
          <w:tcPr>
            <w:tcW w:w="1954" w:type="dxa"/>
            <w:gridSpan w:val="2"/>
            <w:tcBorders>
              <w:top w:val="single" w:sz="4" w:space="0" w:color="000000"/>
              <w:left w:val="single" w:sz="4" w:space="0" w:color="000000"/>
              <w:bottom w:val="single" w:sz="4" w:space="0" w:color="000000"/>
              <w:right w:val="single" w:sz="4" w:space="0" w:color="000000"/>
            </w:tcBorders>
            <w:shd w:val="clear" w:color="auto" w:fill="auto"/>
          </w:tcPr>
          <w:p w:rsidR="00C15EE5" w:rsidRPr="00D777D2" w:rsidRDefault="007D33EF">
            <w:pPr>
              <w:pStyle w:val="ad"/>
              <w:rPr>
                <w:szCs w:val="20"/>
              </w:rPr>
            </w:pPr>
            <w:r w:rsidRPr="00D777D2">
              <w:rPr>
                <w:rFonts w:ascii="Times New Roman" w:hAnsi="Times New Roman" w:cs="Times New Roman"/>
                <w:szCs w:val="20"/>
              </w:rPr>
              <w:t>Попова Н.Н.</w:t>
            </w:r>
          </w:p>
        </w:tc>
      </w:tr>
    </w:tbl>
    <w:p w:rsidR="00C15EE5" w:rsidRPr="00D777D2" w:rsidRDefault="00C15EE5">
      <w:pPr>
        <w:tabs>
          <w:tab w:val="left" w:pos="1418"/>
        </w:tabs>
        <w:contextualSpacing/>
        <w:jc w:val="both"/>
        <w:rPr>
          <w:color w:val="000000" w:themeColor="text1"/>
          <w:sz w:val="28"/>
          <w:szCs w:val="28"/>
        </w:rPr>
      </w:pPr>
    </w:p>
    <w:p w:rsidR="00C15EE5" w:rsidRPr="00D777D2" w:rsidRDefault="00C15EE5">
      <w:pPr>
        <w:tabs>
          <w:tab w:val="left" w:pos="1418"/>
        </w:tabs>
        <w:ind w:left="1418"/>
        <w:contextualSpacing/>
        <w:jc w:val="both"/>
        <w:rPr>
          <w:color w:val="000000" w:themeColor="text1"/>
          <w:sz w:val="28"/>
          <w:szCs w:val="28"/>
        </w:rPr>
      </w:pPr>
    </w:p>
    <w:tbl>
      <w:tblPr>
        <w:tblW w:w="9360" w:type="dxa"/>
        <w:tblInd w:w="108" w:type="dxa"/>
        <w:tblLook w:val="04A0"/>
      </w:tblPr>
      <w:tblGrid>
        <w:gridCol w:w="2487"/>
        <w:gridCol w:w="3748"/>
        <w:gridCol w:w="3125"/>
      </w:tblGrid>
      <w:tr w:rsidR="00C15EE5" w:rsidRPr="00D777D2">
        <w:trPr>
          <w:trHeight w:val="573"/>
        </w:trPr>
        <w:tc>
          <w:tcPr>
            <w:tcW w:w="2487" w:type="dxa"/>
            <w:tcBorders>
              <w:top w:val="single" w:sz="4" w:space="0" w:color="000000"/>
              <w:left w:val="single" w:sz="4" w:space="0" w:color="000000"/>
              <w:bottom w:val="single" w:sz="4" w:space="0" w:color="000000"/>
              <w:right w:val="single" w:sz="4" w:space="0" w:color="000000"/>
            </w:tcBorders>
            <w:shd w:val="clear" w:color="auto" w:fill="auto"/>
          </w:tcPr>
          <w:p w:rsidR="00C15EE5" w:rsidRPr="00D777D2" w:rsidRDefault="007D33EF">
            <w:pPr>
              <w:tabs>
                <w:tab w:val="left" w:pos="284"/>
                <w:tab w:val="left" w:pos="993"/>
                <w:tab w:val="left" w:pos="1134"/>
                <w:tab w:val="right" w:pos="2465"/>
              </w:tabs>
              <w:ind w:right="-2"/>
              <w:jc w:val="both"/>
              <w:rPr>
                <w:b/>
                <w:bCs/>
                <w:color w:val="000000" w:themeColor="text1"/>
              </w:rPr>
            </w:pPr>
            <w:r w:rsidRPr="00D777D2">
              <w:rPr>
                <w:b/>
                <w:bCs/>
                <w:color w:val="000000" w:themeColor="text1"/>
              </w:rPr>
              <w:t>Специалисты</w:t>
            </w:r>
            <w:r w:rsidRPr="00D777D2">
              <w:rPr>
                <w:b/>
                <w:bCs/>
                <w:color w:val="000000" w:themeColor="text1"/>
              </w:rPr>
              <w:tab/>
            </w:r>
          </w:p>
        </w:tc>
        <w:tc>
          <w:tcPr>
            <w:tcW w:w="3748" w:type="dxa"/>
            <w:tcBorders>
              <w:top w:val="single" w:sz="4" w:space="0" w:color="000000"/>
              <w:left w:val="single" w:sz="4" w:space="0" w:color="000000"/>
              <w:bottom w:val="single" w:sz="4" w:space="0" w:color="000000"/>
              <w:right w:val="single" w:sz="4" w:space="0" w:color="000000"/>
            </w:tcBorders>
            <w:shd w:val="clear" w:color="auto" w:fill="auto"/>
          </w:tcPr>
          <w:p w:rsidR="00C15EE5" w:rsidRPr="00D777D2" w:rsidRDefault="007D33EF">
            <w:pPr>
              <w:tabs>
                <w:tab w:val="left" w:pos="284"/>
                <w:tab w:val="left" w:pos="993"/>
                <w:tab w:val="left" w:pos="1134"/>
              </w:tabs>
              <w:ind w:right="-2"/>
              <w:jc w:val="both"/>
              <w:rPr>
                <w:b/>
                <w:bCs/>
                <w:color w:val="000000" w:themeColor="text1"/>
              </w:rPr>
            </w:pPr>
            <w:r w:rsidRPr="00D777D2">
              <w:rPr>
                <w:b/>
                <w:bCs/>
                <w:color w:val="000000" w:themeColor="text1"/>
              </w:rPr>
              <w:t>Тема консультирования</w:t>
            </w:r>
          </w:p>
        </w:tc>
        <w:tc>
          <w:tcPr>
            <w:tcW w:w="3125" w:type="dxa"/>
            <w:tcBorders>
              <w:top w:val="single" w:sz="4" w:space="0" w:color="000000"/>
              <w:left w:val="single" w:sz="4" w:space="0" w:color="000000"/>
              <w:bottom w:val="single" w:sz="4" w:space="0" w:color="000000"/>
              <w:right w:val="single" w:sz="4" w:space="0" w:color="000000"/>
            </w:tcBorders>
            <w:shd w:val="clear" w:color="auto" w:fill="auto"/>
          </w:tcPr>
          <w:p w:rsidR="00C15EE5" w:rsidRPr="00D777D2" w:rsidRDefault="007D33EF">
            <w:pPr>
              <w:tabs>
                <w:tab w:val="left" w:pos="284"/>
                <w:tab w:val="left" w:pos="993"/>
                <w:tab w:val="left" w:pos="1134"/>
              </w:tabs>
              <w:ind w:right="-2"/>
              <w:jc w:val="both"/>
              <w:rPr>
                <w:b/>
                <w:bCs/>
                <w:color w:val="000000" w:themeColor="text1"/>
              </w:rPr>
            </w:pPr>
            <w:r w:rsidRPr="00D777D2">
              <w:rPr>
                <w:b/>
                <w:bCs/>
                <w:color w:val="000000" w:themeColor="text1"/>
              </w:rPr>
              <w:t>День недели/время</w:t>
            </w:r>
          </w:p>
        </w:tc>
      </w:tr>
      <w:tr w:rsidR="00C15EE5" w:rsidRPr="00D777D2">
        <w:trPr>
          <w:trHeight w:val="573"/>
        </w:trPr>
        <w:tc>
          <w:tcPr>
            <w:tcW w:w="2487" w:type="dxa"/>
            <w:tcBorders>
              <w:top w:val="single" w:sz="4" w:space="0" w:color="000000"/>
              <w:left w:val="single" w:sz="4" w:space="0" w:color="000000"/>
              <w:bottom w:val="single" w:sz="4" w:space="0" w:color="000000"/>
              <w:right w:val="single" w:sz="4" w:space="0" w:color="000000"/>
            </w:tcBorders>
            <w:shd w:val="clear" w:color="auto" w:fill="auto"/>
          </w:tcPr>
          <w:p w:rsidR="00C15EE5" w:rsidRPr="00D777D2" w:rsidRDefault="007D33EF">
            <w:pPr>
              <w:tabs>
                <w:tab w:val="left" w:pos="284"/>
                <w:tab w:val="left" w:pos="993"/>
                <w:tab w:val="left" w:pos="1134"/>
              </w:tabs>
              <w:ind w:right="-2"/>
              <w:jc w:val="both"/>
              <w:rPr>
                <w:bCs/>
                <w:color w:val="000000" w:themeColor="text1"/>
              </w:rPr>
            </w:pPr>
            <w:r w:rsidRPr="00D777D2">
              <w:rPr>
                <w:bCs/>
                <w:color w:val="000000" w:themeColor="text1"/>
              </w:rPr>
              <w:t>Классный руководитель</w:t>
            </w:r>
          </w:p>
        </w:tc>
        <w:tc>
          <w:tcPr>
            <w:tcW w:w="3748" w:type="dxa"/>
            <w:tcBorders>
              <w:top w:val="single" w:sz="4" w:space="0" w:color="000000"/>
              <w:left w:val="single" w:sz="4" w:space="0" w:color="000000"/>
              <w:bottom w:val="single" w:sz="4" w:space="0" w:color="000000"/>
              <w:right w:val="single" w:sz="4" w:space="0" w:color="000000"/>
            </w:tcBorders>
            <w:shd w:val="clear" w:color="auto" w:fill="auto"/>
          </w:tcPr>
          <w:p w:rsidR="00C15EE5" w:rsidRPr="00D777D2" w:rsidRDefault="007D33EF">
            <w:pPr>
              <w:tabs>
                <w:tab w:val="left" w:pos="284"/>
                <w:tab w:val="left" w:pos="993"/>
                <w:tab w:val="left" w:pos="1134"/>
              </w:tabs>
              <w:ind w:right="-2"/>
              <w:jc w:val="both"/>
              <w:rPr>
                <w:bCs/>
                <w:color w:val="000000" w:themeColor="text1"/>
              </w:rPr>
            </w:pPr>
            <w:r w:rsidRPr="00D777D2">
              <w:rPr>
                <w:bCs/>
                <w:color w:val="000000" w:themeColor="text1"/>
              </w:rPr>
              <w:t>Развитие внимания и памяти.</w:t>
            </w:r>
          </w:p>
        </w:tc>
        <w:tc>
          <w:tcPr>
            <w:tcW w:w="3125" w:type="dxa"/>
            <w:tcBorders>
              <w:top w:val="single" w:sz="4" w:space="0" w:color="000000"/>
              <w:left w:val="single" w:sz="4" w:space="0" w:color="000000"/>
              <w:bottom w:val="single" w:sz="4" w:space="0" w:color="000000"/>
              <w:right w:val="single" w:sz="4" w:space="0" w:color="000000"/>
            </w:tcBorders>
            <w:shd w:val="clear" w:color="auto" w:fill="auto"/>
          </w:tcPr>
          <w:p w:rsidR="00C15EE5" w:rsidRPr="00D777D2" w:rsidRDefault="007D33EF">
            <w:pPr>
              <w:tabs>
                <w:tab w:val="left" w:pos="284"/>
                <w:tab w:val="left" w:pos="993"/>
                <w:tab w:val="left" w:pos="1134"/>
              </w:tabs>
              <w:ind w:right="-2"/>
              <w:jc w:val="both"/>
            </w:pPr>
            <w:r w:rsidRPr="00D777D2">
              <w:rPr>
                <w:bCs/>
                <w:color w:val="000000" w:themeColor="text1"/>
              </w:rPr>
              <w:t xml:space="preserve">Вторник </w:t>
            </w:r>
          </w:p>
          <w:p w:rsidR="00C15EE5" w:rsidRPr="00D777D2" w:rsidRDefault="007D33EF">
            <w:pPr>
              <w:tabs>
                <w:tab w:val="left" w:pos="284"/>
                <w:tab w:val="left" w:pos="993"/>
                <w:tab w:val="left" w:pos="1134"/>
              </w:tabs>
              <w:ind w:right="-2"/>
              <w:jc w:val="both"/>
              <w:rPr>
                <w:bCs/>
                <w:color w:val="000000" w:themeColor="text1"/>
              </w:rPr>
            </w:pPr>
            <w:r w:rsidRPr="00D777D2">
              <w:rPr>
                <w:bCs/>
                <w:color w:val="000000" w:themeColor="text1"/>
              </w:rPr>
              <w:t>15.00-16.00</w:t>
            </w:r>
          </w:p>
        </w:tc>
      </w:tr>
      <w:tr w:rsidR="00C15EE5" w:rsidRPr="00D777D2">
        <w:trPr>
          <w:trHeight w:val="566"/>
        </w:trPr>
        <w:tc>
          <w:tcPr>
            <w:tcW w:w="2487" w:type="dxa"/>
            <w:tcBorders>
              <w:top w:val="single" w:sz="4" w:space="0" w:color="000000"/>
              <w:left w:val="single" w:sz="4" w:space="0" w:color="000000"/>
              <w:bottom w:val="single" w:sz="4" w:space="0" w:color="000000"/>
              <w:right w:val="single" w:sz="4" w:space="0" w:color="000000"/>
            </w:tcBorders>
            <w:shd w:val="clear" w:color="auto" w:fill="auto"/>
          </w:tcPr>
          <w:p w:rsidR="00C15EE5" w:rsidRPr="00D777D2" w:rsidRDefault="007D33EF">
            <w:pPr>
              <w:tabs>
                <w:tab w:val="left" w:pos="284"/>
                <w:tab w:val="left" w:pos="993"/>
                <w:tab w:val="left" w:pos="1134"/>
              </w:tabs>
              <w:ind w:right="-2"/>
              <w:jc w:val="both"/>
              <w:rPr>
                <w:bCs/>
                <w:color w:val="000000" w:themeColor="text1"/>
              </w:rPr>
            </w:pPr>
            <w:r w:rsidRPr="00D777D2">
              <w:rPr>
                <w:bCs/>
                <w:color w:val="000000" w:themeColor="text1"/>
              </w:rPr>
              <w:t>Учитель-логопед</w:t>
            </w:r>
          </w:p>
        </w:tc>
        <w:tc>
          <w:tcPr>
            <w:tcW w:w="3748" w:type="dxa"/>
            <w:tcBorders>
              <w:top w:val="single" w:sz="4" w:space="0" w:color="000000"/>
              <w:left w:val="single" w:sz="4" w:space="0" w:color="000000"/>
              <w:bottom w:val="single" w:sz="4" w:space="0" w:color="000000"/>
              <w:right w:val="single" w:sz="4" w:space="0" w:color="000000"/>
            </w:tcBorders>
            <w:shd w:val="clear" w:color="auto" w:fill="auto"/>
          </w:tcPr>
          <w:p w:rsidR="00C15EE5" w:rsidRPr="00D777D2" w:rsidRDefault="007D33EF">
            <w:pPr>
              <w:tabs>
                <w:tab w:val="left" w:pos="284"/>
                <w:tab w:val="left" w:pos="993"/>
                <w:tab w:val="left" w:pos="1134"/>
              </w:tabs>
              <w:ind w:right="-2"/>
              <w:jc w:val="both"/>
              <w:rPr>
                <w:bCs/>
                <w:color w:val="000000" w:themeColor="text1"/>
              </w:rPr>
            </w:pPr>
            <w:r w:rsidRPr="00D777D2">
              <w:rPr>
                <w:bCs/>
                <w:color w:val="000000" w:themeColor="text1"/>
              </w:rPr>
              <w:t>Возрастные особенности речевого развития</w:t>
            </w:r>
          </w:p>
        </w:tc>
        <w:tc>
          <w:tcPr>
            <w:tcW w:w="3125" w:type="dxa"/>
            <w:tcBorders>
              <w:top w:val="single" w:sz="4" w:space="0" w:color="000000"/>
              <w:left w:val="single" w:sz="4" w:space="0" w:color="000000"/>
              <w:bottom w:val="single" w:sz="4" w:space="0" w:color="000000"/>
              <w:right w:val="single" w:sz="4" w:space="0" w:color="000000"/>
            </w:tcBorders>
            <w:shd w:val="clear" w:color="auto" w:fill="auto"/>
          </w:tcPr>
          <w:p w:rsidR="00C15EE5" w:rsidRPr="00D777D2" w:rsidRDefault="007D33EF">
            <w:pPr>
              <w:tabs>
                <w:tab w:val="left" w:pos="284"/>
                <w:tab w:val="left" w:pos="993"/>
                <w:tab w:val="left" w:pos="1134"/>
              </w:tabs>
              <w:ind w:right="-2"/>
              <w:jc w:val="both"/>
            </w:pPr>
            <w:r w:rsidRPr="00D777D2">
              <w:rPr>
                <w:bCs/>
                <w:color w:val="000000" w:themeColor="text1"/>
              </w:rPr>
              <w:t xml:space="preserve">Вторник 11.00-12.00, </w:t>
            </w:r>
          </w:p>
          <w:p w:rsidR="00C15EE5" w:rsidRPr="00D777D2" w:rsidRDefault="007D33EF">
            <w:pPr>
              <w:tabs>
                <w:tab w:val="left" w:pos="284"/>
                <w:tab w:val="left" w:pos="993"/>
                <w:tab w:val="left" w:pos="1134"/>
              </w:tabs>
              <w:ind w:right="-2"/>
              <w:jc w:val="both"/>
            </w:pPr>
            <w:r w:rsidRPr="00D777D2">
              <w:rPr>
                <w:bCs/>
                <w:color w:val="000000" w:themeColor="text1"/>
              </w:rPr>
              <w:t>Четверг 11.00-12.00.</w:t>
            </w:r>
          </w:p>
        </w:tc>
      </w:tr>
      <w:tr w:rsidR="00C15EE5" w:rsidRPr="00D777D2">
        <w:trPr>
          <w:trHeight w:val="1132"/>
        </w:trPr>
        <w:tc>
          <w:tcPr>
            <w:tcW w:w="2487" w:type="dxa"/>
            <w:tcBorders>
              <w:top w:val="single" w:sz="4" w:space="0" w:color="000000"/>
              <w:left w:val="single" w:sz="4" w:space="0" w:color="000000"/>
              <w:bottom w:val="single" w:sz="4" w:space="0" w:color="000000"/>
              <w:right w:val="single" w:sz="4" w:space="0" w:color="000000"/>
            </w:tcBorders>
            <w:shd w:val="clear" w:color="auto" w:fill="auto"/>
          </w:tcPr>
          <w:p w:rsidR="00C15EE5" w:rsidRPr="00D777D2" w:rsidRDefault="007D33EF">
            <w:pPr>
              <w:tabs>
                <w:tab w:val="left" w:pos="284"/>
                <w:tab w:val="left" w:pos="993"/>
                <w:tab w:val="left" w:pos="1134"/>
              </w:tabs>
              <w:ind w:right="-2"/>
              <w:jc w:val="both"/>
              <w:rPr>
                <w:bCs/>
                <w:color w:val="000000" w:themeColor="text1"/>
              </w:rPr>
            </w:pPr>
            <w:r w:rsidRPr="00D777D2">
              <w:rPr>
                <w:bCs/>
                <w:color w:val="000000" w:themeColor="text1"/>
              </w:rPr>
              <w:t>Педагог-психолог</w:t>
            </w:r>
          </w:p>
        </w:tc>
        <w:tc>
          <w:tcPr>
            <w:tcW w:w="3748" w:type="dxa"/>
            <w:tcBorders>
              <w:top w:val="single" w:sz="4" w:space="0" w:color="000000"/>
              <w:left w:val="single" w:sz="4" w:space="0" w:color="000000"/>
              <w:bottom w:val="single" w:sz="4" w:space="0" w:color="000000"/>
              <w:right w:val="single" w:sz="4" w:space="0" w:color="000000"/>
            </w:tcBorders>
            <w:shd w:val="clear" w:color="auto" w:fill="auto"/>
          </w:tcPr>
          <w:p w:rsidR="00C15EE5" w:rsidRPr="00D777D2" w:rsidRDefault="007D33EF">
            <w:pPr>
              <w:tabs>
                <w:tab w:val="left" w:pos="284"/>
                <w:tab w:val="left" w:pos="993"/>
                <w:tab w:val="left" w:pos="1134"/>
              </w:tabs>
              <w:ind w:right="-2"/>
              <w:jc w:val="both"/>
              <w:rPr>
                <w:bCs/>
                <w:color w:val="000000" w:themeColor="text1"/>
              </w:rPr>
            </w:pPr>
            <w:r w:rsidRPr="00D777D2">
              <w:rPr>
                <w:bCs/>
                <w:color w:val="000000" w:themeColor="text1"/>
              </w:rPr>
              <w:t>Возрастные особенности психологического развития. Социальная адаптация учащихся к обучению в школе.</w:t>
            </w:r>
          </w:p>
        </w:tc>
        <w:tc>
          <w:tcPr>
            <w:tcW w:w="3125" w:type="dxa"/>
            <w:tcBorders>
              <w:top w:val="single" w:sz="4" w:space="0" w:color="000000"/>
              <w:left w:val="single" w:sz="4" w:space="0" w:color="000000"/>
              <w:bottom w:val="single" w:sz="4" w:space="0" w:color="000000"/>
              <w:right w:val="single" w:sz="4" w:space="0" w:color="000000"/>
            </w:tcBorders>
            <w:shd w:val="clear" w:color="auto" w:fill="auto"/>
          </w:tcPr>
          <w:p w:rsidR="00C15EE5" w:rsidRPr="00D777D2" w:rsidRDefault="007D33EF">
            <w:pPr>
              <w:tabs>
                <w:tab w:val="left" w:pos="284"/>
                <w:tab w:val="left" w:pos="993"/>
                <w:tab w:val="left" w:pos="1134"/>
              </w:tabs>
              <w:ind w:right="-2"/>
              <w:jc w:val="both"/>
              <w:rPr>
                <w:bCs/>
                <w:color w:val="000000" w:themeColor="text1"/>
              </w:rPr>
            </w:pPr>
            <w:r w:rsidRPr="00D777D2">
              <w:rPr>
                <w:bCs/>
                <w:color w:val="000000" w:themeColor="text1"/>
              </w:rPr>
              <w:t>Понедельник 9.00-11.00, среда, четверг 14.00-16.00</w:t>
            </w:r>
          </w:p>
        </w:tc>
      </w:tr>
      <w:tr w:rsidR="00C15EE5" w:rsidRPr="00D777D2">
        <w:trPr>
          <w:trHeight w:val="573"/>
        </w:trPr>
        <w:tc>
          <w:tcPr>
            <w:tcW w:w="2487" w:type="dxa"/>
            <w:tcBorders>
              <w:top w:val="single" w:sz="4" w:space="0" w:color="000000"/>
              <w:left w:val="single" w:sz="4" w:space="0" w:color="000000"/>
              <w:bottom w:val="single" w:sz="4" w:space="0" w:color="000000"/>
              <w:right w:val="single" w:sz="4" w:space="0" w:color="000000"/>
            </w:tcBorders>
            <w:shd w:val="clear" w:color="auto" w:fill="auto"/>
          </w:tcPr>
          <w:p w:rsidR="00C15EE5" w:rsidRPr="00D777D2" w:rsidRDefault="007D33EF">
            <w:pPr>
              <w:tabs>
                <w:tab w:val="left" w:pos="284"/>
                <w:tab w:val="left" w:pos="993"/>
                <w:tab w:val="left" w:pos="1134"/>
              </w:tabs>
              <w:ind w:right="-2"/>
              <w:jc w:val="both"/>
              <w:rPr>
                <w:bCs/>
                <w:color w:val="000000" w:themeColor="text1"/>
              </w:rPr>
            </w:pPr>
            <w:r w:rsidRPr="00D777D2">
              <w:rPr>
                <w:bCs/>
                <w:color w:val="000000" w:themeColor="text1"/>
              </w:rPr>
              <w:t>Социальный педагог</w:t>
            </w:r>
          </w:p>
        </w:tc>
        <w:tc>
          <w:tcPr>
            <w:tcW w:w="3748" w:type="dxa"/>
            <w:tcBorders>
              <w:top w:val="single" w:sz="4" w:space="0" w:color="000000"/>
              <w:left w:val="single" w:sz="4" w:space="0" w:color="000000"/>
              <w:bottom w:val="single" w:sz="4" w:space="0" w:color="000000"/>
              <w:right w:val="single" w:sz="4" w:space="0" w:color="000000"/>
            </w:tcBorders>
            <w:shd w:val="clear" w:color="auto" w:fill="auto"/>
          </w:tcPr>
          <w:p w:rsidR="00C15EE5" w:rsidRPr="00D777D2" w:rsidRDefault="007D33EF">
            <w:pPr>
              <w:tabs>
                <w:tab w:val="left" w:pos="284"/>
                <w:tab w:val="left" w:pos="993"/>
                <w:tab w:val="left" w:pos="1134"/>
              </w:tabs>
              <w:ind w:right="-2"/>
              <w:jc w:val="both"/>
              <w:rPr>
                <w:bCs/>
                <w:color w:val="000000" w:themeColor="text1"/>
              </w:rPr>
            </w:pPr>
            <w:r w:rsidRPr="00D777D2">
              <w:rPr>
                <w:bCs/>
                <w:color w:val="000000" w:themeColor="text1"/>
              </w:rPr>
              <w:t>Взаимодействие семьи и школы.</w:t>
            </w:r>
          </w:p>
        </w:tc>
        <w:tc>
          <w:tcPr>
            <w:tcW w:w="3125" w:type="dxa"/>
            <w:tcBorders>
              <w:top w:val="single" w:sz="4" w:space="0" w:color="000000"/>
              <w:left w:val="single" w:sz="4" w:space="0" w:color="000000"/>
              <w:bottom w:val="single" w:sz="4" w:space="0" w:color="000000"/>
              <w:right w:val="single" w:sz="4" w:space="0" w:color="000000"/>
            </w:tcBorders>
            <w:shd w:val="clear" w:color="auto" w:fill="auto"/>
          </w:tcPr>
          <w:p w:rsidR="00C15EE5" w:rsidRPr="00D777D2" w:rsidRDefault="007D33EF">
            <w:pPr>
              <w:tabs>
                <w:tab w:val="left" w:pos="284"/>
                <w:tab w:val="left" w:pos="993"/>
                <w:tab w:val="left" w:pos="1134"/>
              </w:tabs>
              <w:ind w:right="-2"/>
              <w:jc w:val="both"/>
              <w:rPr>
                <w:bCs/>
                <w:color w:val="000000" w:themeColor="text1"/>
              </w:rPr>
            </w:pPr>
            <w:r w:rsidRPr="00D777D2">
              <w:rPr>
                <w:bCs/>
                <w:color w:val="000000" w:themeColor="text1"/>
              </w:rPr>
              <w:t>Вторник, пятница 15.00-17.00</w:t>
            </w:r>
          </w:p>
        </w:tc>
      </w:tr>
    </w:tbl>
    <w:p w:rsidR="00C15EE5" w:rsidRPr="00D777D2" w:rsidRDefault="00C15EE5">
      <w:pPr>
        <w:jc w:val="center"/>
        <w:rPr>
          <w:sz w:val="28"/>
          <w:szCs w:val="28"/>
        </w:rPr>
      </w:pPr>
    </w:p>
    <w:p w:rsidR="00C15EE5" w:rsidRPr="00D777D2" w:rsidRDefault="007D33EF">
      <w:pPr>
        <w:jc w:val="center"/>
        <w:rPr>
          <w:b/>
          <w:bCs/>
          <w:sz w:val="28"/>
          <w:szCs w:val="28"/>
        </w:rPr>
      </w:pPr>
      <w:r w:rsidRPr="00D777D2">
        <w:rPr>
          <w:b/>
          <w:bCs/>
          <w:sz w:val="28"/>
          <w:szCs w:val="28"/>
        </w:rPr>
        <w:t>Расписание занятий</w:t>
      </w:r>
    </w:p>
    <w:p w:rsidR="00C15EE5" w:rsidRPr="00D777D2" w:rsidRDefault="007D33EF">
      <w:pPr>
        <w:jc w:val="center"/>
        <w:rPr>
          <w:b/>
          <w:bCs/>
          <w:sz w:val="28"/>
          <w:szCs w:val="28"/>
        </w:rPr>
      </w:pPr>
      <w:r w:rsidRPr="00D777D2">
        <w:rPr>
          <w:b/>
          <w:bCs/>
          <w:sz w:val="28"/>
          <w:szCs w:val="28"/>
        </w:rPr>
        <w:t>индивидуального обучения на дому Ванян Давида Владиславовича,</w:t>
      </w:r>
    </w:p>
    <w:p w:rsidR="00C15EE5" w:rsidRPr="00D777D2" w:rsidRDefault="007D33EF">
      <w:pPr>
        <w:jc w:val="center"/>
        <w:rPr>
          <w:b/>
          <w:bCs/>
          <w:sz w:val="28"/>
          <w:szCs w:val="28"/>
        </w:rPr>
      </w:pPr>
      <w:r w:rsidRPr="00D777D2">
        <w:rPr>
          <w:b/>
          <w:bCs/>
          <w:sz w:val="28"/>
          <w:szCs w:val="28"/>
        </w:rPr>
        <w:t>ученика 6 класса</w:t>
      </w:r>
    </w:p>
    <w:p w:rsidR="00C15EE5" w:rsidRPr="00D777D2" w:rsidRDefault="007D33EF">
      <w:pPr>
        <w:jc w:val="center"/>
        <w:rPr>
          <w:b/>
          <w:bCs/>
          <w:sz w:val="28"/>
          <w:szCs w:val="28"/>
        </w:rPr>
      </w:pPr>
      <w:r w:rsidRPr="00D777D2">
        <w:rPr>
          <w:b/>
          <w:bCs/>
          <w:sz w:val="28"/>
          <w:szCs w:val="28"/>
        </w:rPr>
        <w:t>с 01.09.2019 г. по 25.05.2020г.</w:t>
      </w:r>
    </w:p>
    <w:tbl>
      <w:tblPr>
        <w:tblW w:w="9360" w:type="dxa"/>
        <w:tblInd w:w="110" w:type="dxa"/>
        <w:tblLook w:val="01E0"/>
      </w:tblPr>
      <w:tblGrid>
        <w:gridCol w:w="1588"/>
        <w:gridCol w:w="3016"/>
        <w:gridCol w:w="2201"/>
        <w:gridCol w:w="2555"/>
      </w:tblGrid>
      <w:tr w:rsidR="00C15EE5" w:rsidRPr="00D777D2">
        <w:trPr>
          <w:trHeight w:val="663"/>
        </w:trPr>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C15EE5" w:rsidRPr="00D777D2" w:rsidRDefault="007D33EF">
            <w:pPr>
              <w:jc w:val="center"/>
            </w:pPr>
            <w:r w:rsidRPr="00D777D2">
              <w:t>День недели</w:t>
            </w:r>
          </w:p>
        </w:tc>
        <w:tc>
          <w:tcPr>
            <w:tcW w:w="3016" w:type="dxa"/>
            <w:tcBorders>
              <w:top w:val="single" w:sz="4" w:space="0" w:color="000000"/>
              <w:left w:val="single" w:sz="4" w:space="0" w:color="000000"/>
              <w:bottom w:val="single" w:sz="4" w:space="0" w:color="000000"/>
              <w:right w:val="single" w:sz="4" w:space="0" w:color="000000"/>
            </w:tcBorders>
            <w:shd w:val="clear" w:color="auto" w:fill="auto"/>
          </w:tcPr>
          <w:p w:rsidR="00C15EE5" w:rsidRPr="00D777D2" w:rsidRDefault="007D33EF">
            <w:pPr>
              <w:jc w:val="center"/>
            </w:pPr>
            <w:r w:rsidRPr="00D777D2">
              <w:t>Предмет</w:t>
            </w:r>
          </w:p>
        </w:tc>
        <w:tc>
          <w:tcPr>
            <w:tcW w:w="2201" w:type="dxa"/>
            <w:tcBorders>
              <w:top w:val="single" w:sz="4" w:space="0" w:color="000000"/>
              <w:left w:val="single" w:sz="4" w:space="0" w:color="000000"/>
              <w:bottom w:val="single" w:sz="4" w:space="0" w:color="000000"/>
              <w:right w:val="single" w:sz="4" w:space="0" w:color="000000"/>
            </w:tcBorders>
            <w:shd w:val="clear" w:color="auto" w:fill="auto"/>
          </w:tcPr>
          <w:p w:rsidR="00C15EE5" w:rsidRPr="00D777D2" w:rsidRDefault="007D33EF">
            <w:pPr>
              <w:jc w:val="center"/>
            </w:pPr>
            <w:r w:rsidRPr="00D777D2">
              <w:t>Учитель</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C15EE5" w:rsidRPr="00D777D2" w:rsidRDefault="007D33EF">
            <w:pPr>
              <w:jc w:val="center"/>
            </w:pPr>
            <w:r w:rsidRPr="00D777D2">
              <w:t>Время</w:t>
            </w:r>
          </w:p>
        </w:tc>
      </w:tr>
      <w:tr w:rsidR="00C15EE5" w:rsidRPr="00D777D2">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C15EE5" w:rsidRPr="00D777D2" w:rsidRDefault="007D33EF">
            <w:pPr>
              <w:jc w:val="center"/>
            </w:pPr>
            <w:r w:rsidRPr="00D777D2">
              <w:t>Понедельник</w:t>
            </w:r>
          </w:p>
        </w:tc>
        <w:tc>
          <w:tcPr>
            <w:tcW w:w="3016" w:type="dxa"/>
            <w:tcBorders>
              <w:top w:val="single" w:sz="4" w:space="0" w:color="000000"/>
              <w:left w:val="single" w:sz="4" w:space="0" w:color="000000"/>
              <w:bottom w:val="single" w:sz="4" w:space="0" w:color="000000"/>
              <w:right w:val="single" w:sz="4" w:space="0" w:color="000000"/>
            </w:tcBorders>
            <w:shd w:val="clear" w:color="auto" w:fill="auto"/>
          </w:tcPr>
          <w:p w:rsidR="00C15EE5" w:rsidRPr="00D777D2" w:rsidRDefault="007D33EF">
            <w:r w:rsidRPr="00D777D2">
              <w:t>1.Занятие с дефектологом</w:t>
            </w:r>
          </w:p>
          <w:p w:rsidR="00C15EE5" w:rsidRPr="00D777D2" w:rsidRDefault="007D33EF">
            <w:r w:rsidRPr="00D777D2">
              <w:t xml:space="preserve">2. Математика </w:t>
            </w:r>
          </w:p>
          <w:p w:rsidR="00C15EE5" w:rsidRPr="00D777D2" w:rsidRDefault="007D33EF">
            <w:r w:rsidRPr="00D777D2">
              <w:t xml:space="preserve">3. Домоводство </w:t>
            </w:r>
          </w:p>
          <w:p w:rsidR="00C15EE5" w:rsidRPr="00D777D2" w:rsidRDefault="007D33EF">
            <w:r w:rsidRPr="00D777D2">
              <w:t xml:space="preserve">4. Физическая культура </w:t>
            </w:r>
          </w:p>
          <w:p w:rsidR="00C15EE5" w:rsidRPr="00D777D2" w:rsidRDefault="007D33EF">
            <w:r w:rsidRPr="00D777D2">
              <w:t xml:space="preserve">5. Занятия с логопедом  </w:t>
            </w:r>
          </w:p>
        </w:tc>
        <w:tc>
          <w:tcPr>
            <w:tcW w:w="2201" w:type="dxa"/>
            <w:tcBorders>
              <w:top w:val="single" w:sz="4" w:space="0" w:color="000000"/>
              <w:left w:val="single" w:sz="4" w:space="0" w:color="000000"/>
              <w:bottom w:val="single" w:sz="4" w:space="0" w:color="000000"/>
              <w:right w:val="single" w:sz="4" w:space="0" w:color="000000"/>
            </w:tcBorders>
            <w:shd w:val="clear" w:color="auto" w:fill="auto"/>
          </w:tcPr>
          <w:p w:rsidR="00C15EE5" w:rsidRPr="00D777D2" w:rsidRDefault="007D33EF">
            <w:pPr>
              <w:jc w:val="center"/>
            </w:pPr>
            <w:r w:rsidRPr="00D777D2">
              <w:t>Попова Н.Н.</w:t>
            </w:r>
          </w:p>
          <w:p w:rsidR="00C15EE5" w:rsidRPr="00D777D2" w:rsidRDefault="007D33EF">
            <w:pPr>
              <w:jc w:val="center"/>
            </w:pPr>
            <w:r w:rsidRPr="00D777D2">
              <w:t>Лукьяненко А.Н.</w:t>
            </w:r>
          </w:p>
          <w:p w:rsidR="00C15EE5" w:rsidRPr="00D777D2" w:rsidRDefault="007D33EF">
            <w:pPr>
              <w:jc w:val="center"/>
            </w:pPr>
            <w:r w:rsidRPr="00D777D2">
              <w:t>Волгузова Т.И.</w:t>
            </w:r>
          </w:p>
          <w:p w:rsidR="00C15EE5" w:rsidRPr="00D777D2" w:rsidRDefault="007D33EF">
            <w:pPr>
              <w:jc w:val="center"/>
            </w:pPr>
            <w:r w:rsidRPr="00D777D2">
              <w:t>Простит Ар. В.</w:t>
            </w:r>
          </w:p>
          <w:p w:rsidR="00C15EE5" w:rsidRPr="00D777D2" w:rsidRDefault="007D33EF">
            <w:pPr>
              <w:jc w:val="center"/>
            </w:pPr>
            <w:r w:rsidRPr="00D777D2">
              <w:t xml:space="preserve">Бок О.В. </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C15EE5" w:rsidRPr="00D777D2" w:rsidRDefault="007D33EF">
            <w:pPr>
              <w:jc w:val="center"/>
            </w:pPr>
            <w:r w:rsidRPr="00D777D2">
              <w:t>13.30-14.10</w:t>
            </w:r>
          </w:p>
          <w:p w:rsidR="00C15EE5" w:rsidRPr="00D777D2" w:rsidRDefault="007D33EF">
            <w:pPr>
              <w:jc w:val="center"/>
            </w:pPr>
            <w:r w:rsidRPr="00D777D2">
              <w:t>14.30-15.10</w:t>
            </w:r>
          </w:p>
          <w:p w:rsidR="00C15EE5" w:rsidRPr="00D777D2" w:rsidRDefault="007D33EF">
            <w:pPr>
              <w:jc w:val="center"/>
            </w:pPr>
            <w:r w:rsidRPr="00D777D2">
              <w:t>15.30-16.10</w:t>
            </w:r>
          </w:p>
          <w:p w:rsidR="00C15EE5" w:rsidRPr="00D777D2" w:rsidRDefault="007D33EF">
            <w:pPr>
              <w:jc w:val="center"/>
            </w:pPr>
            <w:r w:rsidRPr="00D777D2">
              <w:t>16.30-17.10</w:t>
            </w:r>
          </w:p>
          <w:p w:rsidR="00C15EE5" w:rsidRPr="00D777D2" w:rsidRDefault="007D33EF">
            <w:pPr>
              <w:jc w:val="center"/>
            </w:pPr>
            <w:r w:rsidRPr="00D777D2">
              <w:t>17.30-18.10</w:t>
            </w:r>
          </w:p>
        </w:tc>
      </w:tr>
      <w:tr w:rsidR="00C15EE5" w:rsidRPr="00D777D2">
        <w:trPr>
          <w:trHeight w:val="795"/>
        </w:trPr>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C15EE5" w:rsidRPr="00D777D2" w:rsidRDefault="007D33EF">
            <w:pPr>
              <w:jc w:val="center"/>
            </w:pPr>
            <w:r w:rsidRPr="00D777D2">
              <w:t xml:space="preserve">Вторник </w:t>
            </w:r>
          </w:p>
        </w:tc>
        <w:tc>
          <w:tcPr>
            <w:tcW w:w="3016" w:type="dxa"/>
            <w:tcBorders>
              <w:top w:val="single" w:sz="4" w:space="0" w:color="000000"/>
              <w:left w:val="single" w:sz="4" w:space="0" w:color="000000"/>
              <w:bottom w:val="single" w:sz="4" w:space="0" w:color="000000"/>
              <w:right w:val="single" w:sz="4" w:space="0" w:color="000000"/>
            </w:tcBorders>
            <w:shd w:val="clear" w:color="auto" w:fill="auto"/>
          </w:tcPr>
          <w:p w:rsidR="00C15EE5" w:rsidRPr="00D777D2" w:rsidRDefault="007D33EF">
            <w:r w:rsidRPr="00D777D2">
              <w:t>1. Профильный  труд</w:t>
            </w:r>
          </w:p>
          <w:p w:rsidR="00C15EE5" w:rsidRPr="00D777D2" w:rsidRDefault="007D33EF">
            <w:r w:rsidRPr="00D777D2">
              <w:t>2. Профильный труд</w:t>
            </w:r>
          </w:p>
          <w:p w:rsidR="00C15EE5" w:rsidRPr="00D777D2" w:rsidRDefault="007D33EF">
            <w:r w:rsidRPr="00D777D2">
              <w:t xml:space="preserve">3. Русский язык </w:t>
            </w:r>
          </w:p>
          <w:p w:rsidR="00C15EE5" w:rsidRPr="00D777D2" w:rsidRDefault="007D33EF">
            <w:r w:rsidRPr="00D777D2">
              <w:t xml:space="preserve">4. </w:t>
            </w:r>
            <w:r w:rsidRPr="00D777D2">
              <w:softHyphen/>
              <w:t>Чтение</w:t>
            </w:r>
          </w:p>
        </w:tc>
        <w:tc>
          <w:tcPr>
            <w:tcW w:w="2201" w:type="dxa"/>
            <w:tcBorders>
              <w:top w:val="single" w:sz="4" w:space="0" w:color="000000"/>
              <w:left w:val="single" w:sz="4" w:space="0" w:color="000000"/>
              <w:bottom w:val="single" w:sz="4" w:space="0" w:color="000000"/>
              <w:right w:val="single" w:sz="4" w:space="0" w:color="000000"/>
            </w:tcBorders>
            <w:shd w:val="clear" w:color="auto" w:fill="auto"/>
          </w:tcPr>
          <w:p w:rsidR="00C15EE5" w:rsidRPr="00D777D2" w:rsidRDefault="007D33EF">
            <w:pPr>
              <w:jc w:val="center"/>
            </w:pPr>
            <w:r w:rsidRPr="00D777D2">
              <w:t>Простит В.В.</w:t>
            </w:r>
          </w:p>
          <w:p w:rsidR="00C15EE5" w:rsidRPr="00D777D2" w:rsidRDefault="007D33EF">
            <w:pPr>
              <w:jc w:val="center"/>
            </w:pPr>
            <w:r w:rsidRPr="00D777D2">
              <w:t>Простит В.В.</w:t>
            </w:r>
          </w:p>
          <w:p w:rsidR="00C15EE5" w:rsidRPr="00D777D2" w:rsidRDefault="007D33EF">
            <w:pPr>
              <w:jc w:val="center"/>
            </w:pPr>
            <w:r w:rsidRPr="00D777D2">
              <w:t>Сивых Е.И.</w:t>
            </w:r>
          </w:p>
          <w:p w:rsidR="00C15EE5" w:rsidRPr="00D777D2" w:rsidRDefault="007D33EF">
            <w:pPr>
              <w:jc w:val="center"/>
            </w:pPr>
            <w:r w:rsidRPr="00D777D2">
              <w:t>Сивых  Е.И.</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C15EE5" w:rsidRPr="00D777D2" w:rsidRDefault="007D33EF">
            <w:pPr>
              <w:jc w:val="center"/>
            </w:pPr>
            <w:r w:rsidRPr="00D777D2">
              <w:t>14.00-14.40</w:t>
            </w:r>
          </w:p>
          <w:p w:rsidR="00C15EE5" w:rsidRPr="00D777D2" w:rsidRDefault="007D33EF">
            <w:pPr>
              <w:jc w:val="center"/>
            </w:pPr>
            <w:r w:rsidRPr="00D777D2">
              <w:t>15.00- 15.40</w:t>
            </w:r>
          </w:p>
          <w:p w:rsidR="00C15EE5" w:rsidRPr="00D777D2" w:rsidRDefault="007D33EF">
            <w:pPr>
              <w:jc w:val="center"/>
            </w:pPr>
            <w:r w:rsidRPr="00D777D2">
              <w:t>16.00-16.40</w:t>
            </w:r>
          </w:p>
          <w:p w:rsidR="00C15EE5" w:rsidRPr="00D777D2" w:rsidRDefault="007D33EF">
            <w:pPr>
              <w:jc w:val="center"/>
            </w:pPr>
            <w:r w:rsidRPr="00D777D2">
              <w:t>17.00-17.40</w:t>
            </w:r>
          </w:p>
        </w:tc>
      </w:tr>
      <w:tr w:rsidR="00C15EE5" w:rsidRPr="00D777D2">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C15EE5" w:rsidRPr="00D777D2" w:rsidRDefault="007D33EF">
            <w:pPr>
              <w:jc w:val="center"/>
            </w:pPr>
            <w:r w:rsidRPr="00D777D2">
              <w:t>Среда</w:t>
            </w:r>
          </w:p>
        </w:tc>
        <w:tc>
          <w:tcPr>
            <w:tcW w:w="3016" w:type="dxa"/>
            <w:tcBorders>
              <w:top w:val="single" w:sz="4" w:space="0" w:color="000000"/>
              <w:left w:val="single" w:sz="4" w:space="0" w:color="000000"/>
              <w:bottom w:val="single" w:sz="4" w:space="0" w:color="000000"/>
              <w:right w:val="single" w:sz="4" w:space="0" w:color="000000"/>
            </w:tcBorders>
            <w:shd w:val="clear" w:color="auto" w:fill="auto"/>
          </w:tcPr>
          <w:p w:rsidR="00C15EE5" w:rsidRPr="00D777D2" w:rsidRDefault="007D33EF">
            <w:r w:rsidRPr="00D777D2">
              <w:t>1.Мир истории</w:t>
            </w:r>
          </w:p>
          <w:p w:rsidR="00C15EE5" w:rsidRPr="00D777D2" w:rsidRDefault="007D33EF">
            <w:r w:rsidRPr="00D777D2">
              <w:t>2.Православная культура</w:t>
            </w:r>
          </w:p>
          <w:p w:rsidR="00C15EE5" w:rsidRPr="00D777D2" w:rsidRDefault="007D33EF">
            <w:r w:rsidRPr="00D777D2">
              <w:t>3. Профильный труд</w:t>
            </w:r>
          </w:p>
          <w:p w:rsidR="00C15EE5" w:rsidRPr="00D777D2" w:rsidRDefault="007D33EF">
            <w:r w:rsidRPr="00D777D2">
              <w:t xml:space="preserve">4. Математика </w:t>
            </w:r>
          </w:p>
        </w:tc>
        <w:tc>
          <w:tcPr>
            <w:tcW w:w="2201" w:type="dxa"/>
            <w:tcBorders>
              <w:top w:val="single" w:sz="4" w:space="0" w:color="000000"/>
              <w:left w:val="single" w:sz="4" w:space="0" w:color="000000"/>
              <w:bottom w:val="single" w:sz="4" w:space="0" w:color="000000"/>
              <w:right w:val="single" w:sz="4" w:space="0" w:color="000000"/>
            </w:tcBorders>
            <w:shd w:val="clear" w:color="auto" w:fill="auto"/>
          </w:tcPr>
          <w:p w:rsidR="00C15EE5" w:rsidRPr="00D777D2" w:rsidRDefault="007D33EF">
            <w:pPr>
              <w:jc w:val="center"/>
            </w:pPr>
            <w:r w:rsidRPr="00D777D2">
              <w:t>Пащенко Р.А.</w:t>
            </w:r>
          </w:p>
          <w:p w:rsidR="00C15EE5" w:rsidRPr="00D777D2" w:rsidRDefault="007D33EF">
            <w:pPr>
              <w:jc w:val="center"/>
            </w:pPr>
            <w:r w:rsidRPr="00D777D2">
              <w:t>Пащенко Р.А.</w:t>
            </w:r>
          </w:p>
          <w:p w:rsidR="00C15EE5" w:rsidRPr="00D777D2" w:rsidRDefault="007D33EF">
            <w:pPr>
              <w:jc w:val="center"/>
            </w:pPr>
            <w:r w:rsidRPr="00D777D2">
              <w:t>Простит В.В.</w:t>
            </w:r>
          </w:p>
          <w:p w:rsidR="00C15EE5" w:rsidRPr="00D777D2" w:rsidRDefault="007D33EF">
            <w:pPr>
              <w:jc w:val="center"/>
            </w:pPr>
            <w:r w:rsidRPr="00D777D2">
              <w:t>Лукьяненко А.Н.</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C15EE5" w:rsidRPr="00D777D2" w:rsidRDefault="007D33EF">
            <w:pPr>
              <w:jc w:val="center"/>
            </w:pPr>
            <w:r w:rsidRPr="00D777D2">
              <w:t>10.30-11.10</w:t>
            </w:r>
          </w:p>
          <w:p w:rsidR="00C15EE5" w:rsidRPr="00D777D2" w:rsidRDefault="007D33EF">
            <w:pPr>
              <w:jc w:val="center"/>
            </w:pPr>
            <w:r w:rsidRPr="00D777D2">
              <w:t>11.30-12.10</w:t>
            </w:r>
          </w:p>
          <w:p w:rsidR="00C15EE5" w:rsidRPr="00D777D2" w:rsidRDefault="007D33EF">
            <w:pPr>
              <w:jc w:val="center"/>
            </w:pPr>
            <w:r w:rsidRPr="00D777D2">
              <w:t>12.30-13.10</w:t>
            </w:r>
          </w:p>
          <w:p w:rsidR="00C15EE5" w:rsidRPr="00D777D2" w:rsidRDefault="007D33EF">
            <w:pPr>
              <w:jc w:val="center"/>
            </w:pPr>
            <w:r w:rsidRPr="00D777D2">
              <w:t>15.00-15.40</w:t>
            </w:r>
          </w:p>
        </w:tc>
      </w:tr>
      <w:tr w:rsidR="00C15EE5" w:rsidRPr="00D777D2">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C15EE5" w:rsidRPr="00D777D2" w:rsidRDefault="007D33EF">
            <w:pPr>
              <w:jc w:val="center"/>
            </w:pPr>
            <w:r w:rsidRPr="00D777D2">
              <w:t>Четверг</w:t>
            </w:r>
          </w:p>
        </w:tc>
        <w:tc>
          <w:tcPr>
            <w:tcW w:w="3016" w:type="dxa"/>
            <w:tcBorders>
              <w:top w:val="single" w:sz="4" w:space="0" w:color="000000"/>
              <w:left w:val="single" w:sz="4" w:space="0" w:color="000000"/>
              <w:bottom w:val="single" w:sz="4" w:space="0" w:color="000000"/>
              <w:right w:val="single" w:sz="4" w:space="0" w:color="000000"/>
            </w:tcBorders>
            <w:shd w:val="clear" w:color="auto" w:fill="auto"/>
          </w:tcPr>
          <w:p w:rsidR="00C15EE5" w:rsidRPr="00D777D2" w:rsidRDefault="007D33EF">
            <w:r w:rsidRPr="00D777D2">
              <w:t>1.Природоведение</w:t>
            </w:r>
          </w:p>
          <w:p w:rsidR="00C15EE5" w:rsidRPr="00D777D2" w:rsidRDefault="007D33EF">
            <w:r w:rsidRPr="00D777D2">
              <w:t xml:space="preserve">2. География </w:t>
            </w:r>
          </w:p>
          <w:p w:rsidR="00C15EE5" w:rsidRPr="00D777D2" w:rsidRDefault="007D33EF">
            <w:r w:rsidRPr="00D777D2">
              <w:t>3.Русский язык</w:t>
            </w:r>
          </w:p>
          <w:p w:rsidR="00C15EE5" w:rsidRPr="00D777D2" w:rsidRDefault="007D33EF">
            <w:r w:rsidRPr="00D777D2">
              <w:t>4.Чтение</w:t>
            </w:r>
          </w:p>
        </w:tc>
        <w:tc>
          <w:tcPr>
            <w:tcW w:w="2201" w:type="dxa"/>
            <w:tcBorders>
              <w:top w:val="single" w:sz="4" w:space="0" w:color="000000"/>
              <w:left w:val="single" w:sz="4" w:space="0" w:color="000000"/>
              <w:bottom w:val="single" w:sz="4" w:space="0" w:color="000000"/>
              <w:right w:val="single" w:sz="4" w:space="0" w:color="000000"/>
            </w:tcBorders>
            <w:shd w:val="clear" w:color="auto" w:fill="auto"/>
          </w:tcPr>
          <w:p w:rsidR="00C15EE5" w:rsidRPr="00D777D2" w:rsidRDefault="007D33EF">
            <w:pPr>
              <w:jc w:val="center"/>
            </w:pPr>
            <w:r w:rsidRPr="00D777D2">
              <w:t>Волгузова Т.И.</w:t>
            </w:r>
          </w:p>
          <w:p w:rsidR="00C15EE5" w:rsidRPr="00D777D2" w:rsidRDefault="007D33EF">
            <w:pPr>
              <w:jc w:val="center"/>
            </w:pPr>
            <w:r w:rsidRPr="00D777D2">
              <w:t>Волгузова Т.И.</w:t>
            </w:r>
          </w:p>
          <w:p w:rsidR="00C15EE5" w:rsidRPr="00D777D2" w:rsidRDefault="007D33EF">
            <w:pPr>
              <w:jc w:val="center"/>
            </w:pPr>
            <w:r w:rsidRPr="00D777D2">
              <w:t>Сивых Е.И.</w:t>
            </w:r>
          </w:p>
          <w:p w:rsidR="00C15EE5" w:rsidRPr="00D777D2" w:rsidRDefault="007D33EF">
            <w:pPr>
              <w:jc w:val="center"/>
            </w:pPr>
            <w:r w:rsidRPr="00D777D2">
              <w:t>Сивых Е.И.</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C15EE5" w:rsidRPr="00D777D2" w:rsidRDefault="007D33EF">
            <w:pPr>
              <w:jc w:val="center"/>
            </w:pPr>
            <w:r w:rsidRPr="00D777D2">
              <w:t>14.00-14.50</w:t>
            </w:r>
          </w:p>
          <w:p w:rsidR="00C15EE5" w:rsidRPr="00D777D2" w:rsidRDefault="007D33EF">
            <w:pPr>
              <w:jc w:val="center"/>
            </w:pPr>
            <w:r w:rsidRPr="00D777D2">
              <w:t>15.00-15.40</w:t>
            </w:r>
          </w:p>
          <w:p w:rsidR="00C15EE5" w:rsidRPr="00D777D2" w:rsidRDefault="007D33EF">
            <w:pPr>
              <w:jc w:val="center"/>
            </w:pPr>
            <w:r w:rsidRPr="00D777D2">
              <w:t>16.00-16.40</w:t>
            </w:r>
          </w:p>
          <w:p w:rsidR="00C15EE5" w:rsidRPr="00D777D2" w:rsidRDefault="007D33EF">
            <w:pPr>
              <w:jc w:val="center"/>
            </w:pPr>
            <w:r w:rsidRPr="00D777D2">
              <w:t>17.00-17.40</w:t>
            </w:r>
          </w:p>
        </w:tc>
      </w:tr>
      <w:tr w:rsidR="00C15EE5" w:rsidRPr="00D777D2">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C15EE5" w:rsidRPr="00D777D2" w:rsidRDefault="007D33EF">
            <w:pPr>
              <w:jc w:val="center"/>
            </w:pPr>
            <w:r w:rsidRPr="00D777D2">
              <w:t>Пятница</w:t>
            </w:r>
          </w:p>
        </w:tc>
        <w:tc>
          <w:tcPr>
            <w:tcW w:w="3016" w:type="dxa"/>
            <w:tcBorders>
              <w:top w:val="single" w:sz="4" w:space="0" w:color="000000"/>
              <w:left w:val="single" w:sz="4" w:space="0" w:color="000000"/>
              <w:bottom w:val="single" w:sz="4" w:space="0" w:color="000000"/>
              <w:right w:val="single" w:sz="4" w:space="0" w:color="000000"/>
            </w:tcBorders>
            <w:shd w:val="clear" w:color="auto" w:fill="auto"/>
          </w:tcPr>
          <w:p w:rsidR="00C15EE5" w:rsidRPr="00D777D2" w:rsidRDefault="007D33EF">
            <w:r w:rsidRPr="00D777D2">
              <w:t>1. Занятие с психологом</w:t>
            </w:r>
          </w:p>
          <w:p w:rsidR="00C15EE5" w:rsidRPr="00D777D2" w:rsidRDefault="007D33EF">
            <w:r w:rsidRPr="00D777D2">
              <w:t>2. Музыка и пение</w:t>
            </w:r>
          </w:p>
          <w:p w:rsidR="00C15EE5" w:rsidRPr="00D777D2" w:rsidRDefault="007D33EF">
            <w:r w:rsidRPr="00D777D2">
              <w:t>3. Изобразительное искусство</w:t>
            </w:r>
          </w:p>
          <w:p w:rsidR="00C15EE5" w:rsidRPr="00D777D2" w:rsidRDefault="007D33EF">
            <w:r w:rsidRPr="00D777D2">
              <w:t>3. Занятие с логопедом</w:t>
            </w:r>
          </w:p>
        </w:tc>
        <w:tc>
          <w:tcPr>
            <w:tcW w:w="2201" w:type="dxa"/>
            <w:tcBorders>
              <w:top w:val="single" w:sz="4" w:space="0" w:color="000000"/>
              <w:left w:val="single" w:sz="4" w:space="0" w:color="000000"/>
              <w:bottom w:val="single" w:sz="4" w:space="0" w:color="000000"/>
              <w:right w:val="single" w:sz="4" w:space="0" w:color="000000"/>
            </w:tcBorders>
            <w:shd w:val="clear" w:color="auto" w:fill="auto"/>
          </w:tcPr>
          <w:p w:rsidR="00C15EE5" w:rsidRPr="00D777D2" w:rsidRDefault="007D33EF">
            <w:pPr>
              <w:pStyle w:val="ad"/>
              <w:jc w:val="center"/>
              <w:rPr>
                <w:szCs w:val="20"/>
              </w:rPr>
            </w:pPr>
            <w:r w:rsidRPr="00D777D2">
              <w:rPr>
                <w:rFonts w:ascii="Times New Roman" w:hAnsi="Times New Roman" w:cs="Times New Roman"/>
                <w:szCs w:val="20"/>
              </w:rPr>
              <w:t>Сиухина Е.А.</w:t>
            </w:r>
          </w:p>
          <w:p w:rsidR="00C15EE5" w:rsidRPr="00D777D2" w:rsidRDefault="007D33EF">
            <w:pPr>
              <w:pStyle w:val="ad"/>
              <w:jc w:val="center"/>
              <w:rPr>
                <w:szCs w:val="20"/>
              </w:rPr>
            </w:pPr>
            <w:r w:rsidRPr="00D777D2">
              <w:rPr>
                <w:rFonts w:ascii="Times New Roman" w:hAnsi="Times New Roman" w:cs="Times New Roman"/>
                <w:szCs w:val="20"/>
              </w:rPr>
              <w:t>Половнева Н.В.</w:t>
            </w:r>
          </w:p>
          <w:p w:rsidR="00C15EE5" w:rsidRPr="00D777D2" w:rsidRDefault="007D33EF">
            <w:pPr>
              <w:pStyle w:val="ad"/>
              <w:jc w:val="center"/>
              <w:rPr>
                <w:szCs w:val="20"/>
              </w:rPr>
            </w:pPr>
            <w:r w:rsidRPr="00D777D2">
              <w:rPr>
                <w:rFonts w:ascii="Times New Roman" w:hAnsi="Times New Roman" w:cs="Times New Roman"/>
                <w:szCs w:val="20"/>
              </w:rPr>
              <w:t>Половнева Н.В.</w:t>
            </w:r>
          </w:p>
          <w:p w:rsidR="00C15EE5" w:rsidRPr="00D777D2" w:rsidRDefault="00C15EE5">
            <w:pPr>
              <w:pStyle w:val="ad"/>
              <w:jc w:val="center"/>
              <w:rPr>
                <w:rFonts w:ascii="Times New Roman" w:hAnsi="Times New Roman" w:cs="Times New Roman"/>
                <w:szCs w:val="20"/>
              </w:rPr>
            </w:pPr>
          </w:p>
          <w:p w:rsidR="00C15EE5" w:rsidRPr="00D777D2" w:rsidRDefault="007D33EF">
            <w:pPr>
              <w:pStyle w:val="ad"/>
              <w:jc w:val="center"/>
              <w:rPr>
                <w:szCs w:val="20"/>
              </w:rPr>
            </w:pPr>
            <w:r w:rsidRPr="00D777D2">
              <w:rPr>
                <w:rFonts w:ascii="Times New Roman" w:hAnsi="Times New Roman" w:cs="Times New Roman"/>
                <w:szCs w:val="20"/>
              </w:rPr>
              <w:t>Бок О.В.</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C15EE5" w:rsidRPr="00D777D2" w:rsidRDefault="007D33EF">
            <w:pPr>
              <w:jc w:val="center"/>
            </w:pPr>
            <w:r w:rsidRPr="00D777D2">
              <w:t>15.00-15.40</w:t>
            </w:r>
          </w:p>
          <w:p w:rsidR="00C15EE5" w:rsidRPr="00D777D2" w:rsidRDefault="007D33EF">
            <w:pPr>
              <w:jc w:val="center"/>
            </w:pPr>
            <w:r w:rsidRPr="00D777D2">
              <w:t>16.00-16.40</w:t>
            </w:r>
          </w:p>
          <w:p w:rsidR="00C15EE5" w:rsidRPr="00D777D2" w:rsidRDefault="007D33EF">
            <w:pPr>
              <w:jc w:val="center"/>
            </w:pPr>
            <w:r w:rsidRPr="00D777D2">
              <w:t>17.00-17.40</w:t>
            </w:r>
          </w:p>
          <w:p w:rsidR="00C15EE5" w:rsidRPr="00D777D2" w:rsidRDefault="00C15EE5">
            <w:pPr>
              <w:jc w:val="center"/>
            </w:pPr>
          </w:p>
          <w:p w:rsidR="00C15EE5" w:rsidRPr="00D777D2" w:rsidRDefault="007D33EF">
            <w:pPr>
              <w:jc w:val="center"/>
            </w:pPr>
            <w:r w:rsidRPr="00D777D2">
              <w:t>18.00-18.40</w:t>
            </w:r>
          </w:p>
        </w:tc>
      </w:tr>
    </w:tbl>
    <w:p w:rsidR="00C15EE5" w:rsidRPr="00D777D2" w:rsidRDefault="00C15EE5">
      <w:pPr>
        <w:jc w:val="center"/>
        <w:rPr>
          <w:b/>
          <w:color w:val="000000" w:themeColor="text1"/>
          <w:sz w:val="28"/>
          <w:szCs w:val="28"/>
        </w:rPr>
      </w:pPr>
    </w:p>
    <w:p w:rsidR="00C15EE5" w:rsidRPr="00D777D2" w:rsidRDefault="007D33EF">
      <w:pPr>
        <w:tabs>
          <w:tab w:val="left" w:pos="284"/>
          <w:tab w:val="left" w:pos="993"/>
          <w:tab w:val="left" w:pos="1134"/>
        </w:tabs>
        <w:jc w:val="center"/>
        <w:rPr>
          <w:sz w:val="28"/>
          <w:szCs w:val="28"/>
        </w:rPr>
      </w:pPr>
      <w:r w:rsidRPr="00D777D2">
        <w:rPr>
          <w:b/>
          <w:color w:val="000000" w:themeColor="text1"/>
          <w:sz w:val="28"/>
          <w:szCs w:val="28"/>
        </w:rPr>
        <w:t>Прохождение ТПМПК</w:t>
      </w:r>
    </w:p>
    <w:tbl>
      <w:tblPr>
        <w:tblW w:w="9498" w:type="dxa"/>
        <w:tblInd w:w="108" w:type="dxa"/>
        <w:tblLook w:val="01E0"/>
      </w:tblPr>
      <w:tblGrid>
        <w:gridCol w:w="9498"/>
      </w:tblGrid>
      <w:tr w:rsidR="00C15EE5" w:rsidRPr="00D777D2">
        <w:trPr>
          <w:trHeight w:val="281"/>
        </w:trPr>
        <w:tc>
          <w:tcPr>
            <w:tcW w:w="9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5EE5" w:rsidRPr="00D777D2" w:rsidRDefault="007D33EF">
            <w:pPr>
              <w:jc w:val="center"/>
              <w:rPr>
                <w:sz w:val="28"/>
                <w:szCs w:val="28"/>
              </w:rPr>
            </w:pPr>
            <w:r w:rsidRPr="00D777D2">
              <w:rPr>
                <w:b/>
                <w:color w:val="000000" w:themeColor="text1"/>
                <w:sz w:val="28"/>
                <w:szCs w:val="28"/>
              </w:rPr>
              <w:t>Первичное обследование</w:t>
            </w:r>
          </w:p>
        </w:tc>
      </w:tr>
      <w:tr w:rsidR="00C15EE5" w:rsidRPr="00D777D2">
        <w:trPr>
          <w:trHeight w:val="281"/>
        </w:trPr>
        <w:tc>
          <w:tcPr>
            <w:tcW w:w="9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5EE5" w:rsidRPr="00D777D2" w:rsidRDefault="007D33EF">
            <w:pPr>
              <w:jc w:val="center"/>
              <w:rPr>
                <w:color w:val="000000" w:themeColor="text1"/>
                <w:sz w:val="28"/>
                <w:szCs w:val="28"/>
              </w:rPr>
            </w:pPr>
            <w:r w:rsidRPr="00D777D2">
              <w:rPr>
                <w:color w:val="000000" w:themeColor="text1"/>
                <w:sz w:val="28"/>
                <w:szCs w:val="28"/>
              </w:rPr>
              <w:t>число, месяц, год</w:t>
            </w:r>
          </w:p>
        </w:tc>
      </w:tr>
      <w:tr w:rsidR="00C15EE5" w:rsidRPr="00D777D2">
        <w:trPr>
          <w:trHeight w:val="269"/>
        </w:trPr>
        <w:tc>
          <w:tcPr>
            <w:tcW w:w="9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5EE5" w:rsidRPr="00D777D2" w:rsidRDefault="007D33EF">
            <w:pPr>
              <w:jc w:val="center"/>
              <w:rPr>
                <w:color w:val="000000" w:themeColor="text1"/>
                <w:sz w:val="28"/>
                <w:szCs w:val="28"/>
              </w:rPr>
            </w:pPr>
            <w:r w:rsidRPr="00D777D2">
              <w:rPr>
                <w:color w:val="000000" w:themeColor="text1"/>
                <w:sz w:val="28"/>
                <w:szCs w:val="28"/>
              </w:rPr>
              <w:t>По запросу ОО</w:t>
            </w:r>
          </w:p>
        </w:tc>
      </w:tr>
      <w:tr w:rsidR="00C15EE5" w:rsidRPr="00D777D2">
        <w:trPr>
          <w:trHeight w:val="285"/>
        </w:trPr>
        <w:tc>
          <w:tcPr>
            <w:tcW w:w="9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5EE5" w:rsidRPr="00D777D2" w:rsidRDefault="007D33EF">
            <w:pPr>
              <w:jc w:val="center"/>
              <w:rPr>
                <w:sz w:val="28"/>
                <w:szCs w:val="28"/>
              </w:rPr>
            </w:pPr>
            <w:r w:rsidRPr="00D777D2">
              <w:rPr>
                <w:color w:val="000000" w:themeColor="text1"/>
                <w:sz w:val="28"/>
                <w:szCs w:val="28"/>
              </w:rPr>
              <w:t>Заключение ТПМПК № 3710/1 28 мая 2018 г.</w:t>
            </w:r>
          </w:p>
        </w:tc>
      </w:tr>
    </w:tbl>
    <w:p w:rsidR="00C15EE5" w:rsidRPr="00D777D2" w:rsidRDefault="00C15EE5">
      <w:pPr>
        <w:rPr>
          <w:sz w:val="28"/>
          <w:szCs w:val="28"/>
        </w:rPr>
      </w:pPr>
    </w:p>
    <w:sectPr w:rsidR="00C15EE5" w:rsidRPr="00D777D2" w:rsidSect="0084350F">
      <w:pgSz w:w="11906" w:h="16838"/>
      <w:pgMar w:top="1134" w:right="850" w:bottom="1134" w:left="1701" w:header="0" w:footer="0" w:gutter="0"/>
      <w:cols w:space="720"/>
      <w:formProt w:val="0"/>
      <w:docGrid w:linePitch="360" w:charSpace="1638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roman"/>
    <w:pitch w:val="variable"/>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01B63"/>
    <w:multiLevelType w:val="multilevel"/>
    <w:tmpl w:val="FA180464"/>
    <w:lvl w:ilvl="0">
      <w:start w:val="1"/>
      <w:numFmt w:val="decimal"/>
      <w:lvlText w:val="%1."/>
      <w:lvlJc w:val="left"/>
      <w:pPr>
        <w:ind w:left="720" w:hanging="360"/>
      </w:pPr>
      <w:rPr>
        <w:rFonts w:cs="Times New Roman"/>
      </w:rPr>
    </w:lvl>
    <w:lvl w:ilvl="1">
      <w:start w:val="1"/>
      <w:numFmt w:val="decimal"/>
      <w:isLgl/>
      <w:lvlText w:val="%2."/>
      <w:lvlJc w:val="left"/>
      <w:pPr>
        <w:ind w:left="928" w:hanging="360"/>
      </w:pPr>
      <w:rPr>
        <w:rFonts w:ascii="Times New Roman" w:eastAsia="Times New Roman" w:hAnsi="Times New Roman" w:cs="Times New Roman"/>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
    <w:nsid w:val="0754631C"/>
    <w:multiLevelType w:val="multilevel"/>
    <w:tmpl w:val="008A288C"/>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A8B1BA7"/>
    <w:multiLevelType w:val="multilevel"/>
    <w:tmpl w:val="163EA6E6"/>
    <w:lvl w:ilvl="0">
      <w:start w:val="1"/>
      <w:numFmt w:val="decimal"/>
      <w:lvlText w:val="%1."/>
      <w:lvlJc w:val="left"/>
      <w:pPr>
        <w:tabs>
          <w:tab w:val="num" w:pos="720"/>
        </w:tabs>
        <w:ind w:left="720" w:hanging="360"/>
      </w:pPr>
      <w:rPr>
        <w:sz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nsid w:val="0EDE0D6D"/>
    <w:multiLevelType w:val="multilevel"/>
    <w:tmpl w:val="A412C774"/>
    <w:lvl w:ilvl="0">
      <w:start w:val="1"/>
      <w:numFmt w:val="decimal"/>
      <w:lvlText w:val="%1."/>
      <w:lvlJc w:val="left"/>
      <w:pPr>
        <w:tabs>
          <w:tab w:val="num" w:pos="720"/>
        </w:tabs>
        <w:ind w:left="720" w:hanging="360"/>
      </w:pPr>
      <w:rPr>
        <w:sz w:val="28"/>
        <w:szCs w:val="28"/>
      </w:rPr>
    </w:lvl>
    <w:lvl w:ilvl="1">
      <w:start w:val="1"/>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rPr>
        <w:sz w:val="28"/>
        <w:szCs w:val="28"/>
      </w:rPr>
    </w:lvl>
    <w:lvl w:ilvl="4">
      <w:start w:val="1"/>
      <w:numFmt w:val="decimal"/>
      <w:lvlText w:val="%5."/>
      <w:lvlJc w:val="left"/>
      <w:pPr>
        <w:tabs>
          <w:tab w:val="num" w:pos="2160"/>
        </w:tabs>
        <w:ind w:left="2160" w:hanging="360"/>
      </w:pPr>
      <w:rPr>
        <w:sz w:val="28"/>
        <w:szCs w:val="28"/>
      </w:rPr>
    </w:lvl>
    <w:lvl w:ilvl="5">
      <w:start w:val="1"/>
      <w:numFmt w:val="decimal"/>
      <w:lvlText w:val="%6."/>
      <w:lvlJc w:val="left"/>
      <w:pPr>
        <w:tabs>
          <w:tab w:val="num" w:pos="2520"/>
        </w:tabs>
        <w:ind w:left="2520" w:hanging="360"/>
      </w:pPr>
      <w:rPr>
        <w:sz w:val="28"/>
        <w:szCs w:val="28"/>
      </w:rPr>
    </w:lvl>
    <w:lvl w:ilvl="6">
      <w:start w:val="1"/>
      <w:numFmt w:val="decimal"/>
      <w:lvlText w:val="%7."/>
      <w:lvlJc w:val="left"/>
      <w:pPr>
        <w:tabs>
          <w:tab w:val="num" w:pos="2880"/>
        </w:tabs>
        <w:ind w:left="2880" w:hanging="360"/>
      </w:pPr>
      <w:rPr>
        <w:sz w:val="28"/>
        <w:szCs w:val="28"/>
      </w:rPr>
    </w:lvl>
    <w:lvl w:ilvl="7">
      <w:start w:val="1"/>
      <w:numFmt w:val="decimal"/>
      <w:lvlText w:val="%8."/>
      <w:lvlJc w:val="left"/>
      <w:pPr>
        <w:tabs>
          <w:tab w:val="num" w:pos="3240"/>
        </w:tabs>
        <w:ind w:left="3240" w:hanging="360"/>
      </w:pPr>
      <w:rPr>
        <w:sz w:val="28"/>
        <w:szCs w:val="28"/>
      </w:rPr>
    </w:lvl>
    <w:lvl w:ilvl="8">
      <w:start w:val="1"/>
      <w:numFmt w:val="decimal"/>
      <w:lvlText w:val="%9."/>
      <w:lvlJc w:val="left"/>
      <w:pPr>
        <w:tabs>
          <w:tab w:val="num" w:pos="3600"/>
        </w:tabs>
        <w:ind w:left="3600" w:hanging="360"/>
      </w:pPr>
      <w:rPr>
        <w:sz w:val="28"/>
        <w:szCs w:val="28"/>
      </w:rPr>
    </w:lvl>
  </w:abstractNum>
  <w:abstractNum w:abstractNumId="4">
    <w:nsid w:val="12C66892"/>
    <w:multiLevelType w:val="multilevel"/>
    <w:tmpl w:val="10ACFD0A"/>
    <w:lvl w:ilvl="0">
      <w:start w:val="1"/>
      <w:numFmt w:val="decimal"/>
      <w:lvlText w:val="%1."/>
      <w:lvlJc w:val="left"/>
      <w:pPr>
        <w:tabs>
          <w:tab w:val="num" w:pos="720"/>
        </w:tabs>
        <w:ind w:left="720" w:hanging="360"/>
      </w:pPr>
      <w:rPr>
        <w:sz w:val="28"/>
        <w:szCs w:val="28"/>
      </w:rPr>
    </w:lvl>
    <w:lvl w:ilvl="1">
      <w:start w:val="1"/>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rPr>
        <w:sz w:val="28"/>
        <w:szCs w:val="28"/>
      </w:rPr>
    </w:lvl>
    <w:lvl w:ilvl="4">
      <w:start w:val="1"/>
      <w:numFmt w:val="decimal"/>
      <w:lvlText w:val="%5."/>
      <w:lvlJc w:val="left"/>
      <w:pPr>
        <w:tabs>
          <w:tab w:val="num" w:pos="2160"/>
        </w:tabs>
        <w:ind w:left="2160" w:hanging="360"/>
      </w:pPr>
      <w:rPr>
        <w:sz w:val="28"/>
        <w:szCs w:val="28"/>
      </w:rPr>
    </w:lvl>
    <w:lvl w:ilvl="5">
      <w:start w:val="1"/>
      <w:numFmt w:val="decimal"/>
      <w:lvlText w:val="%6."/>
      <w:lvlJc w:val="left"/>
      <w:pPr>
        <w:tabs>
          <w:tab w:val="num" w:pos="2520"/>
        </w:tabs>
        <w:ind w:left="2520" w:hanging="360"/>
      </w:pPr>
      <w:rPr>
        <w:sz w:val="28"/>
        <w:szCs w:val="28"/>
      </w:rPr>
    </w:lvl>
    <w:lvl w:ilvl="6">
      <w:start w:val="1"/>
      <w:numFmt w:val="decimal"/>
      <w:lvlText w:val="%7."/>
      <w:lvlJc w:val="left"/>
      <w:pPr>
        <w:tabs>
          <w:tab w:val="num" w:pos="2880"/>
        </w:tabs>
        <w:ind w:left="2880" w:hanging="360"/>
      </w:pPr>
      <w:rPr>
        <w:sz w:val="28"/>
        <w:szCs w:val="28"/>
      </w:rPr>
    </w:lvl>
    <w:lvl w:ilvl="7">
      <w:start w:val="1"/>
      <w:numFmt w:val="decimal"/>
      <w:lvlText w:val="%8."/>
      <w:lvlJc w:val="left"/>
      <w:pPr>
        <w:tabs>
          <w:tab w:val="num" w:pos="3240"/>
        </w:tabs>
        <w:ind w:left="3240" w:hanging="360"/>
      </w:pPr>
      <w:rPr>
        <w:sz w:val="28"/>
        <w:szCs w:val="28"/>
      </w:rPr>
    </w:lvl>
    <w:lvl w:ilvl="8">
      <w:start w:val="1"/>
      <w:numFmt w:val="decimal"/>
      <w:lvlText w:val="%9."/>
      <w:lvlJc w:val="left"/>
      <w:pPr>
        <w:tabs>
          <w:tab w:val="num" w:pos="3600"/>
        </w:tabs>
        <w:ind w:left="3600" w:hanging="360"/>
      </w:pPr>
      <w:rPr>
        <w:sz w:val="28"/>
        <w:szCs w:val="28"/>
      </w:rPr>
    </w:lvl>
  </w:abstractNum>
  <w:abstractNum w:abstractNumId="5">
    <w:nsid w:val="152305D0"/>
    <w:multiLevelType w:val="multilevel"/>
    <w:tmpl w:val="35D226FC"/>
    <w:lvl w:ilvl="0">
      <w:start w:val="1"/>
      <w:numFmt w:val="decimal"/>
      <w:lvlText w:val="%1."/>
      <w:lvlJc w:val="left"/>
      <w:pPr>
        <w:tabs>
          <w:tab w:val="num" w:pos="723"/>
        </w:tabs>
        <w:ind w:left="723" w:hanging="360"/>
      </w:pPr>
      <w:rPr>
        <w:rFonts w:ascii="Times New Roman" w:hAnsi="Times New Roman"/>
        <w:sz w:val="28"/>
        <w:szCs w:val="28"/>
      </w:rPr>
    </w:lvl>
    <w:lvl w:ilvl="1">
      <w:start w:val="1"/>
      <w:numFmt w:val="decimal"/>
      <w:lvlText w:val="%2."/>
      <w:lvlJc w:val="left"/>
      <w:pPr>
        <w:tabs>
          <w:tab w:val="num" w:pos="1083"/>
        </w:tabs>
        <w:ind w:left="1083" w:hanging="360"/>
      </w:pPr>
      <w:rPr>
        <w:sz w:val="28"/>
        <w:szCs w:val="28"/>
      </w:rPr>
    </w:lvl>
    <w:lvl w:ilvl="2">
      <w:start w:val="1"/>
      <w:numFmt w:val="decimal"/>
      <w:lvlText w:val="%3."/>
      <w:lvlJc w:val="left"/>
      <w:pPr>
        <w:tabs>
          <w:tab w:val="num" w:pos="1443"/>
        </w:tabs>
        <w:ind w:left="1443" w:hanging="360"/>
      </w:pPr>
      <w:rPr>
        <w:sz w:val="28"/>
        <w:szCs w:val="28"/>
      </w:rPr>
    </w:lvl>
    <w:lvl w:ilvl="3">
      <w:start w:val="1"/>
      <w:numFmt w:val="decimal"/>
      <w:lvlText w:val="%4."/>
      <w:lvlJc w:val="left"/>
      <w:pPr>
        <w:tabs>
          <w:tab w:val="num" w:pos="1803"/>
        </w:tabs>
        <w:ind w:left="1803" w:hanging="360"/>
      </w:pPr>
      <w:rPr>
        <w:sz w:val="28"/>
        <w:szCs w:val="28"/>
      </w:rPr>
    </w:lvl>
    <w:lvl w:ilvl="4">
      <w:start w:val="1"/>
      <w:numFmt w:val="decimal"/>
      <w:lvlText w:val="%5."/>
      <w:lvlJc w:val="left"/>
      <w:pPr>
        <w:tabs>
          <w:tab w:val="num" w:pos="2163"/>
        </w:tabs>
        <w:ind w:left="2163" w:hanging="360"/>
      </w:pPr>
      <w:rPr>
        <w:sz w:val="28"/>
        <w:szCs w:val="28"/>
      </w:rPr>
    </w:lvl>
    <w:lvl w:ilvl="5">
      <w:start w:val="1"/>
      <w:numFmt w:val="decimal"/>
      <w:lvlText w:val="%6."/>
      <w:lvlJc w:val="left"/>
      <w:pPr>
        <w:tabs>
          <w:tab w:val="num" w:pos="2523"/>
        </w:tabs>
        <w:ind w:left="2523" w:hanging="360"/>
      </w:pPr>
      <w:rPr>
        <w:sz w:val="28"/>
        <w:szCs w:val="28"/>
      </w:rPr>
    </w:lvl>
    <w:lvl w:ilvl="6">
      <w:start w:val="1"/>
      <w:numFmt w:val="decimal"/>
      <w:lvlText w:val="%7."/>
      <w:lvlJc w:val="left"/>
      <w:pPr>
        <w:tabs>
          <w:tab w:val="num" w:pos="2883"/>
        </w:tabs>
        <w:ind w:left="2883" w:hanging="360"/>
      </w:pPr>
      <w:rPr>
        <w:sz w:val="28"/>
        <w:szCs w:val="28"/>
      </w:rPr>
    </w:lvl>
    <w:lvl w:ilvl="7">
      <w:start w:val="1"/>
      <w:numFmt w:val="decimal"/>
      <w:lvlText w:val="%8."/>
      <w:lvlJc w:val="left"/>
      <w:pPr>
        <w:tabs>
          <w:tab w:val="num" w:pos="3243"/>
        </w:tabs>
        <w:ind w:left="3243" w:hanging="360"/>
      </w:pPr>
      <w:rPr>
        <w:sz w:val="28"/>
        <w:szCs w:val="28"/>
      </w:rPr>
    </w:lvl>
    <w:lvl w:ilvl="8">
      <w:start w:val="1"/>
      <w:numFmt w:val="decimal"/>
      <w:lvlText w:val="%9."/>
      <w:lvlJc w:val="left"/>
      <w:pPr>
        <w:tabs>
          <w:tab w:val="num" w:pos="3603"/>
        </w:tabs>
        <w:ind w:left="3603" w:hanging="360"/>
      </w:pPr>
      <w:rPr>
        <w:sz w:val="28"/>
        <w:szCs w:val="28"/>
      </w:rPr>
    </w:lvl>
  </w:abstractNum>
  <w:abstractNum w:abstractNumId="6">
    <w:nsid w:val="27954290"/>
    <w:multiLevelType w:val="multilevel"/>
    <w:tmpl w:val="B7F0FE50"/>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nsid w:val="2A1D64E5"/>
    <w:multiLevelType w:val="multilevel"/>
    <w:tmpl w:val="E860708A"/>
    <w:lvl w:ilvl="0">
      <w:start w:val="1"/>
      <w:numFmt w:val="bullet"/>
      <w:lvlText w:val=""/>
      <w:lvlJc w:val="left"/>
      <w:pPr>
        <w:tabs>
          <w:tab w:val="num" w:pos="720"/>
        </w:tabs>
        <w:ind w:left="720" w:hanging="360"/>
      </w:pPr>
      <w:rPr>
        <w:rFonts w:ascii="Symbol" w:hAnsi="Symbol" w:cs="OpenSymbol" w:hint="default"/>
        <w:sz w:val="28"/>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nsid w:val="3A691E2E"/>
    <w:multiLevelType w:val="multilevel"/>
    <w:tmpl w:val="E9A4D13E"/>
    <w:lvl w:ilvl="0">
      <w:start w:val="1"/>
      <w:numFmt w:val="decimal"/>
      <w:lvlText w:val="%1."/>
      <w:lvlJc w:val="left"/>
      <w:pPr>
        <w:tabs>
          <w:tab w:val="num" w:pos="786"/>
        </w:tabs>
        <w:ind w:left="786" w:hanging="360"/>
      </w:pPr>
    </w:lvl>
    <w:lvl w:ilvl="1">
      <w:start w:val="1"/>
      <w:numFmt w:val="decimal"/>
      <w:lvlText w:val="%2."/>
      <w:lvlJc w:val="left"/>
      <w:pPr>
        <w:tabs>
          <w:tab w:val="num" w:pos="1146"/>
        </w:tabs>
        <w:ind w:left="1146" w:hanging="360"/>
      </w:pPr>
    </w:lvl>
    <w:lvl w:ilvl="2">
      <w:start w:val="1"/>
      <w:numFmt w:val="decimal"/>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decimal"/>
      <w:lvlText w:val="%5."/>
      <w:lvlJc w:val="left"/>
      <w:pPr>
        <w:tabs>
          <w:tab w:val="num" w:pos="2226"/>
        </w:tabs>
        <w:ind w:left="2226" w:hanging="360"/>
      </w:pPr>
    </w:lvl>
    <w:lvl w:ilvl="5">
      <w:start w:val="1"/>
      <w:numFmt w:val="decimal"/>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decimal"/>
      <w:lvlText w:val="%8."/>
      <w:lvlJc w:val="left"/>
      <w:pPr>
        <w:tabs>
          <w:tab w:val="num" w:pos="3306"/>
        </w:tabs>
        <w:ind w:left="3306" w:hanging="360"/>
      </w:pPr>
    </w:lvl>
    <w:lvl w:ilvl="8">
      <w:start w:val="1"/>
      <w:numFmt w:val="decimal"/>
      <w:lvlText w:val="%9."/>
      <w:lvlJc w:val="left"/>
      <w:pPr>
        <w:tabs>
          <w:tab w:val="num" w:pos="3666"/>
        </w:tabs>
        <w:ind w:left="3666" w:hanging="360"/>
      </w:pPr>
    </w:lvl>
  </w:abstractNum>
  <w:abstractNum w:abstractNumId="9">
    <w:nsid w:val="476C3A7A"/>
    <w:multiLevelType w:val="multilevel"/>
    <w:tmpl w:val="223E2A40"/>
    <w:lvl w:ilvl="0">
      <w:start w:val="1"/>
      <w:numFmt w:val="bullet"/>
      <w:lvlText w:val=""/>
      <w:lvlJc w:val="left"/>
      <w:pPr>
        <w:tabs>
          <w:tab w:val="num" w:pos="720"/>
        </w:tabs>
        <w:ind w:left="720" w:hanging="360"/>
      </w:pPr>
      <w:rPr>
        <w:rFonts w:ascii="Symbol" w:hAnsi="Symbol" w:cs="OpenSymbol" w:hint="default"/>
        <w:sz w:val="28"/>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nsid w:val="5F6B523D"/>
    <w:multiLevelType w:val="multilevel"/>
    <w:tmpl w:val="5ABC64E0"/>
    <w:lvl w:ilvl="0">
      <w:start w:val="1"/>
      <w:numFmt w:val="bullet"/>
      <w:lvlText w:val=""/>
      <w:lvlJc w:val="left"/>
      <w:pPr>
        <w:tabs>
          <w:tab w:val="num" w:pos="720"/>
        </w:tabs>
        <w:ind w:left="720" w:hanging="360"/>
      </w:pPr>
      <w:rPr>
        <w:rFonts w:ascii="Symbol" w:hAnsi="Symbol" w:cs="OpenSymbol" w:hint="default"/>
        <w:sz w:val="28"/>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nsid w:val="714F313B"/>
    <w:multiLevelType w:val="hybridMultilevel"/>
    <w:tmpl w:val="D174E024"/>
    <w:lvl w:ilvl="0" w:tplc="FAE6F93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72934B63"/>
    <w:multiLevelType w:val="multilevel"/>
    <w:tmpl w:val="A1DA99FE"/>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7AED22F7"/>
    <w:multiLevelType w:val="multilevel"/>
    <w:tmpl w:val="FA180464"/>
    <w:lvl w:ilvl="0">
      <w:start w:val="1"/>
      <w:numFmt w:val="decimal"/>
      <w:lvlText w:val="%1."/>
      <w:lvlJc w:val="left"/>
      <w:pPr>
        <w:ind w:left="720" w:hanging="360"/>
      </w:pPr>
      <w:rPr>
        <w:rFonts w:cs="Times New Roman"/>
      </w:rPr>
    </w:lvl>
    <w:lvl w:ilvl="1">
      <w:start w:val="1"/>
      <w:numFmt w:val="decimal"/>
      <w:isLgl/>
      <w:lvlText w:val="%2."/>
      <w:lvlJc w:val="left"/>
      <w:pPr>
        <w:ind w:left="928" w:hanging="360"/>
      </w:pPr>
      <w:rPr>
        <w:rFonts w:ascii="Times New Roman" w:eastAsia="Times New Roman" w:hAnsi="Times New Roman" w:cs="Times New Roman"/>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4">
    <w:nsid w:val="7BCF7A08"/>
    <w:multiLevelType w:val="multilevel"/>
    <w:tmpl w:val="A2D8BE1E"/>
    <w:lvl w:ilvl="0">
      <w:start w:val="1"/>
      <w:numFmt w:val="decimal"/>
      <w:lvlText w:val="%1."/>
      <w:lvlJc w:val="left"/>
      <w:pPr>
        <w:tabs>
          <w:tab w:val="num" w:pos="720"/>
        </w:tabs>
        <w:ind w:left="720" w:hanging="360"/>
      </w:pPr>
      <w:rPr>
        <w:sz w:val="28"/>
        <w:szCs w:val="28"/>
      </w:rPr>
    </w:lvl>
    <w:lvl w:ilvl="1">
      <w:start w:val="1"/>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rPr>
        <w:sz w:val="28"/>
        <w:szCs w:val="28"/>
      </w:rPr>
    </w:lvl>
    <w:lvl w:ilvl="4">
      <w:start w:val="1"/>
      <w:numFmt w:val="decimal"/>
      <w:lvlText w:val="%5."/>
      <w:lvlJc w:val="left"/>
      <w:pPr>
        <w:tabs>
          <w:tab w:val="num" w:pos="2160"/>
        </w:tabs>
        <w:ind w:left="2160" w:hanging="360"/>
      </w:pPr>
      <w:rPr>
        <w:sz w:val="28"/>
        <w:szCs w:val="28"/>
      </w:rPr>
    </w:lvl>
    <w:lvl w:ilvl="5">
      <w:start w:val="1"/>
      <w:numFmt w:val="decimal"/>
      <w:lvlText w:val="%6."/>
      <w:lvlJc w:val="left"/>
      <w:pPr>
        <w:tabs>
          <w:tab w:val="num" w:pos="2520"/>
        </w:tabs>
        <w:ind w:left="2520" w:hanging="360"/>
      </w:pPr>
      <w:rPr>
        <w:sz w:val="28"/>
        <w:szCs w:val="28"/>
      </w:rPr>
    </w:lvl>
    <w:lvl w:ilvl="6">
      <w:start w:val="1"/>
      <w:numFmt w:val="decimal"/>
      <w:lvlText w:val="%7."/>
      <w:lvlJc w:val="left"/>
      <w:pPr>
        <w:tabs>
          <w:tab w:val="num" w:pos="2880"/>
        </w:tabs>
        <w:ind w:left="2880" w:hanging="360"/>
      </w:pPr>
      <w:rPr>
        <w:sz w:val="28"/>
        <w:szCs w:val="28"/>
      </w:rPr>
    </w:lvl>
    <w:lvl w:ilvl="7">
      <w:start w:val="1"/>
      <w:numFmt w:val="decimal"/>
      <w:lvlText w:val="%8."/>
      <w:lvlJc w:val="left"/>
      <w:pPr>
        <w:tabs>
          <w:tab w:val="num" w:pos="3240"/>
        </w:tabs>
        <w:ind w:left="3240" w:hanging="360"/>
      </w:pPr>
      <w:rPr>
        <w:sz w:val="28"/>
        <w:szCs w:val="28"/>
      </w:rPr>
    </w:lvl>
    <w:lvl w:ilvl="8">
      <w:start w:val="1"/>
      <w:numFmt w:val="decimal"/>
      <w:lvlText w:val="%9."/>
      <w:lvlJc w:val="left"/>
      <w:pPr>
        <w:tabs>
          <w:tab w:val="num" w:pos="3600"/>
        </w:tabs>
        <w:ind w:left="3600" w:hanging="360"/>
      </w:pPr>
      <w:rPr>
        <w:sz w:val="28"/>
        <w:szCs w:val="28"/>
      </w:rPr>
    </w:lvl>
  </w:abstractNum>
  <w:abstractNum w:abstractNumId="15">
    <w:nsid w:val="7BFD7D19"/>
    <w:multiLevelType w:val="multilevel"/>
    <w:tmpl w:val="EA4A9FB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7C301961"/>
    <w:multiLevelType w:val="multilevel"/>
    <w:tmpl w:val="8A80ED74"/>
    <w:lvl w:ilvl="0">
      <w:start w:val="1"/>
      <w:numFmt w:val="decimal"/>
      <w:lvlText w:val="%1."/>
      <w:lvlJc w:val="left"/>
      <w:pPr>
        <w:tabs>
          <w:tab w:val="num" w:pos="720"/>
        </w:tabs>
        <w:ind w:left="720" w:hanging="360"/>
      </w:pPr>
      <w:rPr>
        <w:sz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7">
    <w:nsid w:val="7DCE13B1"/>
    <w:multiLevelType w:val="multilevel"/>
    <w:tmpl w:val="61069A30"/>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num w:numId="1">
    <w:abstractNumId w:val="1"/>
  </w:num>
  <w:num w:numId="2">
    <w:abstractNumId w:val="12"/>
  </w:num>
  <w:num w:numId="3">
    <w:abstractNumId w:val="6"/>
  </w:num>
  <w:num w:numId="4">
    <w:abstractNumId w:val="16"/>
  </w:num>
  <w:num w:numId="5">
    <w:abstractNumId w:val="2"/>
  </w:num>
  <w:num w:numId="6">
    <w:abstractNumId w:val="8"/>
  </w:num>
  <w:num w:numId="7">
    <w:abstractNumId w:val="10"/>
  </w:num>
  <w:num w:numId="8">
    <w:abstractNumId w:val="7"/>
  </w:num>
  <w:num w:numId="9">
    <w:abstractNumId w:val="17"/>
  </w:num>
  <w:num w:numId="10">
    <w:abstractNumId w:val="9"/>
  </w:num>
  <w:num w:numId="11">
    <w:abstractNumId w:val="5"/>
  </w:num>
  <w:num w:numId="12">
    <w:abstractNumId w:val="3"/>
  </w:num>
  <w:num w:numId="13">
    <w:abstractNumId w:val="4"/>
  </w:num>
  <w:num w:numId="14">
    <w:abstractNumId w:val="14"/>
  </w:num>
  <w:num w:numId="15">
    <w:abstractNumId w:val="15"/>
  </w:num>
  <w:num w:numId="16">
    <w:abstractNumId w:val="11"/>
  </w:num>
  <w:num w:numId="17">
    <w:abstractNumId w:val="0"/>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15EE5"/>
    <w:rsid w:val="000C3E23"/>
    <w:rsid w:val="00590C4A"/>
    <w:rsid w:val="006E2164"/>
    <w:rsid w:val="007D33EF"/>
    <w:rsid w:val="0084350F"/>
    <w:rsid w:val="00A447AB"/>
    <w:rsid w:val="00AF5B63"/>
    <w:rsid w:val="00C15EE5"/>
    <w:rsid w:val="00D777D2"/>
    <w:rsid w:val="00EE5074"/>
    <w:rsid w:val="00F556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ACD"/>
    <w:rPr>
      <w:rFonts w:ascii="Times New Roman" w:eastAsia="Times New Roman" w:hAnsi="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27">
    <w:name w:val="Основной текст (7)27"/>
    <w:basedOn w:val="a0"/>
    <w:qFormat/>
    <w:rsid w:val="006C3334"/>
    <w:rPr>
      <w:rFonts w:ascii="Times New Roman" w:hAnsi="Times New Roman" w:cs="Times New Roman"/>
      <w:spacing w:val="0"/>
      <w:sz w:val="19"/>
      <w:szCs w:val="19"/>
      <w:shd w:val="clear" w:color="auto" w:fill="FFFFFF"/>
      <w:lang w:bidi="ar-SA"/>
    </w:rPr>
  </w:style>
  <w:style w:type="character" w:customStyle="1" w:styleId="s1">
    <w:name w:val="s1"/>
    <w:basedOn w:val="a0"/>
    <w:uiPriority w:val="99"/>
    <w:qFormat/>
    <w:rsid w:val="006C3334"/>
  </w:style>
  <w:style w:type="character" w:customStyle="1" w:styleId="apple-converted-space">
    <w:name w:val="apple-converted-space"/>
    <w:basedOn w:val="a0"/>
    <w:uiPriority w:val="99"/>
    <w:qFormat/>
    <w:rsid w:val="006C3334"/>
  </w:style>
  <w:style w:type="character" w:customStyle="1" w:styleId="1">
    <w:name w:val="Основной текст + Курсив1"/>
    <w:qFormat/>
    <w:rsid w:val="0084350F"/>
    <w:rPr>
      <w:rFonts w:ascii="Times New Roman" w:eastAsia="Times New Roman" w:hAnsi="Times New Roman" w:cs="Times New Roman"/>
      <w:i/>
      <w:iCs/>
      <w:spacing w:val="0"/>
      <w:sz w:val="22"/>
      <w:szCs w:val="22"/>
      <w:lang w:bidi="ar-SA"/>
    </w:rPr>
  </w:style>
  <w:style w:type="character" w:customStyle="1" w:styleId="FontStyle64">
    <w:name w:val="Font Style64"/>
    <w:qFormat/>
    <w:rsid w:val="0084350F"/>
    <w:rPr>
      <w:rFonts w:ascii="Times New Roman" w:hAnsi="Times New Roman" w:cs="Times New Roman"/>
      <w:sz w:val="22"/>
      <w:szCs w:val="22"/>
    </w:rPr>
  </w:style>
  <w:style w:type="character" w:customStyle="1" w:styleId="FontStyle63">
    <w:name w:val="Font Style63"/>
    <w:qFormat/>
    <w:rsid w:val="0084350F"/>
    <w:rPr>
      <w:rFonts w:ascii="Times New Roman" w:hAnsi="Times New Roman" w:cs="Times New Roman"/>
      <w:b/>
      <w:bCs/>
      <w:sz w:val="22"/>
      <w:szCs w:val="22"/>
    </w:rPr>
  </w:style>
  <w:style w:type="character" w:customStyle="1" w:styleId="a3">
    <w:name w:val="Символ нумерации"/>
    <w:qFormat/>
    <w:rsid w:val="0084350F"/>
    <w:rPr>
      <w:rFonts w:ascii="Times New Roman" w:hAnsi="Times New Roman"/>
      <w:sz w:val="28"/>
      <w:szCs w:val="28"/>
    </w:rPr>
  </w:style>
  <w:style w:type="character" w:customStyle="1" w:styleId="a4">
    <w:name w:val="Маркеры списка"/>
    <w:qFormat/>
    <w:rsid w:val="0084350F"/>
    <w:rPr>
      <w:rFonts w:ascii="OpenSymbol" w:eastAsia="OpenSymbol" w:hAnsi="OpenSymbol" w:cs="OpenSymbol"/>
    </w:rPr>
  </w:style>
  <w:style w:type="paragraph" w:customStyle="1" w:styleId="a5">
    <w:name w:val="Заголовок"/>
    <w:basedOn w:val="a"/>
    <w:next w:val="a6"/>
    <w:qFormat/>
    <w:rsid w:val="0084350F"/>
    <w:pPr>
      <w:keepNext/>
      <w:spacing w:before="240" w:after="120"/>
    </w:pPr>
    <w:rPr>
      <w:rFonts w:ascii="Liberation Sans" w:eastAsia="Microsoft YaHei" w:hAnsi="Liberation Sans" w:cs="Arial Unicode MS"/>
      <w:sz w:val="28"/>
      <w:szCs w:val="28"/>
    </w:rPr>
  </w:style>
  <w:style w:type="paragraph" w:styleId="a6">
    <w:name w:val="Body Text"/>
    <w:basedOn w:val="a"/>
    <w:rsid w:val="00460973"/>
    <w:pPr>
      <w:spacing w:after="140" w:line="276" w:lineRule="auto"/>
    </w:pPr>
  </w:style>
  <w:style w:type="paragraph" w:styleId="a7">
    <w:name w:val="List"/>
    <w:basedOn w:val="a6"/>
    <w:rsid w:val="00460973"/>
    <w:rPr>
      <w:rFonts w:cs="Arial"/>
    </w:rPr>
  </w:style>
  <w:style w:type="paragraph" w:styleId="a8">
    <w:name w:val="caption"/>
    <w:basedOn w:val="a"/>
    <w:qFormat/>
    <w:rsid w:val="00460973"/>
    <w:pPr>
      <w:suppressLineNumbers/>
      <w:spacing w:before="120" w:after="120"/>
    </w:pPr>
    <w:rPr>
      <w:rFonts w:cs="Arial"/>
      <w:i/>
      <w:iCs/>
      <w:sz w:val="24"/>
      <w:szCs w:val="24"/>
    </w:rPr>
  </w:style>
  <w:style w:type="paragraph" w:styleId="a9">
    <w:name w:val="index heading"/>
    <w:basedOn w:val="a"/>
    <w:qFormat/>
    <w:rsid w:val="00460973"/>
    <w:pPr>
      <w:suppressLineNumbers/>
    </w:pPr>
    <w:rPr>
      <w:rFonts w:cs="Arial"/>
    </w:rPr>
  </w:style>
  <w:style w:type="paragraph" w:customStyle="1" w:styleId="10">
    <w:name w:val="Заголовок1"/>
    <w:basedOn w:val="a"/>
    <w:next w:val="a6"/>
    <w:qFormat/>
    <w:rsid w:val="00064E65"/>
    <w:pPr>
      <w:keepNext/>
      <w:spacing w:before="240" w:after="120"/>
    </w:pPr>
    <w:rPr>
      <w:rFonts w:ascii="Liberation Sans" w:eastAsia="Microsoft YaHei" w:hAnsi="Liberation Sans" w:cs="Arial Unicode MS"/>
      <w:sz w:val="28"/>
      <w:szCs w:val="28"/>
    </w:rPr>
  </w:style>
  <w:style w:type="paragraph" w:customStyle="1" w:styleId="11">
    <w:name w:val="Название объекта1"/>
    <w:basedOn w:val="a"/>
    <w:qFormat/>
    <w:rsid w:val="00064E65"/>
    <w:pPr>
      <w:suppressLineNumbers/>
      <w:spacing w:before="120" w:after="120"/>
    </w:pPr>
    <w:rPr>
      <w:rFonts w:cs="Arial Unicode MS"/>
      <w:i/>
      <w:iCs/>
      <w:sz w:val="24"/>
      <w:szCs w:val="24"/>
    </w:rPr>
  </w:style>
  <w:style w:type="paragraph" w:styleId="aa">
    <w:name w:val="Title"/>
    <w:basedOn w:val="a"/>
    <w:next w:val="a6"/>
    <w:qFormat/>
    <w:rsid w:val="00460973"/>
    <w:pPr>
      <w:keepNext/>
      <w:spacing w:before="240" w:after="120"/>
    </w:pPr>
    <w:rPr>
      <w:rFonts w:ascii="Liberation Sans" w:eastAsia="Microsoft YaHei" w:hAnsi="Liberation Sans" w:cs="Arial"/>
      <w:sz w:val="28"/>
      <w:szCs w:val="28"/>
    </w:rPr>
  </w:style>
  <w:style w:type="paragraph" w:styleId="ab">
    <w:name w:val="List Paragraph"/>
    <w:basedOn w:val="a"/>
    <w:uiPriority w:val="34"/>
    <w:qFormat/>
    <w:rsid w:val="006C3334"/>
    <w:pPr>
      <w:spacing w:after="200" w:line="276" w:lineRule="auto"/>
      <w:ind w:left="720"/>
      <w:contextualSpacing/>
    </w:pPr>
    <w:rPr>
      <w:rFonts w:asciiTheme="minorHAnsi" w:eastAsiaTheme="minorEastAsia" w:hAnsiTheme="minorHAnsi" w:cstheme="minorBidi"/>
      <w:sz w:val="22"/>
      <w:szCs w:val="22"/>
    </w:rPr>
  </w:style>
  <w:style w:type="paragraph" w:styleId="ac">
    <w:name w:val="Normal (Web)"/>
    <w:basedOn w:val="a"/>
    <w:uiPriority w:val="99"/>
    <w:unhideWhenUsed/>
    <w:qFormat/>
    <w:rsid w:val="006C3334"/>
    <w:pPr>
      <w:spacing w:beforeAutospacing="1" w:afterAutospacing="1"/>
    </w:pPr>
    <w:rPr>
      <w:sz w:val="24"/>
      <w:szCs w:val="24"/>
    </w:rPr>
  </w:style>
  <w:style w:type="paragraph" w:customStyle="1" w:styleId="p3">
    <w:name w:val="p3"/>
    <w:basedOn w:val="a"/>
    <w:uiPriority w:val="99"/>
    <w:qFormat/>
    <w:rsid w:val="006C3334"/>
    <w:pPr>
      <w:spacing w:beforeAutospacing="1" w:afterAutospacing="1"/>
    </w:pPr>
    <w:rPr>
      <w:sz w:val="24"/>
      <w:szCs w:val="24"/>
    </w:rPr>
  </w:style>
  <w:style w:type="paragraph" w:customStyle="1" w:styleId="p7">
    <w:name w:val="p7"/>
    <w:basedOn w:val="a"/>
    <w:uiPriority w:val="99"/>
    <w:qFormat/>
    <w:rsid w:val="006C3334"/>
    <w:pPr>
      <w:spacing w:beforeAutospacing="1" w:afterAutospacing="1"/>
    </w:pPr>
    <w:rPr>
      <w:sz w:val="24"/>
      <w:szCs w:val="24"/>
    </w:rPr>
  </w:style>
  <w:style w:type="paragraph" w:customStyle="1" w:styleId="p8">
    <w:name w:val="p8"/>
    <w:basedOn w:val="a"/>
    <w:uiPriority w:val="99"/>
    <w:qFormat/>
    <w:rsid w:val="006C3334"/>
    <w:pPr>
      <w:spacing w:beforeAutospacing="1" w:afterAutospacing="1"/>
    </w:pPr>
    <w:rPr>
      <w:sz w:val="24"/>
      <w:szCs w:val="24"/>
    </w:rPr>
  </w:style>
  <w:style w:type="paragraph" w:customStyle="1" w:styleId="p5">
    <w:name w:val="p5"/>
    <w:basedOn w:val="a"/>
    <w:uiPriority w:val="99"/>
    <w:qFormat/>
    <w:rsid w:val="006C3334"/>
    <w:pPr>
      <w:spacing w:beforeAutospacing="1" w:afterAutospacing="1"/>
    </w:pPr>
    <w:rPr>
      <w:sz w:val="24"/>
      <w:szCs w:val="24"/>
    </w:rPr>
  </w:style>
  <w:style w:type="paragraph" w:styleId="ad">
    <w:name w:val="No Spacing"/>
    <w:uiPriority w:val="1"/>
    <w:qFormat/>
    <w:rsid w:val="006C3334"/>
    <w:rPr>
      <w:rFonts w:ascii="Calibri" w:eastAsiaTheme="minorEastAsia" w:hAnsi="Calibri"/>
      <w:lang w:eastAsia="ru-RU"/>
    </w:rPr>
  </w:style>
  <w:style w:type="paragraph" w:customStyle="1" w:styleId="ae">
    <w:name w:val="А ОСН ТЕКСТ"/>
    <w:basedOn w:val="a"/>
    <w:qFormat/>
    <w:rsid w:val="0084350F"/>
    <w:pPr>
      <w:spacing w:line="360" w:lineRule="auto"/>
      <w:ind w:firstLine="454"/>
      <w:jc w:val="both"/>
    </w:pPr>
    <w:rPr>
      <w:rFonts w:eastAsia="Arial Unicode MS"/>
      <w:color w:val="000000"/>
      <w:sz w:val="28"/>
      <w:szCs w:val="28"/>
    </w:rPr>
  </w:style>
  <w:style w:type="paragraph" w:customStyle="1" w:styleId="Default">
    <w:name w:val="Default"/>
    <w:qFormat/>
    <w:rsid w:val="0084350F"/>
    <w:pPr>
      <w:suppressAutoHyphens/>
      <w:overflowPunct w:val="0"/>
      <w:spacing w:after="200" w:line="276" w:lineRule="auto"/>
    </w:pPr>
    <w:rPr>
      <w:rFonts w:ascii="Arial" w:eastAsia="Calibri" w:hAnsi="Arial"/>
      <w:color w:val="000000"/>
      <w:sz w:val="24"/>
    </w:rPr>
  </w:style>
  <w:style w:type="paragraph" w:customStyle="1" w:styleId="af">
    <w:name w:val="Содержимое таблицы"/>
    <w:basedOn w:val="a"/>
    <w:qFormat/>
    <w:rsid w:val="0084350F"/>
    <w:pPr>
      <w:suppressLineNumbers/>
    </w:pPr>
  </w:style>
  <w:style w:type="paragraph" w:customStyle="1" w:styleId="af0">
    <w:name w:val="Заголовок таблицы"/>
    <w:basedOn w:val="af"/>
    <w:qFormat/>
    <w:rsid w:val="0084350F"/>
    <w:pPr>
      <w:jc w:val="center"/>
    </w:pPr>
    <w:rPr>
      <w:b/>
      <w:bCs/>
    </w:rPr>
  </w:style>
  <w:style w:type="table" w:styleId="af1">
    <w:name w:val="Table Grid"/>
    <w:basedOn w:val="a1"/>
    <w:uiPriority w:val="59"/>
    <w:rsid w:val="006C3334"/>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Balloon Text"/>
    <w:basedOn w:val="a"/>
    <w:link w:val="af3"/>
    <w:uiPriority w:val="99"/>
    <w:semiHidden/>
    <w:unhideWhenUsed/>
    <w:rsid w:val="00D777D2"/>
    <w:rPr>
      <w:rFonts w:ascii="Segoe UI" w:hAnsi="Segoe UI" w:cs="Segoe UI"/>
      <w:sz w:val="18"/>
      <w:szCs w:val="18"/>
    </w:rPr>
  </w:style>
  <w:style w:type="character" w:customStyle="1" w:styleId="af3">
    <w:name w:val="Текст выноски Знак"/>
    <w:basedOn w:val="a0"/>
    <w:link w:val="af2"/>
    <w:uiPriority w:val="99"/>
    <w:semiHidden/>
    <w:rsid w:val="00D777D2"/>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9B154-FF02-432F-9F9C-C9E50259F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6634</Words>
  <Characters>37817</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2020-03-11T05:51:00Z</cp:lastPrinted>
  <dcterms:created xsi:type="dcterms:W3CDTF">2021-05-13T16:50:00Z</dcterms:created>
  <dcterms:modified xsi:type="dcterms:W3CDTF">2021-05-13T16:55:00Z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