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ОГЛАВЛЕНИЕ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1. Целевой раздел основной образовательной программы среднего общего образования 1.1. Пояснительная записка Планируемые результаты освоения обучающимися основной образовательной программы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1.2.1. Планируемые личностные результаты освоения ООП</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1.2.2. Планируемые метапредметные результаты освоения ООП</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1.2.3. Планируемые предметные результаты освоения ООП</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Русский язык</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Родной язык</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Литература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Родная литература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Иностранный язык</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История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География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Экономика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Право</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Обществознание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Россия в мире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Математика (включая алгебру и начала математического анализа 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геометрию)</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Информатика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Физика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Астрономия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Химия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Биология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Естествознание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Физическая культура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Экология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Основы безопасности жизнедеятельности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1.3. Система оценки достижения планируемых результатов освоения основной образовательной программы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 Содержательный раздел примерной основной образовательной программы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2.1.3. Типовые задачи по формированию универсальных учебных действий</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2.1.4. Описание особенностей учебно-исследовательской и проектной деятельности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2.1.5. Описание основных направлений учебно-исследовательской и проектной деятельности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lastRenderedPageBreak/>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2.1.8. Методика и инструментарий оценки успешности освоения и применения обучающимися универсальных учебных действий</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II.2. Примерные программы отдельных учебных предметов</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Русский язык</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Литература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Родной язык</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Родная литература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Иностранный язык</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История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География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Экономика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Право</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Обществознание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Россия в мире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Математика (включая алгебру и начала математического анализа, геометрию)</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Информатика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Физика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Астрономия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Химия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Биология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Естествознание</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Физическая культура</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Экология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Основы безопасности жизнедеятельности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 Программа воспитания и социализации обучающихся при получении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2.3.1. Цель и задачи духовно-нравственного развития, воспитания и социализации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2.3.2. Основные направления и ценностные основы духовно-нравственного развития, воспитания и социализации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2.3.4. Модель организации работы по духовно-нравственному развитию, воспитанию и социализации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2.3.5. Описание форм и методов организации социально значимой деятельности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2.3.6. Описание основных технологий взаимодействия и сотрудничества субъектов воспитательного процесса и социальных институтов</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2.3.7. Описание методов и форм профессиональной ориентации в организации, осуществляющей образовательную деятельность</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2.3.9. Описание форм и методов повышения педагогической культуры родителей (законных представителей)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lastRenderedPageBreak/>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563C2"/>
          <w:sz w:val="24"/>
          <w:szCs w:val="24"/>
        </w:rPr>
      </w:pPr>
      <w:r w:rsidRPr="0094569E">
        <w:rPr>
          <w:rFonts w:ascii="Times New Roman" w:hAnsi="Times New Roman" w:cs="Times New Roman"/>
          <w:color w:val="000000"/>
          <w:sz w:val="24"/>
          <w:szCs w:val="24"/>
        </w:rPr>
        <w:t>2.4. Программа коррекционной работы</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7</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 Организационный раздел примерной основной образовательной программы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3.1. Примерный учебный план</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3.2. Примерный план внеурочной деятельности</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 Система условий реализации основной образовательной программы</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3.3.1. Требования к кадровым условиям реализации основной образовательной программы</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3.3.2. Психолого-педагогические условия реализации основной образовательной программы</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3.3.3. Финансовое обеспечение реализации образовательной программы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3.3.4. Материально-технические условия реализации основной образовательной программы</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3.3.5. Информационно-методические условия реализации основной образовательной программы</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3.4. Механизмы достижения целевых ориентиров в системе условий</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3.5. Разработка сетевого графика (дорожная карта) по формированию необходимой системы условий</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r w:rsidRPr="0094569E">
        <w:rPr>
          <w:rFonts w:ascii="Times New Roman" w:hAnsi="Times New Roman" w:cs="Times New Roman"/>
          <w:color w:val="000000"/>
          <w:sz w:val="24"/>
          <w:szCs w:val="24"/>
        </w:rPr>
        <w:t>3.6. Разработка контроля состояния системы условий</w:t>
      </w:r>
    </w:p>
    <w:p w:rsidR="007F2994" w:rsidRPr="0094569E" w:rsidRDefault="007F2994" w:rsidP="00D62F2D">
      <w:pPr>
        <w:autoSpaceDE w:val="0"/>
        <w:autoSpaceDN w:val="0"/>
        <w:adjustRightInd w:val="0"/>
        <w:spacing w:after="0" w:line="240" w:lineRule="auto"/>
        <w:jc w:val="center"/>
        <w:rPr>
          <w:rFonts w:ascii="Times New Roman" w:hAnsi="Times New Roman" w:cs="Times New Roman"/>
          <w:color w:val="000000"/>
          <w:sz w:val="24"/>
          <w:szCs w:val="24"/>
        </w:rPr>
      </w:pPr>
    </w:p>
    <w:p w:rsidR="007F2994" w:rsidRPr="0094569E" w:rsidRDefault="007F2994" w:rsidP="00D62F2D">
      <w:pPr>
        <w:autoSpaceDE w:val="0"/>
        <w:autoSpaceDN w:val="0"/>
        <w:adjustRightInd w:val="0"/>
        <w:spacing w:after="0" w:line="240" w:lineRule="auto"/>
        <w:jc w:val="center"/>
        <w:rPr>
          <w:rFonts w:ascii="Times New Roman" w:eastAsia="Times New Roman,Bold" w:hAnsi="Times New Roman" w:cs="Times New Roman"/>
          <w:bCs/>
          <w:color w:val="000000"/>
          <w:sz w:val="24"/>
          <w:szCs w:val="24"/>
        </w:rPr>
      </w:pPr>
    </w:p>
    <w:p w:rsidR="007F2994" w:rsidRPr="0094569E" w:rsidRDefault="007F2994" w:rsidP="00D62F2D">
      <w:pPr>
        <w:autoSpaceDE w:val="0"/>
        <w:autoSpaceDN w:val="0"/>
        <w:adjustRightInd w:val="0"/>
        <w:spacing w:after="0" w:line="240" w:lineRule="auto"/>
        <w:jc w:val="center"/>
        <w:rPr>
          <w:rFonts w:ascii="Times New Roman" w:eastAsia="Times New Roman,Bold" w:hAnsi="Times New Roman" w:cs="Times New Roman"/>
          <w:bCs/>
          <w:color w:val="000000"/>
          <w:sz w:val="24"/>
          <w:szCs w:val="24"/>
        </w:rPr>
      </w:pPr>
    </w:p>
    <w:p w:rsidR="007F2994" w:rsidRPr="0094569E" w:rsidRDefault="007F2994" w:rsidP="00D62F2D">
      <w:pPr>
        <w:autoSpaceDE w:val="0"/>
        <w:autoSpaceDN w:val="0"/>
        <w:adjustRightInd w:val="0"/>
        <w:spacing w:after="0" w:line="240" w:lineRule="auto"/>
        <w:jc w:val="center"/>
        <w:rPr>
          <w:rFonts w:ascii="Times New Roman" w:eastAsia="Times New Roman,Bold" w:hAnsi="Times New Roman" w:cs="Times New Roman"/>
          <w:bCs/>
          <w:color w:val="000000"/>
          <w:sz w:val="24"/>
          <w:szCs w:val="24"/>
        </w:rPr>
      </w:pPr>
    </w:p>
    <w:p w:rsidR="007F2994" w:rsidRPr="0094569E" w:rsidRDefault="007F2994" w:rsidP="00D62F2D">
      <w:pPr>
        <w:autoSpaceDE w:val="0"/>
        <w:autoSpaceDN w:val="0"/>
        <w:adjustRightInd w:val="0"/>
        <w:spacing w:after="0" w:line="240" w:lineRule="auto"/>
        <w:jc w:val="center"/>
        <w:rPr>
          <w:rFonts w:ascii="Times New Roman" w:eastAsia="Times New Roman,Bold" w:hAnsi="Times New Roman" w:cs="Times New Roman"/>
          <w:bCs/>
          <w:color w:val="000000"/>
          <w:sz w:val="24"/>
          <w:szCs w:val="24"/>
        </w:rPr>
      </w:pPr>
    </w:p>
    <w:p w:rsidR="007F2994" w:rsidRPr="0094569E" w:rsidRDefault="007F2994" w:rsidP="00D62F2D">
      <w:pPr>
        <w:autoSpaceDE w:val="0"/>
        <w:autoSpaceDN w:val="0"/>
        <w:adjustRightInd w:val="0"/>
        <w:spacing w:after="0" w:line="240" w:lineRule="auto"/>
        <w:jc w:val="center"/>
        <w:rPr>
          <w:rFonts w:ascii="Times New Roman" w:eastAsia="Times New Roman,Bold" w:hAnsi="Times New Roman" w:cs="Times New Roman"/>
          <w:bCs/>
          <w:color w:val="000000"/>
          <w:sz w:val="24"/>
          <w:szCs w:val="24"/>
        </w:rPr>
      </w:pPr>
    </w:p>
    <w:p w:rsidR="007F2994" w:rsidRPr="0094569E" w:rsidRDefault="007F2994" w:rsidP="00D62F2D">
      <w:pPr>
        <w:autoSpaceDE w:val="0"/>
        <w:autoSpaceDN w:val="0"/>
        <w:adjustRightInd w:val="0"/>
        <w:spacing w:after="0" w:line="240" w:lineRule="auto"/>
        <w:jc w:val="center"/>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D62F2D" w:rsidRDefault="00D62F2D"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p>
    <w:p w:rsidR="007F2994" w:rsidRPr="0094569E" w:rsidRDefault="007F2994"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1. ЦЕЛЕВОЙ РАЗДЕЛ</w:t>
      </w:r>
    </w:p>
    <w:p w:rsidR="007F2994" w:rsidRPr="0094569E" w:rsidRDefault="007F2994" w:rsidP="00792EAB">
      <w:pPr>
        <w:autoSpaceDE w:val="0"/>
        <w:autoSpaceDN w:val="0"/>
        <w:adjustRightInd w:val="0"/>
        <w:spacing w:after="0" w:line="240" w:lineRule="auto"/>
        <w:jc w:val="center"/>
        <w:rPr>
          <w:rFonts w:ascii="Times New Roman" w:eastAsia="Times New Roman,Bold" w:hAnsi="Times New Roman" w:cs="Times New Roman"/>
          <w:b/>
          <w:bCs/>
          <w:color w:val="000000"/>
          <w:sz w:val="24"/>
          <w:szCs w:val="24"/>
        </w:rPr>
      </w:pPr>
      <w:r w:rsidRPr="0094569E">
        <w:rPr>
          <w:rFonts w:ascii="Times New Roman" w:hAnsi="Times New Roman" w:cs="Times New Roman"/>
          <w:b/>
          <w:bCs/>
          <w:color w:val="000000"/>
          <w:sz w:val="24"/>
          <w:szCs w:val="24"/>
        </w:rPr>
        <w:t xml:space="preserve">1.1. </w:t>
      </w:r>
      <w:r w:rsidRPr="0094569E">
        <w:rPr>
          <w:rFonts w:ascii="Times New Roman" w:eastAsia="Times New Roman,Bold" w:hAnsi="Times New Roman" w:cs="Times New Roman"/>
          <w:b/>
          <w:bCs/>
          <w:color w:val="000000"/>
          <w:sz w:val="24"/>
          <w:szCs w:val="24"/>
        </w:rPr>
        <w:t>Пояснительная записка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Общая характеристика основной образовательной программы:</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Основная образовательная программа среднего общего образования муниципального общеобразовательного учреждения «Ближнеигуменская средняя общеобразовательная школа Белгородского района Белгородской области» (далее Программа, ООП СОО) разработана педагогическим коллективом с привлечением членов управляющего совета школы на основе анализа деятельности общеобразовательного учреждения, образовательных потребностей и запросов обучающихся и их родителей.</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Программа разработана на основе ФГОС СОО,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Конституции Российской Федерации, Конвенции ООН о правах ребенка, учитывает региональные, учитывает региональные, национальные и этнокультурные потребности национальные и этнокультурные потребности народов Российской Федерации, 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Основная образовательная программа среднего общего образования представляет собой нормативный документ, определяющий содержание образования, цели и задачи, специфику и особенности образовательного процесса на уровне среднего общего образования учреждения в соответствии с его статусом по типу и виду. Программа разработана на два года и предназначена для реализации государственного стандарта среднего общего образования с учётом возрастных и индивидуальных особенностей обучающихся.</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ООП СОО определяет цели, задачи, планируемые результаты, содержание и организацию образовательного процесса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Программа содержит три раздела: целевой, содержательный и организационный.</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Основная образовательная программа среднего общего образования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углублённом уровнях (профильное обучение) основной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lastRenderedPageBreak/>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ООП СОО, с одной стороны, обеспечивает преемственность с основным общим образованием, (в МОУ «</w:t>
      </w:r>
      <w:r w:rsidR="00AC77F8" w:rsidRPr="0094569E">
        <w:rPr>
          <w:rFonts w:ascii="Times New Roman" w:hAnsi="Times New Roman" w:cs="Times New Roman"/>
          <w:color w:val="000000"/>
          <w:sz w:val="24"/>
          <w:szCs w:val="24"/>
        </w:rPr>
        <w:t>Ближнеигуменская</w:t>
      </w:r>
      <w:r w:rsidRPr="0094569E">
        <w:rPr>
          <w:rFonts w:ascii="Times New Roman" w:hAnsi="Times New Roman" w:cs="Times New Roman"/>
          <w:color w:val="000000"/>
          <w:sz w:val="24"/>
          <w:szCs w:val="24"/>
        </w:rPr>
        <w:t xml:space="preserve"> СОШ» переход к государственным образовательным стандартам на уровне основного общего образования осуществляется с 2012-2013 учебного года) с другой стороны, предполагает качественную реализацию Программы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профессиональной деятельности и успешной социализации.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Цели и задачи реализации основной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eastAsia="Times New Roman,Bold" w:hAnsi="Times New Roman" w:cs="Times New Roman"/>
          <w:bCs/>
          <w:color w:val="000000"/>
          <w:sz w:val="24"/>
          <w:szCs w:val="24"/>
        </w:rPr>
        <w:t xml:space="preserve">Целями реализации </w:t>
      </w:r>
      <w:r w:rsidRPr="0094569E">
        <w:rPr>
          <w:rFonts w:ascii="Times New Roman" w:hAnsi="Times New Roman" w:cs="Times New Roman"/>
          <w:color w:val="000000"/>
          <w:sz w:val="24"/>
          <w:szCs w:val="24"/>
        </w:rPr>
        <w:t>основной образовательной программы среднего общего образования являются:</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F2994" w:rsidRPr="0094569E" w:rsidRDefault="007F2994" w:rsidP="007F2994">
      <w:pPr>
        <w:autoSpaceDE w:val="0"/>
        <w:autoSpaceDN w:val="0"/>
        <w:adjustRightInd w:val="0"/>
        <w:spacing w:after="0" w:line="240" w:lineRule="auto"/>
        <w:jc w:val="both"/>
        <w:rPr>
          <w:rFonts w:ascii="Times New Roman" w:hAnsi="Times New Roman" w:cs="Times New Roman"/>
          <w:color w:val="000000"/>
          <w:sz w:val="24"/>
          <w:szCs w:val="24"/>
        </w:rPr>
      </w:pPr>
      <w:r w:rsidRPr="0094569E">
        <w:rPr>
          <w:rFonts w:ascii="Times New Roman" w:hAnsi="Times New Roman" w:cs="Times New Roman"/>
          <w:color w:val="000000"/>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hAnsi="Times New Roman" w:cs="Times New Roman"/>
          <w:color w:val="000000"/>
          <w:sz w:val="24"/>
          <w:szCs w:val="24"/>
        </w:rPr>
        <w:t xml:space="preserve">Достижение поставленных целей предусматривает решение следующих </w:t>
      </w:r>
      <w:r w:rsidRPr="0094569E">
        <w:rPr>
          <w:rFonts w:ascii="Times New Roman" w:eastAsia="Times New Roman,Bold" w:hAnsi="Times New Roman" w:cs="Times New Roman"/>
          <w:bCs/>
          <w:color w:val="000000"/>
          <w:sz w:val="24"/>
          <w:szCs w:val="24"/>
        </w:rPr>
        <w:t>основных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формирование российской гражданской идентичности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обеспечение равных возможностей получения качественного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развитие государственно-общественного управления в образовании;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Принципы и подходы к формированию основной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Методологической основой ФГОС СОО является системно-деятельностный подход, который предполагает: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формирование готовности обучающихся к саморазвитию и непрерывному образованию;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проектирование и конструирование развивающей образовательной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активную учебно-познавательную деятельность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образовательного учреждения,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который реализуется как через содержание, так и через формы, средства, технологии, методы и приемы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w:t>
      </w:r>
      <w:r w:rsidR="00AC77F8"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окружающей действительности, других людях и самом себе, готовности руководствоваться ими в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w:t>
      </w:r>
      <w:r w:rsidRPr="0094569E">
        <w:rPr>
          <w:rFonts w:ascii="Times New Roman" w:eastAsia="Times New Roman,Bold" w:hAnsi="Times New Roman" w:cs="Times New Roman"/>
          <w:bCs/>
          <w:color w:val="000000"/>
          <w:sz w:val="24"/>
          <w:szCs w:val="24"/>
        </w:rPr>
        <w:lastRenderedPageBreak/>
        <w:t>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 формированием у обучающихся научного типа мышления, овладением научной терминологией, ключевыми понятиями, методами и приемами;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Переход обучающегося на уровень среднего общего образования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13</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1.2. Планируемые результаты освоения обучающимися основной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1.2.1. Планируемые личностные результаты освоения ООП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отношений обучающихся к себе, к своему здоровью, к познанию себя: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неприятие вредных привычек: курения, употребления алкоголя, наркотиков.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отношений обучающихся к России как к Родине (Отечеству):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воспитание уважения к культуре, языкам, традициям и обычаям народов, проживающих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отношений обучающихся к закону, государству и к гражданскому обществу: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готовность обучающихся противостоять идеологии экстремизма, национализма, ксенофобии; </w:t>
      </w:r>
    </w:p>
    <w:p w:rsidR="00AC77F8" w:rsidRPr="0094569E" w:rsidRDefault="00AC77F8"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коррупции</w:t>
      </w:r>
      <w:r w:rsidR="007F2994" w:rsidRPr="0094569E">
        <w:rPr>
          <w:rFonts w:ascii="Times New Roman" w:eastAsia="Times New Roman,Bold" w:hAnsi="Times New Roman" w:cs="Times New Roman"/>
          <w:bCs/>
          <w:color w:val="000000"/>
          <w:sz w:val="24"/>
          <w:szCs w:val="24"/>
        </w:rPr>
        <w:t xml:space="preserve">;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дискриминации по социальным, религиозным, расовым, национальным признакам и другим негативным социальным явлениям.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отношений обучающихся с окружающими людьми: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w:t>
      </w:r>
      <w:r w:rsidR="00AC77F8"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людьми, достигать в нем взаимопонимания, находить общие цели и сотрудничать для их достижения;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отношений обучающихся к окружающему миру, живой природе, художественной культуре: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эстетическое отношения к миру, готовность к эстетическому обустройству собственного быта.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отношений обучающихся к семье и родителям, в том числе подготовка к семейной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ответственное отношение к созданию семьи на основе осознанного принятия ценностей семейной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положительный образ семьи, родительства (отцовства и материнства), интериоризация традиционных семейных ценностей.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отношения обучающихся к труду, в сфере социально-экономических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уважение ко всем формам собственности, готовность к защите своей собственности,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осознанный выбор будущей профессии как путь и способ реализации собственных жизненных планов;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готовность к самообслуживанию, включая обучение и выполнение домашних обязанностей.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Личностные результаты в сфере физического, психологического, социального и академического благополучия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1.2.2. Планируемые метапредметные результаты освоения ООП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 Регулятивные универсальные учебные 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определять цели, задавать параметры и критерии, по которым можно определить, что цель достигнута;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ставить и формулировать собственные задачи в образовательной деятельности и жизненных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ресурсы, в том числе время и другие нематериальные ресурсы, необходимые для достижения поставленной цели;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выбирать путь достижения цели, планировать решение поставленных задач, оптимизируя материальные и нематериальные затраты;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организовывать эффективный поиск ресурсов, необходимых для достижения поставленной цели;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сопоставлять полученный результат деятельности с поставленной заранее целью.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 Познавательные универсальные учебные 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менять и удерживать разные позиции в познавательной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в)Коммуникативные универсальные учебные 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w:t>
      </w:r>
      <w:r w:rsidRPr="0094569E">
        <w:rPr>
          <w:rFonts w:ascii="Times New Roman" w:eastAsia="Times New Roman,Bold" w:hAnsi="Times New Roman" w:cs="Times New Roman"/>
          <w:bCs/>
          <w:color w:val="000000"/>
          <w:sz w:val="24"/>
          <w:szCs w:val="24"/>
        </w:rPr>
        <w:lastRenderedPageBreak/>
        <w:t>деловой коммуникации исходя из соображений результативности взаимодействия, а не личных симпатий;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координировать и выполнять работу в условиях реального, виртуального и комбинированного взаимодействия;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развернуто, логично и точно излагать свою точку зрения с использованием адекватных (устных и письменных) языковых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1.2.3. Планируемые предметные результаты освоения ООП</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уровне среднего общего образования в соответствии с ФГОС СОО планируемые предметные результаты представляются 4 группами: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«Выпускник научится – базовый уровень», «Выпускник получит возможность научиться – базовый уровень», «Выпускник научится – углублённый уровень», «Выпускник получит возможность научиться – углублённый уровень». Логика представления результатов четырех групп определяется следующей методологией.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Принципиальным отличием результатов базового уровня от результатов углублённого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Результаты углублённого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углублённом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Русский язык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«Русский язык»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языковые средства адекватно цели общения и речевой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выстраивать композицию текста, используя знания о его структурных элементах; – подбирать и использовать языковые средства в зависимости от типа текста и выбранного профиля обучения;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правильно использовать лексические и грамматические средства связи предложений при построении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устные и письменные тексты разных жанров в соответствии с функционально-стилевой принадлежностью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необходимую информацию из различных источников и переводить ее в текстовый формат;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преобразовывать текст в другие виды передачи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выбирать тему, определять цель и подбирать материал для публичного выступления;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публичной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собственную и чужую речь с позиции соответствия языковым нормам;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уровни и единицы языка в предъявленном тексте и видеть взаимосвязь между ними;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авторские высказывания на различные темы (в том числе о богатстве и выразительности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отличать язык художественной литературы от других разновидностей современного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синонимические ресурсы русского языка для более точного выражения мысли и усиления выразительности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иметь представление об историческом развитии русского языка и истории русского языкознания;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согласие или несогласие с мнением собеседника в соответствии с правилами ведения диалогической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дифференцировать главную и второстепенную информацию, известную и неизвестную информацию в прослушанном тексте;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самостоятельный поиск текстовой и нетекстовой информации, отбирать и анализировать полученную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сохранять стилевое единство при создании текста заданного функционального стиля;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отзывы и рецензии на предложенный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чтения, говорения, аудирования и письма;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нормы речевого поведения в разговорной речи, а также в учебно-научной и официально-деловой сферах общения;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речевой самоконтроль;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совершенствовать орфографические и пунктуационные умения и навыки на основе знаний о нормах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эстетическую сторону речевого высказывания при анализе текстов (в том числе художественной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углублённом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воспринимать лингвистику как часть общечеловеческого гуманитарного 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рассматривать язык в качестве многофункциональной развивающейся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уровни и единицы языка в предъявленном тексте и видеть взаимосвязь между ними;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авторские высказывания на различные темы (в том числе о богатстве и выразительности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отмечать отличия языка художественной литературы от других разновидностей современного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синонимические ресурсы русского языка для более точного выражения мысли и усиления выразительности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иметь представление об историческом развитии русского языка и истории русского языкознания;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согласие или несогласие с мнением собеседника в соответствии с правилами ведения диалогической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главную и второстепенную информацию, известную и неизвестную информацию в прослушанном тексте;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самостоятельный поиск текстовой и нетекстовой информации, отбирать и анализировать полученную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стилистические ресурсы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сохранять стилевое единство при создании текста заданного функционального стиля;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отзывы и рецензии на предложенный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чтения, говорения, аудирования и письма;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нормы речевого поведения в разговорной речи, а также в учебно-научной и официально-деловой сферах общения;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осуществлять речевой самоконтроль;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совершенствовать орфографические и пунктуационные умения и навыки на основе знаний о нормах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эстетическую сторону речевого высказывания при анализе текстов (в том числе художественной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углублённом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комплексный анализ языковых единиц в тексте;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и описывать социальные функции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языковые явления и факты, допускающие неоднозначную интерпретацию;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роль форм русского языка в становлении и развитии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анализ прочитанных и прослушанных текстов и представлять их в виде доклада, статьи, рецензии, резюме;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комплексный лингвистический анализ текста в соответствии с его функционально-стилевой и жанровой принадлежностью;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устный монологический текст и устный диалогический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выступать перед аудиторией с текстами различной жанровой принадлежности;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речевой самоконтроль, самооценку, самокоррекцию;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языковые средства с учетом вариативности современного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анализ коммуникативных качеств и эффективности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редактировать устные и письменные тексты различных стилей и жанров на основе знаний о нормах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пути совершенствования собственных коммуникативных способностей и культуры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Родной язык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«Родной язык»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языковые средства адекватно цели общения и речевой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выстраивать композицию текста, используя знания о его структурных элементах; – подбирать и использовать языковые средства в зависимости от типа текста и выбранного профиля обучения;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правильно использовать лексические и грамматические средства связи предложений при построении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устные и письменные тексты разных жанров в соответствии с функционально-стилевой принадлежностью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 работе с текстом разные виды чтения (поисковое, просмотровое, ознакомительное, изучающее, реферативное) и аудирования (с</w:t>
      </w:r>
      <w:r w:rsidR="00AC77F8"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полным пониманием текста, с пониманием основного содержания, с выборочным извлечением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необходимую информацию из различных источников и переводить ее в текстовый формат;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преобразовывать текст в другие виды передачи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выбирать тему, определять цель и подбирать материал для публичного выступления;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публичной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собственную и чужую речь с позиции соответствия языковым нормам;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уровни и единицы языка в предъявленном тексте и видеть взаимосвязь между ними;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авторские высказывания на различные темы (в том числе о богатстве и выразительности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отличать язык художественной литературы от других разновидностей современного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синонимические ресурсы русского языка для более точного выражения мысли и усиления выразительности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иметь представление об историческом развитии русского языка и истории русского языкознания;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согласие или несогласие с мнением собеседника в соответствии с правилами ведения диалогической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главную и второстепенную информацию, известную и неизвестную информацию в прослушанном тексте;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самостоятельный поиск текстовой и нетекстовой информации, отбирать и анализировать полученную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сохранять стилевое единство при создании текста заданного функционального стиля;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отзывы и рецензии на предложенный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чтения, говорения, аудирования и письма;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нормы речевого поведения в разговорной речи, а также в учебно-научной и официально-деловой сферах общения;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речевой самоконтроль;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совершенствовать орфографические и пунктуационные умения и навыки на основе знаний о нормах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эстетическую сторону речевого высказывания при анализе текстов (в том числе художественной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«Литература»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устной и письменной форме обобщать и анализировать свой читательский опыт, а именно: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следующую продуктивную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Выпускник на базовом уровне получит возможность узнать: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месте и значении русской литературы в мировой литературе;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произведениях новейшей отечественной и мировой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важнейших литературных ресурсах, в том числе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 историко-культурном подходе в литературоведении;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 историко-литературном процессе XIX и XX веков;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наиболее ярких или характерных чертах литературных направлений или течений;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соотношении и взаимосвязях литературы с историческим периодом, эпохой.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устной и письменной форме анализировать: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конкретные произведения с использованием различных научных методов, методик и практик чтения;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ориентироваться в историко-литературном процессе XIX–ХХ веков и современном литературном процессе, опираясь 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представление о значимости и актуальности произведений в контексте эпохи их появления;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обобщать и анализировать свой читательский опыт (в том числе и опыт самостоятельного чтения):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следующую продуктивную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углублённом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пополнять и обогащать свои представления об основных закономерностях литературного процесса, в том числе современного, в его динамике;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Родная литература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«Родная литература»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устной и письменной форме обобщать и анализировать свой читательский опыт, а именно: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следующую продуктивную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узнать: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месте и значении русской литературы в мировой литературе;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произведениях новейшей отечественной и мировой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важнейших литературных ресурсах, в том числе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 историко-культурном подходе в литературоведении;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 историко-литературном процессе XIX и XX веков;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наиболее ярких или характерных чертах литературных направлений или течений;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 соотношении и взаимосвязях литературы с историческим периодом, эпохой.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Иностранный язык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«Иностранный язык» (английский)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умения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диалогическая речь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Вести диалог/полилог в ситуациях неофициального общения в рамках изученной 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и аргументировать личную точку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запрашивать информацию и обмениваться информацией в пределах изученной 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обращаться за разъяснениями, уточняя интересующую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монологическая речь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передавать основное содержание прочитанного/ увиденного/услышанного;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краткие описания и/или комментарии с опорой на нелинейный текст (таблицы, графики);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высказывание на основе изображения с опорой или без опоры на ключевые слова/план/вопросы.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Аудирование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выборочное понимание запрашиваемой информации из несложных аутентичных аудиотекстов различных жанров монологического и</w:t>
      </w:r>
      <w:r w:rsidR="00AC77F8"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диалогического характера в рамках изученной тематики, характеризующихся четким нормативным произношением.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Чтение</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Письмо</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Писать несложные связные тексты по изученной тематике;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Языковые навыки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Орфография и пунктуация</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орфографическими навыками в рамках тем, включенных в раздел «Предметное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расставлять в тексте знаки препинания в соответствии с нормами пунктуации.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Фонетическая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слухопроизносительными навыками в рамках тем, включенных в раздел «Предметное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–владеть навыками ритмико-интонационного оформления речи в зависимости от коммуникативной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и употреблять в речи лексические единицы в рамках тем, включенных в раздел «Предметное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и употреблять в речи наиболее распространенные фразовые глаголы;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принадлежность слов к частям речи по аффиксам;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догадываться о значении отдельных слов на основе сходства с родным языком, по словообразовательным элементам и контексту;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и употреблять различные средства связи в тексте для обеспечения его целостности (firstly, to begin with, however, as for me, finally, at last, etc.).</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Грамматическая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сложноподчиненные</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предложения</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союзами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союзными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словами</w:t>
      </w:r>
      <w:r w:rsidRPr="0094569E">
        <w:rPr>
          <w:rFonts w:ascii="Times New Roman" w:eastAsia="Times New Roman,Bold" w:hAnsi="Times New Roman" w:cs="Times New Roman"/>
          <w:bCs/>
          <w:color w:val="000000"/>
          <w:sz w:val="24"/>
          <w:szCs w:val="24"/>
          <w:lang w:val="en-US"/>
        </w:rPr>
        <w:t xml:space="preserve"> what, when, why, which, that, who, if, because, that’s why, than, so, for, since, during, so that, unless;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сложносочиненные предложения с сочинительными союзами and, but, or;</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lastRenderedPageBreak/>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условные</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предложения</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реального</w:t>
      </w:r>
      <w:r w:rsidRPr="0094569E">
        <w:rPr>
          <w:rFonts w:ascii="Times New Roman" w:eastAsia="Times New Roman,Bold" w:hAnsi="Times New Roman" w:cs="Times New Roman"/>
          <w:bCs/>
          <w:color w:val="000000"/>
          <w:sz w:val="24"/>
          <w:szCs w:val="24"/>
          <w:lang w:val="en-US"/>
        </w:rPr>
        <w:t xml:space="preserve"> (Conditional I – If I see Jim, I’ll invite him to our school party) </w:t>
      </w:r>
      <w:r w:rsidRPr="0094569E">
        <w:rPr>
          <w:rFonts w:ascii="Times New Roman" w:eastAsia="Times New Roman,Bold" w:hAnsi="Times New Roman" w:cs="Times New Roman"/>
          <w:bCs/>
          <w:color w:val="000000"/>
          <w:sz w:val="24"/>
          <w:szCs w:val="24"/>
        </w:rPr>
        <w:t>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нереального</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характера</w:t>
      </w:r>
      <w:r w:rsidRPr="0094569E">
        <w:rPr>
          <w:rFonts w:ascii="Times New Roman" w:eastAsia="Times New Roman,Bold" w:hAnsi="Times New Roman" w:cs="Times New Roman"/>
          <w:bCs/>
          <w:color w:val="000000"/>
          <w:sz w:val="24"/>
          <w:szCs w:val="24"/>
          <w:lang w:val="en-US"/>
        </w:rPr>
        <w:t xml:space="preserve"> (Conditional II – If I were you, I would start learning French);</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предложения с конструкцией I wish (I wish I had my own room);</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предложения</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конструкцией</w:t>
      </w:r>
      <w:r w:rsidRPr="0094569E">
        <w:rPr>
          <w:rFonts w:ascii="Times New Roman" w:eastAsia="Times New Roman,Bold" w:hAnsi="Times New Roman" w:cs="Times New Roman"/>
          <w:bCs/>
          <w:color w:val="000000"/>
          <w:sz w:val="24"/>
          <w:szCs w:val="24"/>
          <w:lang w:val="en-US"/>
        </w:rPr>
        <w:t xml:space="preserve"> so/such (I was so busy that I forgot to phone my parents);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конструкции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герундием</w:t>
      </w:r>
      <w:r w:rsidRPr="0094569E">
        <w:rPr>
          <w:rFonts w:ascii="Times New Roman" w:eastAsia="Times New Roman,Bold" w:hAnsi="Times New Roman" w:cs="Times New Roman"/>
          <w:bCs/>
          <w:color w:val="000000"/>
          <w:sz w:val="24"/>
          <w:szCs w:val="24"/>
          <w:lang w:val="en-US"/>
        </w:rPr>
        <w:t>: to love / hate doing something; stop talking;</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конструкции с инфинитивом: want to do, learn to speak;</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инфинитив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цели</w:t>
      </w:r>
      <w:r w:rsidRPr="0094569E">
        <w:rPr>
          <w:rFonts w:ascii="Times New Roman" w:eastAsia="Times New Roman,Bold" w:hAnsi="Times New Roman" w:cs="Times New Roman"/>
          <w:bCs/>
          <w:color w:val="000000"/>
          <w:sz w:val="24"/>
          <w:szCs w:val="24"/>
          <w:lang w:val="en-US"/>
        </w:rPr>
        <w:t xml:space="preserve"> (I called to cancel our lesson);</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конструкцию</w:t>
      </w:r>
      <w:r w:rsidRPr="0094569E">
        <w:rPr>
          <w:rFonts w:ascii="Times New Roman" w:eastAsia="Times New Roman,Bold" w:hAnsi="Times New Roman" w:cs="Times New Roman"/>
          <w:bCs/>
          <w:color w:val="000000"/>
          <w:sz w:val="24"/>
          <w:szCs w:val="24"/>
          <w:lang w:val="en-US"/>
        </w:rPr>
        <w:t xml:space="preserve"> it takes me … to do something;</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использовать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косвенную</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речь</w:t>
      </w:r>
      <w:r w:rsidRPr="0094569E">
        <w:rPr>
          <w:rFonts w:ascii="Times New Roman" w:eastAsia="Times New Roman,Bold" w:hAnsi="Times New Roman" w:cs="Times New Roman"/>
          <w:bCs/>
          <w:color w:val="000000"/>
          <w:sz w:val="24"/>
          <w:szCs w:val="24"/>
          <w:lang w:val="en-US"/>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использовать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глаголы</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наиболее</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употребляемых</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временных</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формах</w:t>
      </w:r>
      <w:r w:rsidRPr="0094569E">
        <w:rPr>
          <w:rFonts w:ascii="Times New Roman" w:eastAsia="Times New Roman,Bold" w:hAnsi="Times New Roman" w:cs="Times New Roman"/>
          <w:bCs/>
          <w:color w:val="000000"/>
          <w:sz w:val="24"/>
          <w:szCs w:val="24"/>
          <w:lang w:val="en-US"/>
        </w:rPr>
        <w:t>: Present Simple, Present Continuous, Future Simple, Past Simple, Past Continuous, Present Perfect, Present Perfect Continuous, Past Perfect;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страдательный</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залог</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формах</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наиболее</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используемых</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времен</w:t>
      </w:r>
      <w:r w:rsidRPr="0094569E">
        <w:rPr>
          <w:rFonts w:ascii="Times New Roman" w:eastAsia="Times New Roman,Bold" w:hAnsi="Times New Roman" w:cs="Times New Roman"/>
          <w:bCs/>
          <w:color w:val="000000"/>
          <w:sz w:val="24"/>
          <w:szCs w:val="24"/>
          <w:lang w:val="en-US"/>
        </w:rPr>
        <w:t>: Present Simple, Present Continuous, Past Simple, Present Perfect;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различные грамматические средства для выражения будущего времени – to be going to, Present Continuous; Present Simple;</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модальные</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глаголы</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их</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эквиваленты</w:t>
      </w:r>
      <w:r w:rsidRPr="0094569E">
        <w:rPr>
          <w:rFonts w:ascii="Times New Roman" w:eastAsia="Times New Roman,Bold" w:hAnsi="Times New Roman" w:cs="Times New Roman"/>
          <w:bCs/>
          <w:color w:val="000000"/>
          <w:sz w:val="24"/>
          <w:szCs w:val="24"/>
          <w:lang w:val="en-US"/>
        </w:rPr>
        <w:t xml:space="preserve"> (may, can/be able to, must/have to/should; need, shall, could, might, would);</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согласовывать времена в рамках сложного предложения в плане настоящего и прошлого;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имена существительные в единственном числе и во множественном числе, образованные по правилу, и исключения;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определенный/неопределенный/нулевой артикль;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личные, притяжательные, указательные, неопределенные, относительные, вопросительные местоимения;</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имена прилагательные в положительной, сравнительной и превосходной степенях, образованные по правилу, и исключения;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предлоги, выражающие направление движения, время и место 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умения</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диалогическая речь</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Вести диалог/полилог в ситуациях официального общения в рамках изученной тематики; кратко комментировать точку зрения другого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подготовленное интервью, проверяя и получая подтверждение какой-либо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обмениваться информацией, проверять и подтверждать собранную фактическую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монологическая речь</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Резюмировать прослушанный/прочитанный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обобщать информацию на основе прочитанного/прослушанного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Аудирование</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Полно и точно воспринимать информацию в распространенных коммуникативных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обобщать прослушанную информацию и выявлять факты в соответствии с поставленной задачей/вопросом.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Чтение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Читать и понимать несложные аутентичные тексты различных стилей и жанров и отвечать на ряд уточняющих вопросов.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Письмо</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Писать краткий отзыв на фильм, книгу или пьесу.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Языковые навыки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Фонетическая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Произносить звуки английского языка четко, естественным произношением, не допуская ярко выраженного акцента.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Орфография и пунктуация</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орфографическими навыками;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расставлять в тексте знаки препинания в соответствии с нормами пунктуации.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фразовые глаголы по широкому спектру тем, уместно употребляя их в соответствии со стилем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узнавать и использовать в речи устойчивые выражения и фразы (collocations).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Грамматическая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модальные глаголы для выражения возможности или вероятности в прошедшем времени (could + have done; might + have done);</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структуру have/get + something + Participle II (causative form) как эквивалент страдательного залога;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эмфатические конструкции типа It’s him who… It’s time you did smth;</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все формы страдательного залога;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времена</w:t>
      </w:r>
      <w:r w:rsidRPr="0094569E">
        <w:rPr>
          <w:rFonts w:ascii="Times New Roman" w:eastAsia="Times New Roman,Bold" w:hAnsi="Times New Roman" w:cs="Times New Roman"/>
          <w:bCs/>
          <w:color w:val="000000"/>
          <w:sz w:val="24"/>
          <w:szCs w:val="24"/>
          <w:lang w:val="en-US"/>
        </w:rPr>
        <w:t xml:space="preserve"> Past Perfect </w:t>
      </w:r>
      <w:r w:rsidRPr="0094569E">
        <w:rPr>
          <w:rFonts w:ascii="Times New Roman" w:eastAsia="Times New Roman,Bold" w:hAnsi="Times New Roman" w:cs="Times New Roman"/>
          <w:bCs/>
          <w:color w:val="000000"/>
          <w:sz w:val="24"/>
          <w:szCs w:val="24"/>
        </w:rPr>
        <w:t>и</w:t>
      </w:r>
      <w:r w:rsidRPr="0094569E">
        <w:rPr>
          <w:rFonts w:ascii="Times New Roman" w:eastAsia="Times New Roman,Bold" w:hAnsi="Times New Roman" w:cs="Times New Roman"/>
          <w:bCs/>
          <w:color w:val="000000"/>
          <w:sz w:val="24"/>
          <w:szCs w:val="24"/>
          <w:lang w:val="en-US"/>
        </w:rPr>
        <w:t xml:space="preserve"> Past Perfect Continuous;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условные предложения нереального характера (Conditional 3);</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структуру</w:t>
      </w:r>
      <w:r w:rsidRPr="0094569E">
        <w:rPr>
          <w:rFonts w:ascii="Times New Roman" w:eastAsia="Times New Roman,Bold" w:hAnsi="Times New Roman" w:cs="Times New Roman"/>
          <w:bCs/>
          <w:color w:val="000000"/>
          <w:sz w:val="24"/>
          <w:szCs w:val="24"/>
          <w:lang w:val="en-US"/>
        </w:rPr>
        <w:t xml:space="preserve"> to be/get + used to + verb;</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структуру used to / would + verb для обозначения регулярных действий в прошлом;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предложения</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конструкциями</w:t>
      </w:r>
      <w:r w:rsidRPr="0094569E">
        <w:rPr>
          <w:rFonts w:ascii="Times New Roman" w:eastAsia="Times New Roman,Bold" w:hAnsi="Times New Roman" w:cs="Times New Roman"/>
          <w:bCs/>
          <w:color w:val="000000"/>
          <w:sz w:val="24"/>
          <w:szCs w:val="24"/>
          <w:lang w:val="en-US"/>
        </w:rPr>
        <w:t xml:space="preserve"> as … as; not so … as; either … or; neither … nor;</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широкий спектр союзов для выражения противопоставления и различия в сложных предложениях.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умения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диалогическая речь</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Кратко комментировать точку зрения другого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подготовленное интервью, проверяя и получая подтверждение какой-либо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обмениваться информацией, проверять и подтверждать собранную фактическую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различные чувства (радость, удивление, грусть, заинтересованность, безразличие), используя лексико-грамматические средства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монологическая речь</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Резюмировать прослушанный/прочитанный текст;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обобщать информацию на основе прочитанного/прослушанного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вопрос или проблему, объясняя причины, высказывая предположения о возможных последствиях;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свою точку зрения по широкому спектру тем, поддерживая ее аргументами и пояснениями;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точку зрения собеседника, приводя аргументы за и против;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Аудирование</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Полно и точно воспринимать информацию в распространенных коммуникативных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обобщать прослушанную информацию и выявлять факты в соответствии с поставленной задачей/вопросом;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Чтение</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Читать и понимать несложные аутентичные тексты различных стилей и жанров и отвечать на ряд уточняющих вопросов;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изучающее чтение в целях полного понимания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отбирать значимую информацию в тексте / ряде текстов.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Письмо</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Писать краткий отзыв на фильм, книгу или пьесу;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делать выписки из иноязычного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письменно свое мнение по поводу фактической информации в рамках изученной 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письменное высказывание на основе нескольких прочитанных и/или прослушанных текстов, передавая их содержание и делая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Языковые навыки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Фонетическая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Произносить звуки английского языка четко, не допуская ярко выраженного акцента;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четко и естественно произносить слова английского языка, в том числе применительно к новому языковому материалу.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Орфография и пунктуация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правила орфографии и пунктуации, не допуская ошибок, затрудняющих понимание.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фразовые глаголы по широкому спектру тем, уместно употребляя их в соответствии со стилем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узнавать и использовать в речи устойчивые выражения и фразы (collocations);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и употреблять в речи различные фразы-клише для участия в диалогах/полилогах в различных коммуникативных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пересказе различные глаголы для передачи косвенной речи (reporting verbs — he was asked to…; he ordered them to…).</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Грамматическая сторона речи</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артикли для передачи нюансов;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широкий спектр прилагательных и глаголов с управлением;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все формы страдательного залога;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сложное дополнение (Complex object);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широкий спектр союзов для выражения противопоставления и различия в сложных предложениях;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местоимения «one» и «ones»;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фразовые глаголы с дополнением, выраженным личным местоимением;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модальные глаголы для выражения догадки и предположения (might, could, may);</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инверсионные конструкции;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условные предложения смешанного типа (Mixed Conditionals);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эллиптические структуры;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использовать степени сравнения прилагательных с наречиями, усиливающими их значение (intesifiers, modifiers);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употреблять в речи формы действительного залога времен Future Perfect и Future Continuous;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времена</w:t>
      </w:r>
      <w:r w:rsidRPr="0094569E">
        <w:rPr>
          <w:rFonts w:ascii="Times New Roman" w:eastAsia="Times New Roman,Bold" w:hAnsi="Times New Roman" w:cs="Times New Roman"/>
          <w:bCs/>
          <w:color w:val="000000"/>
          <w:sz w:val="24"/>
          <w:szCs w:val="24"/>
          <w:lang w:val="en-US"/>
        </w:rPr>
        <w:t xml:space="preserve"> Past Perfect </w:t>
      </w:r>
      <w:r w:rsidRPr="0094569E">
        <w:rPr>
          <w:rFonts w:ascii="Times New Roman" w:eastAsia="Times New Roman,Bold" w:hAnsi="Times New Roman" w:cs="Times New Roman"/>
          <w:bCs/>
          <w:color w:val="000000"/>
          <w:sz w:val="24"/>
          <w:szCs w:val="24"/>
        </w:rPr>
        <w:t>и</w:t>
      </w:r>
      <w:r w:rsidRPr="0094569E">
        <w:rPr>
          <w:rFonts w:ascii="Times New Roman" w:eastAsia="Times New Roman,Bold" w:hAnsi="Times New Roman" w:cs="Times New Roman"/>
          <w:bCs/>
          <w:color w:val="000000"/>
          <w:sz w:val="24"/>
          <w:szCs w:val="24"/>
          <w:lang w:val="en-US"/>
        </w:rPr>
        <w:t xml:space="preserve"> Past Perfect Continuous;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причастные и деепричастные обороты (participle clause);</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модальные глаголы для выражения возможности или вероятности в прошедшем времени (could + have done; might + have done).</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умения</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диалогическая речь</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Бегло говорить на разнообразные темы, четко обозначая взаимосвязь идей;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без подготовки вести диалог/полилог в рамках ситуаций официального и неофициального общения;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аргументированно отвечать на ряд доводов собеседника.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 монологическая речь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Высказываться по широкому кругу вопросов, углубляясь в подтемы и заканчивая соответствующим выводом;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пояснять свою точку зрения по актуальному вопросу, указывая на плюсы и минусы различных позиций;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делать ясный, логично выстроенный доклад, выделяя важные элементы.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Аудирование</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Следить за ходом длинного доклада или сложной системы доказательств;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разговорную речь в пределах литературной нормы, в том числе вне изученной 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Чтение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Детально понимать сложные тексты, включающие средства художественной выразительности;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временную и причинно-следственную взаимосвязь событий;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развитие/результат излагаемых фактов/событий;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замысел автора.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Письмо</w:t>
      </w:r>
      <w:r w:rsidR="00AC77F8"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явления, события; излагать факты в письме делового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письменные материалы, необходимые для презентации проектной и/или исследовательской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Языковые навыки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Фонетическая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Передавать смысловые нюансы высказывания с помощью соответствующей интонации и логического ударения.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Орфография и пунктуация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сложные связные тексты, соблюдая правила орфографии и пунктуации, не допуская ошибок, затрудняющих понимание.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Узнавать и употреблять в речи широкий спектр названий и имен собственных в рамках интересующей 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термины из области грамматики, лексикологии, синтаксиса;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узнавать и употреблять в письменном и звучащем тексте специальную терминологию по интересующей тематике.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Грамматическая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союзы despite / in spite of для обозначения контраста, а также наречие nevertheless;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в речи и использовать предложения с as if/as though;</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распознавать в речи и использовать структуры для выражения сожаления (It’s time you did it/ I’d rather you talked to her/ You’d better…);</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речи широкий спектр глагольных структур с герундием и инфинитивом;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использовать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инверсию</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отрицательными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наречиями</w:t>
      </w:r>
      <w:r w:rsidRPr="0094569E">
        <w:rPr>
          <w:rFonts w:ascii="Times New Roman" w:eastAsia="Times New Roman,Bold" w:hAnsi="Times New Roman" w:cs="Times New Roman"/>
          <w:bCs/>
          <w:color w:val="000000"/>
          <w:sz w:val="24"/>
          <w:szCs w:val="24"/>
          <w:lang w:val="en-US"/>
        </w:rPr>
        <w:t xml:space="preserve"> (Never have I seen… /Barely did I hear what he was saying…);</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lang w:val="en-US"/>
        </w:rPr>
      </w:pP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употреблять</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речи</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страдательный</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залог</w:t>
      </w:r>
      <w:r w:rsidRPr="0094569E">
        <w:rPr>
          <w:rFonts w:ascii="Times New Roman" w:eastAsia="Times New Roman,Bold" w:hAnsi="Times New Roman" w:cs="Times New Roman"/>
          <w:bCs/>
          <w:color w:val="000000"/>
          <w:sz w:val="24"/>
          <w:szCs w:val="24"/>
          <w:lang w:val="en-US"/>
        </w:rPr>
        <w:t xml:space="preserve"> </w:t>
      </w:r>
      <w:r w:rsidRPr="0094569E">
        <w:rPr>
          <w:rFonts w:ascii="Times New Roman" w:eastAsia="Times New Roman,Bold" w:hAnsi="Times New Roman" w:cs="Times New Roman"/>
          <w:bCs/>
          <w:color w:val="000000"/>
          <w:sz w:val="24"/>
          <w:szCs w:val="24"/>
        </w:rPr>
        <w:t>в</w:t>
      </w:r>
      <w:r w:rsidRPr="0094569E">
        <w:rPr>
          <w:rFonts w:ascii="Times New Roman" w:eastAsia="Times New Roman,Bold" w:hAnsi="Times New Roman" w:cs="Times New Roman"/>
          <w:bCs/>
          <w:color w:val="000000"/>
          <w:sz w:val="24"/>
          <w:szCs w:val="24"/>
          <w:lang w:val="en-US"/>
        </w:rPr>
        <w:t xml:space="preserve"> Past Continuous </w:t>
      </w:r>
      <w:r w:rsidRPr="0094569E">
        <w:rPr>
          <w:rFonts w:ascii="Times New Roman" w:eastAsia="Times New Roman,Bold" w:hAnsi="Times New Roman" w:cs="Times New Roman"/>
          <w:bCs/>
          <w:color w:val="000000"/>
          <w:sz w:val="24"/>
          <w:szCs w:val="24"/>
        </w:rPr>
        <w:t>и</w:t>
      </w:r>
      <w:r w:rsidRPr="0094569E">
        <w:rPr>
          <w:rFonts w:ascii="Times New Roman" w:eastAsia="Times New Roman,Bold" w:hAnsi="Times New Roman" w:cs="Times New Roman"/>
          <w:bCs/>
          <w:color w:val="000000"/>
          <w:sz w:val="24"/>
          <w:szCs w:val="24"/>
          <w:lang w:val="en-US"/>
        </w:rPr>
        <w:t xml:space="preserve"> Past Perfect, Present Continuous, Past Simple, Present Perfect.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История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«История»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 – рассматривать историю России как неотъемлемую часть мирового исторического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знать основные даты и временные периоды всеобщей и отечественной истории из раздела дидактических единиц;</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последовательность и длительность исторических событий, явлений,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место, обстоятельства, участников, результаты важнейших исторических событий; – представлять культурное наследие России и других стран; – работать с историческими документами;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различные исторические документы, давать им общую характеристику; – критически анализировать информацию из различных источников; – соотносить иллюстративный материал с историческими событиями, явлениями, процессами, персоналиями;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статистическую (информационную) таблицу, график, диаграмму как источники информации;</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аудиовизуальный ряд как источник информации;</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составлять описание исторических объектов и памятников на основе текста, иллюстраций, макетов, интернет-ресурсов;</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работать с хронологическими таблицами, картами и схемами;</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читать легенду исторической карты;</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владеть основной современной терминологией исторической науки, предусмотренной программой;</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демонстрировать умение вести диалог, участвовать в дискуссии по исторической тематике;</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оценивать роль личности в отечественной истории ХХ 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ориентироваться в дискуссионных вопросах российской истории ХХ века и существующих в науке их современных версиях и трактовках.</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устанавливать аналогии и оценивать вклад разных стран в сокровищницу мировой культуры;</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определять место и время создания исторических документов;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современные версии и трактовки важнейших проблем отечественной и всемирной истории;</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использовать картографические источники для описания событий и процессов новейшей отечественной истории и привязки их к месту и времени;</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представлять историческую информацию в виде таблиц, схем, графиков и др., заполнять контурную карту; </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соотносить историческое время, исторические события, действия и поступки исторических личностей ХХ 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анализировать и оценивать исторические события местного масштаба в контексте общероссийской и мировой истории ХХ века;</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 приводить аргументы и примеры в защиту своей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знания при анализе современной политики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элементами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особенности исторического пути России, ее роль в мировом сообществе;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исторические предпосылки, условия, место и время создания исторических документов;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причинно-следственные, пространственные, временные связи между важнейшими событиями (явлениями, процессами);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 исторической информации факты и мнения, исторические описания и исторические объяснения;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презентовать историческую информацию в виде таблиц, схем, графиков;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соотносить и оценивать исторические события локальной, региональной, общероссийской и мировой истории ХХ 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вклад конкретных личностей в развитие человечества;</w:t>
      </w:r>
    </w:p>
    <w:p w:rsidR="00AC77F8"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изучать биографии политических деятелей, дипломатов, полководцев на основе комплексного использования энциклопедий, справочников;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 чем состояли мотивы, цели и результаты деятельности исторических личностей и политических групп в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объяснять, в чем состояли мотивы, цели и результаты деятельности исторических личностей и политических групп в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знать основные подходы (концепции) в изучении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знакомиться с оценками «трудных» вопросов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корректно использовать терминологию исторической науки в ходе выступления, дискуссии и т.д.;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результаты историко-познавательной деятельности в свободной форме с ориентацией на заданные параметры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География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«География»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значение географии как науки и объяснять ее роль в решении проблем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географические объекты между собой по заданным критериям;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причинно-следственные связи природно-хозяйственных явлений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и объяснять существенные признаки географических объектов и явлений;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объяснять географические аспекты различных текущих событий и ситуаций;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изменения геосистем в результате природных и антропогенных воздействий;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задачи по определению состояния окружающей среды, ее пригодности для жизни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демографическую ситуацию, процессы урбанизации, миграции в странах и регионах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состав, структуру и закономерности размещения населения мира, регионов, стран и их частей;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географию рынка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рассчитывать численность населения с учетом естественного движения и миграции населения стран, регионов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факторы и объяснять закономерности размещения отраслей хозяйства отдельных стран и регионов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отраслевую структуру хозяйства отдельных стран и регионов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объясняющие географическое разделение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принадлежность стран к одному из уровней экономического развития, используя показатель внутреннего валового продукта;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место отдельных стран и регионов в мировом хозяйстве;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России в мировом хозяйстве, системе международных финансово-экономических и политических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влияние глобальных проблем человечества на жизнь населения и развитие мирового хозяйства.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процессы, происходящие в географической среде; сравнивать процессы между собой, делать выводы на основе сравнения;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географические описания населения, хозяйства и экологической обстановки отдельных стран и регионов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делать прогнозы развития географических систем и комплексов в результате изменения их компонентов;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наиболее важные экологические, социально-экономические проблемы;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научное объяснение процессам, явлениям, закономерностям, протекающим в географической оболочке;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характеризовать причины возникновения процессов и явлений, влияющих на безопасность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сущность интеграционных процессов в мировом сообществе;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 оценивать изменения политической карты мира под влиянием международных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социально-экономические последствия изменения современной политической карты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оценивать геополитические риски, вызванные социально-экономическими и геоэкологическими процессами, происходящими в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изменение отраслевой структуры отдельных стран и регионов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влияние отдельных стран и регионов на мировое хозяйство;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региональную политику отдельных стран и регионов;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основные направления международных исследований малоизученных территорий;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оценку международной деятельности, направленной на решение глобальных проблем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роль современного комплекса географических наук в решении современных научных и практических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простейшую географическую экспертизу разнообразных природных, социально-экономических и экологических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геоинформационные системы для получения, хранения и обработки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комплексные географические характеристики природно-хозяйственных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простейшие модели природных, социально-экономических и геоэкологических объектов, явлений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изменения геосистем под влиянием природных и антропогенных факторов;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причины формирования природно-территориальных и природно-хозяйственных систем и факторы, влияющие на их развитие;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изменение численности и структуры населения мира и отдельных регионов;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рынок труда, прогнозировать развитие рынка труда на основе динамики его изменений;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вклад отдельных регионов в мировое хозяйство;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оценку международной деятельности, направленной на решение глобальных проблем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оценивать географические аспекты устойчивого развития территории, региона, страны;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моделировать и проектировать территориальные взаимодействия различных географических явлений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«Экономика»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концепции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ограниченность ресурсов по отношению к потребностям;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свободное и экономическое благо;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в виде графика кривую производственных возможностей;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факторы 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типы экономических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Микроэкономика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 планировать структуру семейного бюджета собственной семьи;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принимать рациональные решения в условиях относительной ограниченности доступных ресурсов;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закономерности и взаимосвязь спроса и предложения;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организационно-правовые формы предпринимательской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российских предприятий разных организационно-правовых форм;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виды ценных бумаг;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разницу между постоянными и переменными издержками;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взаимосвязь факторов производства и факторов дохода;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факторов, влияющих на производительность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социально-экономическую роль и функции предпринимательства;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познавательные и практические задачи, отражающие типичные экономические задачи по микроэкономике.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Макроэкономика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влияния государства на экономику;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общественно-полезные блага в собственном окружении;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факторов, влияющих на производительность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назначение различных видов налогов;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результаты и действия монетарной и фискальной политики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сферы применения показателя ВВП;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сфер расходования (статей) государственного бюджета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макроэкономических последствий инфляции;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факторы, влияющие на экономический рост;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экономической функции денег в реальной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сферы применения различных форм денег;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практическое назначение основных элементов банковской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кредитов и сферу их использования;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прикладные задачи на расчет процентной ставки по кредиту;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причины неравенства доходов;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меры государственной политики по снижению безработицы;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приводить примеры социальных последствий безработицы.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Международная 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глобальных проблем в современных международных экономических отношениях;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назначение международной торговли;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выбор использования видов валют в различных условиях;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глобализации мировой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формы и последствия существующих экономических институтов на социально-экономическом развитии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концепции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анализ достоинств и недостатков типов экономических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события общественной и политической жизни с экономической точки зрения, используя различные источники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теоретические знания по экономике для практической деятельности и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информацию по предмету экономической теории из источников различного типа;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Микроэкономика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теоретические и практические знания для определения экономически рационального поведения;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знания для экономически грамотного поведения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грамотно применять полученные знания для оценки собственных экономических действий в качестве потребителя, члена семьи и гражданина;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объективно оценивать эффективность деятельности предприятия;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анализ организационно-правовых форм крупного и малого бизнеса;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практическое назначение франчайзинга и сферы его применения;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сопоставлять различия между менеджментом и предпринимательством;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практическое назначение основных функций менеджмента;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место маркетинга в деятельности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эффективность рекламы на основе ключевых принципов ее создания;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рынки с интенсивной и несовершенной конкуренцией;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необходимость соблюдения предписаний, предлагаемых в договорах по кредитам, ипотеке и в трудовых договорах;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формах предпринимательства в реальной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предпринимательские способности;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объективно оценивать и критически относиться к недобросовестной рекламе в средствах массовой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экономические знания для эффективного исполнения основных социально-экономических ролей заемщика и акционера.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Макроэкономика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Преобразовывать и использовать экономическую информацию по макроэкономике для решения практических вопросов в учебной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объективно оценивать экономическую информацию, критически относиться к псевдонаучной информации по макроэкономическим вопросам;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на основе различных параметров возможные уровни оплаты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примерах объяснять разницу между основными формами заработной платы и стимулирования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теоретические знания по макроэкономике для практической деятельности и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влияние инфляции и безработицы на экономическое развитие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грамотно обращаться с деньгами в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с опорой на полученные знания познавательные и практические задачи, отражающие типичные экономические задачи по макроэкономике;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экономические понятия по макроэкономике в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Международная 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Объективно оценивать экономическую информацию, критически относиться к псевдонаучной информации по международной торговле;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теоретические знания по международной экономике для практической деятельности и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экономические понятия в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влияние факторов, влияющих на валютный курс;</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использования различных форм международных расчетов;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текст экономического содержания по международной экономике.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Основные концепции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границы применимости методов экономической теории;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проблему альтернативной стоимости;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проблему ограниченности экономических ресурсов;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в виде инфографики кривую производственных возможностей и характеризовать ее;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факторы 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типы экономических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абсолютные и сравнительные преимущества в издержках 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Микроэкономика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структуру бюджета собственной семьи;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личный финансовый план;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ситуацию на реальных рынках с точки зрения продавцов и покупателей;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принимать рациональные решения в условиях относительной ограниченности доступных ресурсов;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собственное потребительское поведение;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роль кредита в современной экономике;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навыки расчета сумм кредита и ипотеки в реальной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 примерах и представлять в виде инфографики законы спроса и предложения;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значимость и классифицировать условия, влияющие на спрос и предложение;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товаров Гиффена;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 примерах эластичность спроса и предложения;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и отличать организационно-правовые формы предпринимательской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российских предприятий разных организационно-правовых форм;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практическое назначение франчайзинга и сферы его применения;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и представлять посредством инфографики виды издержек 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издержки, выручку и прибыль фирмы;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эффект масштабирования и мультиплицирования для экономики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социально-экономическую роль и функции предпринимательства;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виды ценных бумаг;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страховые услуги;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практическое назначение основных функций менеджмента;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место маркетинга в деятельности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эффективной рекламы;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разрабатывать бизнес-план;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рынки с интенсивной и несовершенной конкуренцией;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называть цели антимонопольной политики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взаимосвязь факторов производства и факторов дохода;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факторов, влияющих на производительность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Макроэкономика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 примерах различные роли государства в рыночной экономике;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доходную и расходную части государственного бюджета;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основные виды налогов для различных субъектов и экономических моделей;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указывать основные последствия макроэкономических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макроэкономическое равновесие в модели «AD-AS»;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сфер применения показателя ВВП;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экономической функции денег в реальной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сферы применения различных форм денег;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определять денежные агрегаты и факторы, влияющие на формирование величины денежной массы;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взаимосвязь основных элементов банковской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как банки делают деньги;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различных видов инфляции;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в реальных ситуациях последствия инфляции;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способы анализа индекса потребительских цен;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основные направления антиинфляционной политики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безработицы;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в реальных условиях причины и последствия безработицы;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целесообразность мер государственной политики для снижения уровня безработицы;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факторов, влияющих на экономический рост;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экономических циклов в разные исторические эпохи.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Международная 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назначение международной торговли;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систему регулирования внешней торговли на государственном уровне;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экспорт и импорт;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курсы мировых валют;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влияние международных экономических факторов на валютный курс;</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международных расчетов;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глобальные проблемы международных экономических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роль экономических организаций в социально-экономическом развитии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особенности современной экономики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концепции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события общественной и политической жизни с экономической точки зрения, используя различные источники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приемами работы с аналитической экономической информацией;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происходящие события и поведение людей с экономической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Микроэкономика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и принимать ответственность за рациональные решения и их возможные последствия для себя, своего окружения и общества в целом;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применять теоретические знания по микроэкономике для практической деятельности и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необходимость соблюдения предписаний, предлагаемых в договорах по кредитам, ипотеке, вкладам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происходящие события и поведение людей с экономической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рационально и экономно обращаться с деньгами в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алгоритмы для совершенствования собственной познавательной деятельности творческого и поисково-исследовательского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с опорой на полученные знания практические задачи, отражающие типичные жизненные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грамотно применять полученные знания для исполнения типичных экономических ролей: в качестве потребителя, члена семьи и гражданина;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моделировать и рассчитывать проект индивидуального бизнес-плана.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Макроэкономика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Объективно оценивать и анализировать экономическую информацию по макроэкономике, критически относиться к псевдонаучной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осознавать значение теоретических знаний по макроэкономике для практической деятельности и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происходящие мировые события и поведение людей с экономической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динамику основных макроэкономических показателей и современной ситуации в экономике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с опорой на полученные знания практические задачи, отражающие типичные макроэкономические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грамотно применять полученные знания для исполнения типичных экономических ролей: в качестве гражданина и налогоплательщика;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аргументировать собственную точку зрения по экономическим проблемам, различным аспектам социально-экономической политики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Международная 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социально значимые проблемы и процессы с экономической точки зрения, используя различные источники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происходящие мировые события с экономической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алгоритмы для совершенствования собственной познавательной деятельности творческого и поискового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с опорой на полученные знания практические задачи, отражающие типичные жизненные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экономические знания и опыт самостоятельной исследовательской деятельности в области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пониманием особенностей формирования рыночной экономики и роли государства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Право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«Право»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опознавать и классифицировать государства по их признакам, функциям и формам;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элементы системы права и дифференцировать источники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нормативно-правовой акт как основу законодательства;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социальных и правовых норм, выявлять особенности правовых норм как вида социальных норм;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субъекты и объекты правоотношений;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правоспособность, дееспособность;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возможные последствия правомерного и неправомерного поведения человека, делать соответствующие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собственный возможный вклад в становление и развитие правопорядка и законности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особенности гражданства как устойчивой правовой связи между государством и человеком;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взаимосвязь между правами и обязанностями гражданина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судебной системы и системы правоохранительных органов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законодательный процесс как целостный государственный механизм;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избирательный процесс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 конкретном примере структуру и функции органов местного самоуправления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и классифицировать права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основные идеи международных документов, направленных на защиту прав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гражданское, семейное, трудовое, административное, уголовное, налоговое право как ведущие отрасли российского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характеризовать субъектов гражданских правоотношений, различать организационно-правовые формы предпринимательской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нормы законодательства о защите прав потребителя;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привлечение к гражданско-правовой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права и обязанности членов семьи;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порядок и условия регистрации и расторжения брака;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трудовые правоотношения и дифференцировать участников этих правоотношений;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содержание трудового договора;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разъяснять на примерах особенности положения несовершеннолетних в трудовых отношениях;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способы разрешения трудовых споров и привлечение к дисциплинарной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административных правонарушений и описывать порядок привлечения к административной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виды административных наказаний;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виды преступлений и наказания за 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специфику уголовной ответственности несовершеннолетних;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права и обязанности налогоплательщика;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обоснованные суждения, основываясь на внутренней убежденности в необходимости соблюдения норм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юридических профессий.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предмет и метод правового регулирования;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общественную опасность коррупции для гражданина, общества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права и обязанности, гарантируемые Конституцией Российской Федерации и в рамках других отраслей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референдума;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основные принципы международного гуманитарного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основные категории обязательственного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целостно описывать порядок заключения гражданско-правового договора;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способы защиты гражданских прав;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ответственность родителей по воспитанию своих детей;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рабочее время и время отдыха, разрешать трудовые споры правовыми способами;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порядок освобождения от уголовной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соотносить налоговые правонарушения и ответственность за их совершение;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правовые знания для аргументации собственной позиции в конкретных правовых ситуациях с использованием нормативных актов.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содержание различных теорий происхождения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различные формы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различных элементов государственного механизма и их место в общей структуре;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соотносить основные черты гражданского общества и правового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и значение права как важного социального регулятора и элемента культуры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и выделять особенности и достоинства различных правовых систем (семей);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правовых норм с другими социальными нормами, выявлять их соотношение, взаимосвязь и взаимовлияние;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особенности системы российского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формы реализации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зависимость уровня правосознания от уровня правовой культуры;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собственный возможный вклад в становление и развитие правопорядка и законности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общественную опасность коррупции для гражданина, общества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воинскую обязанность и альтернативную гражданскую службу;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систему органов государственной власти Российской Федерации в их единстве и системном взаимодействии;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функции Совета Федерации и Государственной Думы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судебную систему и систему правоохранительных органов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этапы законодательного процесса и субъектов законодательной инициативы;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особенности избирательного процесса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систему органов местного самоуправления как одну из основ конституционного строя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место международного права в отраслевой системе права; характеризовать субъектов международного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способы мирного разрешения споров;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социальную значимость соблюдения прав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механизмы универсального и регионального сотрудничества и контроля в области международной защиты прав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участников вооруженных конфликтов;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структурные элементы системы российского законодательства;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анализировать различные гражданско-правовые явления, юридические факты и правоотношения в сфере гражданского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организационно-правовых форм предпринимательской деятельности, выявлять их преимущества и недостатки;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целостно описывать порядок заключения гражданско-правового договора;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формы наследования;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и формы сделок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способы защиты гражданских прав; характеризовать особенности защиты прав на результаты интеллектуальной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условия вступления в брак, характеризовать порядок и условия регистрации и расторжения брака;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формы воспитания детей, оставшихся без попечения родителей;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права и обязанности членов семьи;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гражданско-правового и трудового договоров;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рабочее время и время отдыха, разрешать трудовые споры правовыми способами;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уголовные и административные правонарушения и наказание за 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целостно описывать структуру банковской системы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соотносить виды налоговых правонарушений с ответственностью за их совершение;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нормы жилищного законодательства в процессе осуществления своего права на жилище;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права и обязанности участников образовательного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на примерах квалификацию возникающих в сфере процессуального права правоотношений;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правовые знания для аргументации собственной позиции в конкретных правовых ситуациях с использованием нормативных актов;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и специфику различных юридических профессий.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различных теорий государства и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дифференцировать теории сущности государства по источнику государственной власти;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достоинства и недостатки различных видов и способов толкования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тенденции развития государства и права на современном этапе;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необходимость правового воспитания и противодействия правовому нигилизму;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классифицировать виды конституций по форме выражения, по субъектам принятия, по порядку принятия и изменения;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толковать государственно-правовые явления и процессы;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сравнительный анализ особенностей российской правовой системы и правовых систем других государств;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принципы и виды правотворчества;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этапы становления парламентаризма в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различные виды избирательных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анализировать с точки зрения международного права проблемы, возникающие в современных международных отношениях;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институт международно-правового признания;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международно-правовой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основные международно-правовые акты, регулирующие отношения государств в рамках международного гуманитарного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неправительственных организаций в деятельности по защите прав человека в условиях военного времени;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особенности страхования в Российской Федерации, различать виды страхования;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опеку и попечительство;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наиболее оптимальные варианты разрешения правовых споров, возникающих в процессе трудовой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применимость норм финансового права в конкретной правовой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аудит как деятельность по проведению проверки финансовой отчетности;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судебную компетенцию, стратегию и тактику ведения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Обществознание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«Обществознание»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 Человек. Человек в системе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черты социальной сущности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роль духовных ценностей в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формы культуры по их признакам, иллюстрировать их примерами;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искусства;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соотносить поступки и отношения с принятыми нормами морали;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сущностные характеристики религии и ее роль в культурной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роль агентов социализации на основных этапах социализации индивида;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связь между мышлением и деятельностью;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деятельности, приводить примеры основных видов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соотносить цели, средства и результаты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различные ситуации свободного выбора, выявлять его основания и последствия;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формы чувственного и рационального познания, поясняя их примерами;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научного познания;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абсолютную и относительную истины;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конкретными примерами роль мировоззрения в жизни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и аргументировать собственное отношение к роли образования и самообразования в жизни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Общество</w:t>
      </w:r>
      <w:r w:rsidR="00824F6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как сложная динамическая система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прогрессивных и регрессивных общественных изменений, аргументировать свои суждения,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lastRenderedPageBreak/>
        <w:t>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взаимосвязь экономики с другими сферами жизни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конкретизировать примерами основные факторы производства и факторные доходы;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механизм свободного ценообразования, приводить примеры действия законов спроса и предложения;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влияние конкуренции и монополии на экономическую жизнь, поведение основных участников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формы бизнеса;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социальную информацию из источников различного типа о тенденциях развития современной рыночной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экономические и бухгалтерские издержки;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постоянных и переменных издержек 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объекты спроса и предложения на рынке труда, описывать механизм их взаимодействия;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причины безработицы, различать ее виды;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обоснованные суждения о направлениях государственной политики в области занятости;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практические ситуации, связанные с реализацией гражданами своих экономических интересов;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участия государства в регулировании рыночной экономики;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и сравнивать пути достижения экономического роста.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Социальные отношения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критерии социальной стратификации;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социальную информацию из адаптированных источников о структуре общества и направлениях ее изменения;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особенности молодежи как социально-демографической группы, раскрывать на примерах социальные роли юношества;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причины социальных конфликтов, моделировать ситуации разрешения конфликтов;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конкретизировать примерами виды социальных норм;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виды социального контроля и их социальную роль, различать санкции социального контроля;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и оценивать возможную модель собственного поведения в конкретной ситуации с точки зрения социальных норм;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виды социальной мобильности, конкретизировать примерами;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причины и последствия этносоциальных конфликтов, приводить примеры способов их разрешения;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характеризовать основные принципы национальной политики России на современном этапе;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семью как социальный институт, раскрывать роль семьи в современном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обоснованные суждения о факторах, влияющих на демографическую ситуацию в стране;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собственные отношения и взаимодействие с другими людьми с позиций толерантности.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Политика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субъектов политической деятельности и объекты политического воздействия;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политическую власть и другие виды власти;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связи между социальными интересами, целями и методами политической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аргументированные суждения о соотношении средств и целей в политике;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роль и функции политической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государство как центральный институт политической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типы политических режимов, давать оценку роли политических режимов различных типов в общественном развитии;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демократическую избирательную систему;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мажоритарную, пропорциональную, смешанную избирательные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роль политической элиты и политического лидера в современном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конкретизировать примерами роль политической идеологии;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на примерах функционирование различных партийных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суждение о значении многопартийности и идеологического плюрализма в современном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СМИ в современной политической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основные этапы политического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Правовое регулирование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правовые нормы с другими социальными нормами;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основные элементы системы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выстраивать иерархию нормативных актов;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основные стадии законотворческого процесса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аргументировать важность соблюдения норм экологического права и характеризовать способы защиты экологических прав;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содержание гражданских правоотношений;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организационно-правовые формы предприятий;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порядок рассмотрения гражданских споров;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условия заключения, изменения и расторжения трудового договора;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примерами виды социальной защиты и социального обеспечения;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основные идеи международных документов, направленных на защиту прав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 Человек. Человек в системе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полученные знания о социальных ценностях и нормах в повседневной жизни, прогнозировать последствия принимаемых решений;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знания о методах познания социальных явлений и процессов в учебной деятельности и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разнообразные явления и процессы общественного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основные методы научного познания;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особенности социального познания;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типы мировоззрений;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специфику взаимовлияния двух миров социального и природного в понимании природы человека и его мировоззрения;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собственную позицию по вопросу познаваемости мира и аргументировать ее.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Общество как сложная динамическая система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причинно-следственные связи между состоянием различных сфер жизни общества и общественным развитием в целом;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опираясь на теоретические положения и материалы СМИ, тенденции и перспективы общественного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Экономика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и формулировать характерные особенности рыночных структур;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противоречия рынка;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роль и место фондового рынка в рыночных структурах;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возможности финансирования малых и крупных фирм;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выбор форм бизнеса в конкретных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источники финансирования малых и крупных предприятий;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практическое назначение основных функций менеджмента;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место маркетинга в деятельности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полученные знания для выполнения социальных ролей работника и производителя;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свои возможности трудоустройства в условиях рынка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фазы экономического цикла;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Социальные отношения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причины социального неравенства в истории и современном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высказывать обоснованное суждение о факторах, обеспечивающих успешность самореализации молодежи в современных условиях;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ситуации, связанные с различными способами разрешения социальных конфликтов;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выражать собственное отношение к различным способам разрешения социальных конфликтов;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и анализировать социальную информацию о тенденциях развития семьи в современном обществе;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численность населения и динамику ее изменений в мире и в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Политика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основные этапы избирательной кампании;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перспективе осознанно участвовать в избирательных кампаниях;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отбирать и систематизировать информацию СМИ о функциях и значении местного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давать аргументированную оценку личных качеств и деятельности политических лидеров;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особенности политического процесса в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основные тенденции современного политического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Правовое регулирование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в пределах правовых норм для успешного решения жизненных задач в разных сферах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перечислять участников законотворческого процесса и раскрывать их функции;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механизм судебной защиты прав человека и гражданина в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ориентироваться в предпринимательских правоотношениях;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общественную опасность коррупции для гражданина, общества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знание основных норм права в ситуациях повседневной жизни, прогнозировать последствия принимаемых решений;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происходящие события и поведение людей с точки зрения соответствия закону;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Россия в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«Россия в мире»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соотносить общие исторические процессы и отдельные факты;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причинно-следственные связи и исторические предпосылки современного положения РФ на международной арене;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излагать круг дискуссионных, «трудных» вопросов истории и существующие в науке их современные версии и трактовки;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важнейшие достижения культуры и систему ценностей, сформировавшиеся в ходе исторического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собственное суждение об историческом наследии народов России и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 исторической информации факты и мнения, исторические описания и исторические объяснения;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уважительно относиться к историко-культурному наследию народов России и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знать и сопоставлять между собой различные варианты развития народов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сущность дискуссионных, «трудных» вопросов истории России, определять и аргументировать свое отношение к различным версиям,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оценкам исторических событий и деятельности личностей на основе представлений о достижениях историографии;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современные версии и трактовки важнейших проблем отечественной и всемирной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понимать и прогнозировать развитие политических приоритетов России с учетом ее исторического опыта.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Математика</w:t>
      </w:r>
      <w:r w:rsidR="00AF776B" w:rsidRPr="0094569E">
        <w:rPr>
          <w:rFonts w:ascii="Times New Roman" w:eastAsia="Times New Roman,Bold" w:hAnsi="Times New Roman" w:cs="Times New Roman"/>
          <w:b/>
          <w:bCs/>
          <w:color w:val="000000"/>
          <w:sz w:val="24"/>
          <w:szCs w:val="24"/>
        </w:rPr>
        <w:t xml:space="preserve"> </w:t>
      </w:r>
      <w:r w:rsidRPr="0094569E">
        <w:rPr>
          <w:rFonts w:ascii="Times New Roman" w:eastAsia="Times New Roman,Bold" w:hAnsi="Times New Roman" w:cs="Times New Roman"/>
          <w:b/>
          <w:bCs/>
          <w:color w:val="000000"/>
          <w:sz w:val="24"/>
          <w:szCs w:val="24"/>
        </w:rPr>
        <w:t>(включая алгебру и начала математического анализа, геометрию)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Базовый уровень</w:t>
      </w:r>
      <w:r w:rsidR="00AF776B"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«Проблемно-функциональные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«Системно-теоретические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Раздел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I. Выпускник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III. Выпускник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II. Выпускник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IV. Выпускник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Цели освоения предмета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развития мышления, использования в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успешного продолжения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 специальностям, связанным с прикладным использованием математики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Требования к результатам</w:t>
      </w:r>
    </w:p>
    <w:p w:rsidR="00AF776B"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Элементы теории множеств и математической логики </w:t>
      </w:r>
      <w:r w:rsidR="00AF776B"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w:t>
      </w:r>
      <w:r w:rsidR="00AF776B" w:rsidRPr="0094569E">
        <w:rPr>
          <w:rFonts w:ascii="Times New Roman" w:eastAsia="Times New Roman,Bold" w:hAnsi="Times New Roman" w:cs="Times New Roman"/>
          <w:bCs/>
          <w:color w:val="000000"/>
          <w:sz w:val="24"/>
          <w:szCs w:val="24"/>
        </w:rPr>
        <w:t>ой точкой, Свободно оперировать</w:t>
      </w:r>
      <w:r w:rsidRPr="0094569E">
        <w:rPr>
          <w:rFonts w:ascii="Times New Roman" w:eastAsia="Times New Roman,Bold" w:hAnsi="Times New Roman" w:cs="Times New Roman"/>
          <w:bCs/>
          <w:color w:val="000000"/>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Достижение результатов раздела II; оперировать понятием определения, основными видами определений, основными видами теорем; понимать суть косвенного доказательства; оперировать понятиями</w:t>
      </w:r>
    </w:p>
    <w:p w:rsidR="007F2994" w:rsidRPr="0094569E" w:rsidRDefault="00AF776B"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w:t>
      </w:r>
      <w:r w:rsidR="007F2994" w:rsidRPr="0094569E">
        <w:rPr>
          <w:rFonts w:ascii="Times New Roman" w:eastAsia="Times New Roman,Bold" w:hAnsi="Times New Roman" w:cs="Times New Roman"/>
          <w:bCs/>
          <w:color w:val="000000"/>
          <w:sz w:val="24"/>
          <w:szCs w:val="24"/>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7F2994" w:rsidRPr="0094569E" w:rsidRDefault="00AF776B"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w:t>
      </w:r>
      <w:r w:rsidR="007F2994" w:rsidRPr="0094569E">
        <w:rPr>
          <w:rFonts w:ascii="Times New Roman" w:eastAsia="Times New Roman,Bold" w:hAnsi="Times New Roman" w:cs="Times New Roman"/>
          <w:bCs/>
          <w:color w:val="000000"/>
          <w:sz w:val="24"/>
          <w:szCs w:val="24"/>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7F2994" w:rsidRPr="0094569E" w:rsidRDefault="00AF776B"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3.</w:t>
      </w:r>
      <w:r w:rsidR="007F2994" w:rsidRPr="0094569E">
        <w:rPr>
          <w:rFonts w:ascii="Times New Roman" w:eastAsia="Times New Roman,Bold" w:hAnsi="Times New Roman" w:cs="Times New Roman"/>
          <w:bCs/>
          <w:color w:val="000000"/>
          <w:sz w:val="24"/>
          <w:szCs w:val="24"/>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7F2994" w:rsidRPr="0094569E" w:rsidRDefault="00AF776B"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w:t>
      </w:r>
      <w:r w:rsidR="007F2994" w:rsidRPr="0094569E">
        <w:rPr>
          <w:rFonts w:ascii="Times New Roman" w:eastAsia="Times New Roman,Bold" w:hAnsi="Times New Roman" w:cs="Times New Roman"/>
          <w:bCs/>
          <w:color w:val="000000"/>
          <w:sz w:val="24"/>
          <w:szCs w:val="24"/>
        </w:rPr>
        <w:t xml:space="preserve">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находить пересечение и объединение двух множеств, </w:t>
      </w:r>
      <w:r w:rsidR="007F2994" w:rsidRPr="0094569E">
        <w:rPr>
          <w:rFonts w:ascii="Times New Roman" w:eastAsia="Times New Roman,Bold" w:hAnsi="Times New Roman" w:cs="Times New Roman"/>
          <w:bCs/>
          <w:color w:val="000000"/>
          <w:sz w:val="24"/>
          <w:szCs w:val="24"/>
        </w:rPr>
        <w:lastRenderedPageBreak/>
        <w:t>представленных графически на числовой прямой; строить на числовой прямой подмножество числового множества, заданное простейшими условиями; распознавать ложные утверждения, ошибки в рассуждениях, в том числе с использованием контрпримеров.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использовать числовые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графическое представление множеств на координатной плоскости;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проверять принадлежность элемента множеству; находить пересечение и объединение множеств, в том числе представленных графически на числовой прямой и на координатной плоскости; проводить доказательные рассуждения для обоснования истинности утверждений.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полуинтервал, промежуток с выколотой точкой, графическое представление множеств на координатной плоскости; задавать множества перечислением и характеристическим свойством;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проверять принадлежность элемента множеству; находить пересечение и объединение множеств, в том числе представленных графически на числовой прямой и на координатной плоскости; проводить доказательные рассуждения для обоснования истинности</w:t>
      </w:r>
      <w:r w:rsidR="00AF776B"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счетного и несчетного множества; применять метод математической индукции для проведения рассуждений и доказательств и при решении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 предметов</w:t>
      </w:r>
      <w:r w:rsidR="00AF776B"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множества на координатной прямой для описания реальных процессов и явлений; проводить логические рассуждения в ситуациях повседневной жизни проводить доказательные рассуждения в ситуациях повседневной жизни, при решении задач из других предметов</w:t>
      </w:r>
      <w:r w:rsidR="00AF776B"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утверждений.</w:t>
      </w:r>
    </w:p>
    <w:p w:rsidR="0031364A"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 xml:space="preserve">Числа и выражения </w:t>
      </w:r>
      <w:r w:rsidR="0031364A"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оперироват</w:t>
      </w:r>
      <w:r w:rsidR="0031364A" w:rsidRPr="0094569E">
        <w:rPr>
          <w:rFonts w:ascii="Times New Roman" w:eastAsia="Times New Roman,Bold" w:hAnsi="Times New Roman" w:cs="Times New Roman"/>
          <w:bCs/>
          <w:color w:val="000000"/>
          <w:sz w:val="24"/>
          <w:szCs w:val="24"/>
        </w:rPr>
        <w:t>ь на базовом уровне понятиями: с</w:t>
      </w:r>
      <w:r w:rsidRPr="0094569E">
        <w:rPr>
          <w:rFonts w:ascii="Times New Roman" w:eastAsia="Times New Roman,Bold" w:hAnsi="Times New Roman" w:cs="Times New Roman"/>
          <w:bCs/>
          <w:color w:val="000000"/>
          <w:sz w:val="24"/>
          <w:szCs w:val="24"/>
        </w:rPr>
        <w:t>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приводить примеры чисел с заданными свойствами делимости;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Достижение результатов раздела II; свободно оперировать числовыми множествами при решении задач; понимать причины и основные идеи расширения числовых множеств; владеть основными понятиями теории делимости при решении стандартных задач иметь базовые</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 xml:space="preserve">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выполнять арифметические действия с целыми и рациональными числами; выполнять несложные преобразования числовых выражений, </w:t>
      </w:r>
      <w:r w:rsidRPr="0094569E">
        <w:rPr>
          <w:rFonts w:ascii="Times New Roman" w:eastAsia="Times New Roman,Bold" w:hAnsi="Times New Roman" w:cs="Times New Roman"/>
          <w:bCs/>
          <w:color w:val="000000"/>
          <w:sz w:val="24"/>
          <w:szCs w:val="24"/>
        </w:rPr>
        <w:lastRenderedPageBreak/>
        <w:t>содержащих степени чисел, либо корни из чисел, либо логарифмы чисел; сравнивать рациональные числа между собой; оценивать и сравнивать с рациональными числами значения целых степеней чисел, корней натуральной степени из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выполнять арифметические действия, сочетая устные и письменные приемы, применяя при необходимости вычислительные устройства;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проводить по известным формулам и правилам преобразования буквенных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геометрическая интерпретация натуральных, целых, рациональных, действительных чисел; 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суммы и произведения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дроби, числа,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представления о множестве комплексных чисел; свободно выполнять тождественные преобразования тригонометрических, логарифмических, степенных выражений; владеть формулой бинома Ньютона; применять при решении задач теорему о линейном представлении НОД; применять при решении задач Китайскую теорему об остатках; применять при решении задач Малую теорему Ферма; уметь выполнять запись числа в позиционной системе счисления; применять при решении задач теоретико-числовые функции: число и сумма делителей, функцию Эйлера; применять при решении задач цепные дроби;</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чисел, логарифмов чисел в простых случаях; изображать точками на числовой прямой целые и рациональные числа; изображать точками на числовой прямой целые степени чисел, корни натуральной степени из чисел, логарифмы чисел в простых случаях; выполнять несложные преобразования целых и дробно-рациональных буквенных выражений; выражать в простейших случаях из равенства одну переменную через другие; вычислять в простых случаях значения числовых и буквенных выражений, осуществляя необходимые подстановки и преобразования; изображать схематически угол, величина которого</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выражений, включающих степени, корни, логарифмы и тригонометрические функции; находить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или радианах; использовать при решении задач табличные значения тригонометрических функций углов; выполнять перевод величины угла из радианной меры в градусную и обратно.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w:t>
      </w:r>
      <w:r w:rsidR="0031364A" w:rsidRPr="0094569E">
        <w:rPr>
          <w:rFonts w:ascii="Times New Roman" w:eastAsia="Times New Roman,Bold" w:hAnsi="Times New Roman" w:cs="Times New Roman"/>
          <w:bCs/>
          <w:color w:val="000000"/>
          <w:sz w:val="24"/>
          <w:szCs w:val="24"/>
        </w:rPr>
        <w:t xml:space="preserve"> з</w:t>
      </w:r>
      <w:r w:rsidRPr="0094569E">
        <w:rPr>
          <w:rFonts w:ascii="Times New Roman" w:eastAsia="Times New Roman,Bold" w:hAnsi="Times New Roman" w:cs="Times New Roman"/>
          <w:bCs/>
          <w:color w:val="000000"/>
          <w:sz w:val="24"/>
          <w:szCs w:val="24"/>
        </w:rPr>
        <w:t>аписанные с использованием арифметического квадратного корня, корней степени больше 2; находить НОД и НОК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выполнять стандартные тождественные преобразования тригонометрических, логарифмических, степенных, иррациональных выражений.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В повседневной жизни и при изучении других предметов: выполнять и объяснять сравнение результатов вычислений при решении практических задач, в том применять при решении задач многочлены с действительными и целыми коэффициентами; владеть понятиями приводимый и неприводимый многочлен и применять их при решении задач; применять при решении задач Основную теорему алгебры; применять при решении задач простейшие функции комплексной переменной как геометрические </w:t>
      </w:r>
      <w:r w:rsidRPr="0094569E">
        <w:rPr>
          <w:rFonts w:ascii="Times New Roman" w:eastAsia="Times New Roman,Bold" w:hAnsi="Times New Roman" w:cs="Times New Roman"/>
          <w:bCs/>
          <w:color w:val="000000"/>
          <w:sz w:val="24"/>
          <w:szCs w:val="24"/>
        </w:rPr>
        <w:lastRenderedPageBreak/>
        <w:t>преобразованиявыражена в градусах; оценивать знаки синуса, косинуса, тангенса, котангенса конкретных углов.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учебных предметов: выполнять вычисления при решении задач практического характера; выполнять практические расчеты с использованием при необходимости справочных материалов и вычислительных устройств; соотносить реальные величины, характеристики объектов окружающего мира с их конкретными числовыми значениями; использовать методы округления, приближения и прикидки при решении практических задач</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материалы и вычислительные устройства;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числе приближенных вычислений, используя разные способы сравнений;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повседневной жизни</w:t>
      </w:r>
      <w:r w:rsidR="0031364A"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Уравнения и неравенства</w:t>
      </w:r>
      <w:r w:rsidR="0031364A"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Решать линейные уравнения и неравенства, квадратные уравнения; решать логарифмические уравнения вида log a (bx + c) = d и простейшие неравенства вида log a x &lt; d; 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r w:rsidRPr="0094569E">
        <w:rPr>
          <w:rFonts w:ascii="Times New Roman" w:eastAsia="Times New Roman,Bold" w:hAnsi="Times New Roman" w:cs="Times New Roman"/>
          <w:bCs/>
          <w:color w:val="FF0000"/>
          <w:sz w:val="24"/>
          <w:szCs w:val="24"/>
        </w:rPr>
        <w:t>;</w:t>
      </w:r>
      <w:r w:rsidRPr="0094569E">
        <w:rPr>
          <w:rFonts w:ascii="Times New Roman" w:eastAsia="Times New Roman,Bold" w:hAnsi="Times New Roman" w:cs="Times New Roman"/>
          <w:bCs/>
          <w:color w:val="000000"/>
          <w:sz w:val="24"/>
          <w:szCs w:val="24"/>
        </w:rPr>
        <w:t>. приводить несколько примеров корней простейшего тригонометрического уравнения вида: sin x = a, cos x = a, tg x = a, ctg x = a, где a – табличное значение соответствующей</w:t>
      </w:r>
      <w:r w:rsidR="0031364A"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использовать методы решения уравнений: приведение к виду «произведение равно нулю» или «частное равно нулю», замена переменных; использовать метод интервалов для решения неравенств; использовать графический метод для приближенного решения уравнений и неравенств; изображать на тригонометрической окружности множество решений простейших тригонометрических уравнений и неравенств; выполнять отбор корней уравнений или решений неравенств в соответствии с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и неравенств и их систем, в том числе некоторые уравнения 3-й и 4-й степеней, дробно-рациональные и иррациональные;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 применять теорему Безу к решению уравнений; Достижение результатов раздела II;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свободно решать системы линейных уравнений; решать основные типы уравнений и неравенств с параметрами; применять при решении задач неравенства Коши — Буняковского, Бернулли; иметь представление о неравенствах между средними степенными</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тригонометрической функции.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составлять и решать уравнения и системы уравнений при решении несложных практических задач</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дополнительными условиями и ограничениями.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В повседневной жизни и при изучении других учебных предметов: составлять и решать уравнения, системы уравнений и неравенства при решении задач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 уметь </w:t>
      </w:r>
      <w:r w:rsidRPr="0094569E">
        <w:rPr>
          <w:rFonts w:ascii="Times New Roman" w:eastAsia="Times New Roman,Bold" w:hAnsi="Times New Roman" w:cs="Times New Roman"/>
          <w:bCs/>
          <w:color w:val="000000"/>
          <w:sz w:val="24"/>
          <w:szCs w:val="24"/>
        </w:rPr>
        <w:lastRenderedPageBreak/>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применять теорему Виета для решения некоторых уравнений степени выше второй; понимать смысл теорем о равносильных и неравносильных преобразованиях уравнений и уметь их доказывать; владеть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и неравенства и их системы с параметрами алгебраическим и графическим методами; владеть разными методами доказательства</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неравенств; решать уравнения в целых числах; изображать множества на плоскости, задаваемые уравнениями, неравенствами и их системами; свободно использовать тождественные преобразования при решении уравнений и систем уравнений</w:t>
      </w:r>
      <w:r w:rsidR="0031364A"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использовать программные средства при решении отдельных классов уравнений и неравенств</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Функции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Достижение результатов раздела II; владеть понятием асимптоты и уметь его применять при решении задач; применять методы решения простейших дифференциальных уравнений первого и второго порядко</w:t>
      </w:r>
      <w:r w:rsidR="0031364A" w:rsidRPr="0094569E">
        <w:rPr>
          <w:rFonts w:ascii="Times New Roman" w:eastAsia="Times New Roman,Bold" w:hAnsi="Times New Roman" w:cs="Times New Roman"/>
          <w:bCs/>
          <w:color w:val="000000"/>
          <w:sz w:val="24"/>
          <w:szCs w:val="24"/>
        </w:rPr>
        <w:t xml:space="preserve">в </w:t>
      </w:r>
      <w:r w:rsidRPr="0094569E">
        <w:rPr>
          <w:rFonts w:ascii="Times New Roman" w:eastAsia="Times New Roman,Bold" w:hAnsi="Times New Roman" w:cs="Times New Roman"/>
          <w:bCs/>
          <w:color w:val="000000"/>
          <w:sz w:val="24"/>
          <w:szCs w:val="24"/>
        </w:rPr>
        <w:t>промежутке, наибольшее и наименьшее значение функции на числовом промежутке, периодическая функция, период;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соотносить графики элементарных функций: прямой и обратной пропорциональности, линейной,числовом промежутке, периодическая функция, период, четная и нечетная функции;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наибольшие и наименьшие значения; строить эскиз графика функции, удовлетворяющей приведенному набору условий (промежутки возрастания/убывания, значение функции 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владеть понятием степенная функция; строить ее график и уметь применять свойства степенной </w:t>
      </w:r>
      <w:r w:rsidRPr="0094569E">
        <w:rPr>
          <w:rFonts w:ascii="Times New Roman" w:eastAsia="Times New Roman,Bold" w:hAnsi="Times New Roman" w:cs="Times New Roman"/>
          <w:bCs/>
          <w:color w:val="000000"/>
          <w:sz w:val="24"/>
          <w:szCs w:val="24"/>
        </w:rPr>
        <w:lastRenderedPageBreak/>
        <w:t>функции при решении задач; владеть понятиями показательная функция, экспонента; строить их графики и уметь применять свойства показательной функции при решении задач; владеть понятием логарифмическая функция; строить ее график и уметь применять свойства логарифмической функции при решении задач; владеть понятиями тригонометрические</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квадратичной, логарифмической и показательной функций, тригонометрических функций с формулами, которыми они заданы; находить по графику приближённо значения функции в заданных точках; определять по графику свойства функции (нули, промежутки знакопостоянства, промежутки монотонности, наибольшие и наименьшие значения и т.п.);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w:t>
      </w:r>
      <w:r w:rsidR="0031364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заданной точке, точки экстремумов, асимптоты, нули функции и т.д.); решать уравнения, простейшие системы уравнений, используя свойства функций и их графиков.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функции; строить их графики и уметь применять свойства тригонометрических функций при решении задач; владеть понятием обратная функция; применять это понятие при решении задач; применять при решении задач свойства функций: четность, периодичность, ограниченность; применять при решении задач преобразования графиков функций; владеть понятиями числовая последовательность, арифметическая и геометрическая прогрессия; применять при решении задач свойства и признаки арифметической и геометрической прогрессий.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учебных предметов: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предметов: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интерпретировать свойства в контексте конкретной практической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(амплитуда, период и т.п.)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Элементы математического анализа</w:t>
      </w:r>
      <w:r w:rsidR="007C1F9D"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 xml:space="preserve"> Оперировать на базовом уровне понятиями: производная функции в точке, касательная к графику функции, производная функции; определять значение Оперировать понятиями: производная функции в точке, касательная к графику функции, производная функции; вычислять производную одночлена, многочлена, Владеть понятием бесконечно убывающая геометрическая прогрессия и уметь применять его при решении задач; применять для решения Достижение результатов раздела II; свободно владеть стандартным аппаратом математического анализа для вычисления производных функци</w:t>
      </w:r>
      <w:r w:rsidR="007C1F9D" w:rsidRPr="0094569E">
        <w:rPr>
          <w:rFonts w:ascii="Times New Roman" w:eastAsia="Times New Roman,Bold" w:hAnsi="Times New Roman" w:cs="Times New Roman"/>
          <w:bCs/>
          <w:color w:val="000000"/>
          <w:sz w:val="24"/>
          <w:szCs w:val="24"/>
        </w:rPr>
        <w:t xml:space="preserve">и </w:t>
      </w:r>
      <w:r w:rsidRPr="0094569E">
        <w:rPr>
          <w:rFonts w:ascii="Times New Roman" w:eastAsia="Times New Roman,Bold" w:hAnsi="Times New Roman" w:cs="Times New Roman"/>
          <w:bCs/>
          <w:color w:val="000000"/>
          <w:sz w:val="24"/>
          <w:szCs w:val="24"/>
        </w:rPr>
        <w:t>производной функции в точке по изображению касательной к графику, проведенной в этой точке;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В повседневной жизни и при изучении других предметов: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квадратного корня, производную суммы функций; вычислять производные элементарных функций и их комбинаций,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задач теорию пределов;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владеть понятиями: производная функции в точке, производная функции; вычислять производные элементарных функций и их комбинаций; исследовать функции на монотонность и экстремумы; строить графики и применять к решению задач, в том числе с параметром; владеть понятием касательная к графику функции и уметь применять его при решении задач; владеть понятиями первообразная функция,</w:t>
      </w:r>
      <w:r w:rsidR="007C1F9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одной переменной; свободно применять аппарат математического анализа для исследования функций и построения графиков, в том числе исследования на выпуклость; оперировать понятием первообразной функции для решения задач; овладеть основными сведениями об интеграле Ньютона–Лейбница и его простейших применениях; оперировать в стандартных ситуациях производными высших порядков; уметь применять при решении задач свойства непрерывных функций; уметь применять при решении задач теоремы Вейерштрасса; уметь выполнять приближенные вычисления (методы решения уравнений, вычисления</w:t>
      </w:r>
      <w:r w:rsidR="007C1F9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 использовать графики реальных процессов для решения несложных прикладных задач, в том числе определяя по графику скорость хода процесса интерпретировать полученные результаты</w:t>
      </w:r>
      <w:r w:rsidR="007C1F9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определенный интеграл; применять теорему Ньютона–Лейбница и ее следствия для решения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определенного интеграла); уметь применять приложение производной и определенного интеграла к решению задач естествознания; владеть понятиями вторая производная, выпуклость графика функции и уметь исследовать функцию на выпуклость</w:t>
      </w:r>
      <w:r w:rsidR="004A706C"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Статистика и теория вероятностей, логика и комбинаторика</w:t>
      </w:r>
      <w:r w:rsidR="004A706C"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оперировать на базовом уровне понятиями: частота и вероятность события, случайный Иметь представление о дискретных и непрерывных случайных величинах и распределениях, о независимости случайных величин; иметь представление о математическом ожидании и дисперсии случайных величин; иметь представление о нормальном распределении и примерах нормально Оперировать основными описательными характеристиками числового набора, понятием генеральная совокупность и выборкой из нее; оперировать понятиями: частота и вероятность события, сумма и произведение вероятностей, вычислять вероятности событий на Достижение результатов раздела II; иметь представление о центральной предельной теореме; иметь представление о выборочном коэффициенте корреляции и линейной регрессии; иметь представление о </w:t>
      </w:r>
      <w:r w:rsidRPr="0094569E">
        <w:rPr>
          <w:rFonts w:ascii="Times New Roman" w:eastAsia="Times New Roman,Bold" w:hAnsi="Times New Roman" w:cs="Times New Roman"/>
          <w:bCs/>
          <w:color w:val="000000"/>
          <w:sz w:val="24"/>
          <w:szCs w:val="24"/>
        </w:rPr>
        <w:lastRenderedPageBreak/>
        <w:t>статистических гипотезах</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выбор, опыты с равновозможными элементарными событиями; вычислять вероятности событий на основе подсчета числа исходов.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оценивать и сравнивать в простых случаях вероятности событий в реальной жизни; читать, сопоставлять, сравнивать, интерпретировать в простых случаях реальные данные, представленные в виде таблиц, диаграмм, графиков</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распределенных случайных величин; понимать суть закона больших чисел и выборочного метода измерения вероятностей; иметь представление об условной вероятности и о полной вероятности, применять их в решении задач; иметь представление о важных частных видах распределений и применять их в решении задач; иметь представление о корреляции случайных величин, о линейной регрессии.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вычислять или оценивать вероятности событий в реальной жизни; выбирать подходящие методы представления и обработки данных; уметь решать несложные задачи на применение закона больших чисел в</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основе подсчета числа исходов; владеть основными понятиями комбинаторики и уметь их применять при решении задач; иметь представление об основах теории вероятностей; иметь представление о дискретных и непрерывных случайных величинах и распределениях, о независимости случайных величин; иметь представление о математическом ожидании и дисперсии случайных величин; иметь представление о совместных распределениях случайных величин; понимать суть закона больших чисел и выборочного метода измерения вероятностей; иметь представление о нормальном</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и проверке статистической гипотезы, о статистике критерия и ее уровне значимости; иметь представление о связи эмпирических и теоретических распределений; иметь представление о кодировании, двоичной записи, двоичном дереве; владеть основными понятиями теории графов (граф, вершина, ребро, степень вершины, путь в графе) и уметь применять их при решении задач; иметь представление о деревьях и уметь применять при решении задач; владеть понятием связность и уметь применять компоненты связности при решении задач; уметь осуществлять пути по ребрам, обходы ребер и вершин графа; иметь представление об эйлеровом 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социологии, страховании, здравоохранении, обеспечении безопасности населения в чрезвычайных ситуациях</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распределении и примерах нормально распределенных случайных величин; иметь представление о корреляции случайных величин.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вычислять или оценивать вероятности событий в реальной жизни; выбирать методы подходящего представления и обработки данных</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гамильтоновом пути, иметь представление о трудности задачи нахождения гамильтонова пути; владеть понятиями конечные и счетные множества и уметь их применять при решении задач; уметь применять метод математической индукции; уметь применять принцип Дирихле при решении задач</w:t>
      </w:r>
      <w:r w:rsidR="004A706C" w:rsidRPr="0094569E">
        <w:rPr>
          <w:rFonts w:ascii="Times New Roman" w:eastAsia="Times New Roman,Bold" w:hAnsi="Times New Roman" w:cs="Times New Roman"/>
          <w:bCs/>
          <w:color w:val="000000"/>
          <w:sz w:val="24"/>
          <w:szCs w:val="24"/>
        </w:rPr>
        <w:t>.</w:t>
      </w:r>
    </w:p>
    <w:p w:rsidR="004A706C"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Текстовые задачи</w:t>
      </w:r>
      <w:r w:rsidR="004A706C"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 xml:space="preserve"> Решать несложные текстовые задачи разных типов; анализировать условие задачи, при необходимости строить для ее решения математическую модель; понимать и использовать для решения задачи информацию, Решать задачи разных типов, в том числе задачи повышенной трудности; выбирать оптимальный метод решения задачи, рассматривая различные методы; строить модель решения задачи, проводить доказательные рассуждения; решать задачи, требующие перебора вариантов, Решать разные задачи повышенной трудности; анализировать условие задачи, выбирать оптимальный метод решения задачи, рассматривая различные методы; строить модель решения задачи, проводить доказательные рассуждения при решении задачи;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Достижение результатов раздела представленную в виде текстовой и символьной записи, схем, таблиц, диаграмм, графиков, рисунков; действовать по алгоритму, содержащемуся в условии задачи; использовать логические рассуждения при решении задачи; работать с избыточными условиями, выбирая из всей информации, данные, необходимые для решения задачи; осуществлять несложный перебор возможных решений, выбирая из них </w:t>
      </w:r>
      <w:r w:rsidRPr="0094569E">
        <w:rPr>
          <w:rFonts w:ascii="Times New Roman" w:eastAsia="Times New Roman,Bold" w:hAnsi="Times New Roman" w:cs="Times New Roman"/>
          <w:bCs/>
          <w:color w:val="000000"/>
          <w:sz w:val="24"/>
          <w:szCs w:val="24"/>
        </w:rPr>
        <w:lastRenderedPageBreak/>
        <w:t>оптимальное по критериям, сформулированным в условии; анализировать и интерпретировать полученные решения в контексте условия задачи, выбирать решения, не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проверки условий, выбора оптимального результата; анализировать и интерпретировать результаты в контексте условия задачи, выбирать решения, не противоречащие контексту; переводить при решении задачи информацию из одной формы в другую, используя при необходимости схемы, таблицы, графики, диаграммы;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решать практические задачи и задачи из других предметов решать задачи, требующие перебора вариантов, проверки условий, выбора оптимального результата; анализировать и интерпретировать полученные решения в контексте условия задачи, выбирать решения, не противоречащие контексту; переводить при решении задачи информацию из одной формы записи в другую, используя при необходимости схемы, таблицы, графики, диаграммы.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решать практические задачи и задачи из других предметов</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противоречащие контексту; решать задачи на расчет стоимости покупок, услуг, поездок и т.п.;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процентов в различных схемах вкладов, кредитов и ипотек; 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определение глубины/высоты и т.п.;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решать несложные практические задачи, возникающие в ситуациях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Геометрия Оперировать на базовом уровне понятиями: точка, прямая, плоскость в пространстве, параллельность и перпендикулярность прямых и плоскостей; распознавать основные виды многогранников (призма, пирамида, прямоугольный параллелепипед, куб); Оперировать понятиями: точка, прямая, плоскость в пространстве, параллельность и перпендикулярность прямых и плоскостей; применять для решения задач геометрические факты, если условия применения заданы в явной форме; решать задачи на нахождение геометрических величин по образцам или Владеть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Иметь представление об аксиоматическом методе; владеть понятием геометрические места точек в пространстве и уметь применять их для решения задач; уметь применять для решения задач свойства плоских и двугранных углов, трехгранного угла, теоремы косинусов и синусов для трехгранного</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изображать изучаемые фигуры от руки и с применением простых чертежных инструментов; делать (выносные) плоские чертежи из рисунков простых объемных фигур: вид сверху, сбоку, снизу; извлекать информацию о пространственных геометрических фигурах, представленную на чертежах и рисунках; применять теорему Пифагора при вычислении элементов стереометрических фигур; находить объемы и площади поверхностей простейших многогранников с применением формул; распознавать основные виды тел вращения (конус, цилиндр, сфера и шар); находить объемы 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алгоритмам; делать (выносные) плоские чертежи из рисунков объемных фигур, в том числе рисовать вид сверху, сбоку, строить сечения многогранников; извлекать, интерпретировать и преобразовывать информацию о геометрических фигурах, представленную на чертежах; 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 формулировать свойства и признаки фигур; доказывать геометрические утверждения</w:t>
      </w:r>
      <w:r w:rsidRPr="0094569E">
        <w:rPr>
          <w:rFonts w:ascii="Times New Roman" w:eastAsia="Times New Roman,Bold" w:hAnsi="Times New Roman" w:cs="Times New Roman"/>
          <w:bCs/>
          <w:color w:val="FF0000"/>
          <w:sz w:val="24"/>
          <w:szCs w:val="24"/>
        </w:rPr>
        <w:t xml:space="preserve">; </w:t>
      </w:r>
      <w:r w:rsidRPr="0094569E">
        <w:rPr>
          <w:rFonts w:ascii="Times New Roman" w:eastAsia="Times New Roman,Bold" w:hAnsi="Times New Roman" w:cs="Times New Roman"/>
          <w:bCs/>
          <w:color w:val="000000"/>
          <w:sz w:val="24"/>
          <w:szCs w:val="24"/>
        </w:rPr>
        <w:t xml:space="preserve">владеть стандартной классификацией </w:t>
      </w:r>
      <w:r w:rsidRPr="0094569E">
        <w:rPr>
          <w:rFonts w:ascii="Times New Roman" w:eastAsia="Times New Roman,Bold" w:hAnsi="Times New Roman" w:cs="Times New Roman"/>
          <w:bCs/>
          <w:color w:val="000000"/>
          <w:sz w:val="24"/>
          <w:szCs w:val="24"/>
        </w:rPr>
        <w:lastRenderedPageBreak/>
        <w:t>пространственных фигур (пирамиды, призмы, параллелепипеды); находить объемы и площади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уметь формулировать и доказывать</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угла; владеть понятием перпендикулярное сечение призмы и уметь применять его при решении задач; иметь представление о двойственности правильных многогранников; владеть понятиями центральное и параллельное проектирование и применять их при построении сечений многогранников методом проекций; иметь представление о развертке многогранника и кратчайшем пути на поверхности многогранника; иметь представление о конических сечениях; иметь представление о касающихся сферах и комбинации тел вращения и уметь применять их при решении задач; применять при решении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площади поверхностей простейших многогранников и тел вращения с применением формул.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соотносить абстрактные геометрические понятия и факты с реальными жизненными объектами и ситуациями; использовать свойства пространственных геометрических фигур для решения типовых задач практического содержания; соотносить площади поверхностей тел одинаковой формы различного размера; соотносить объемы сосудов одинаковой формы различного размера; оценивать форму правильного многогранника после</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поверхностей геометрических тел с применением формул; вычислять расстояния и углы в пространстве</w:t>
      </w:r>
      <w:r w:rsidRPr="0094569E">
        <w:rPr>
          <w:rFonts w:ascii="Times New Roman" w:eastAsia="Times New Roman,Bold" w:hAnsi="Times New Roman" w:cs="Times New Roman"/>
          <w:bCs/>
          <w:color w:val="FF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геометрические утверждения; владеть понятиями стереометрии: призма, параллелепипед, пирамида, тетраэдр; иметь представления об аксиомах стереометрии и следствиях из них и уметь применять их при решении задач; уметь строить сечения многогранников с использованием различных методов, в том числе и метода следов; иметь представление о скрещивающихся прямых в пространстве и уметь находить угол и расстояние между ними; применять теоремы о параллельности прямых и плоскостей в пространстве при решении задач; уметь применять параллельное проектирование для изображения фигур; уметь применять</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задач формулу расстояния от точки до плоскости; владеть разными способами задания прямой уравнениями и уметь применять при решении задач; применять при решении задач и доказательстве теорем векторный метод и метод координат; иметь представление об аксиомах объема, применять формулы объемов прямоугольного параллелепипеда, призмы и пирамиды, тетраэдра при решении задач; применять теоремы об отношениях объемов при решении задач; применять интеграл для вычисления объемов и поверхностей тел вращения, вычисления площади сферического пояса и объема шарового слоя; иметь представление о движениях в</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спилов, срезов и т.п. (определять количество вершин, ребер и граней полученных многогранников)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перпендикулярности прямой и плоскости при решении задач; владеть понятиями ортогональное проектирование, наклонные и их проекции, уметь применять теорему о трех перпендикулярах при решении задач; владеть понятиями расстояние между фигурами в пространстве, общий перпендикуляр двух скрещивающихся прямых и уметь применять их при решении задач; владеть понятием угол между прямой и плоскостью и уметь применять его при решении задач; владеть понятиями двугранный угол, угол между плоскостями, перпендикулярные плоскости и уметь применять их при решении задач; владеть понятиями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 xml:space="preserve">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 иметь представление о площади ортогональной </w:t>
      </w:r>
      <w:r w:rsidRPr="0094569E">
        <w:rPr>
          <w:rFonts w:ascii="Times New Roman" w:eastAsia="Times New Roman,Bold" w:hAnsi="Times New Roman" w:cs="Times New Roman"/>
          <w:bCs/>
          <w:color w:val="000000"/>
          <w:sz w:val="24"/>
          <w:szCs w:val="24"/>
        </w:rPr>
        <w:lastRenderedPageBreak/>
        <w:t>проекции; иметь представление о трехгранном и многогранном угле и применять свойства плоских углов многогранного угла при решении задач; иметь представления о преобразовании подобия, гомотетии и уметь применять их при решении задач; уметь решать задачи на плоскости методами стереометрии; уметь применять формулы объемов при решении задач</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призма, параллелепипед и применять свойства параллелепипеда при решении задач; владеть понятием прямоугольный параллелепипед и применять его при решении задач; владеть понятиями пирамида, виды пирамид, элементы правильной пирамиды и уметь применять их при решении задач; иметь представление о теореме Эйлера, правильных многогранниках; владеть понятием площади поверхностей многогранников и уметь применять его при решении задач; владеть понятиями тела вращения (цилиндр, конус, шар и сфера), их сечения и уметь применять их при решении задач; владеть понятиями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касательные прямые и плоскости и уметь применять из при решении задач; иметь представления о вписанных и описанных сферах и уметь применять их при решении задач; владеть понятиями объем, объемы многогранников, тел вращения и применять их при решении задач; иметь представление о развертке цилиндра и конуса, площади поверхности цилиндра и конуса, уметь применять их при решении задач; иметь представление о площади сферы и уметь применять его при решении задач; уметь решать задачи на комбинации многогранников и тел вращения; иметь представление о подобии в пространстве и уметь решать задачи на отношение объемов и</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площадей поверхностей подобных фигур.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Векторы и координаты в пространстве</w:t>
      </w:r>
      <w:r w:rsidR="004A706C"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 xml:space="preserve"> Оперировать на базовом уровне понятием декартовы координаты в пространстве</w:t>
      </w:r>
      <w:r w:rsidRPr="0094569E">
        <w:rPr>
          <w:rFonts w:ascii="Times New Roman" w:eastAsia="Times New Roman,Bold" w:hAnsi="Times New Roman" w:cs="Times New Roman"/>
          <w:bCs/>
          <w:color w:val="FF0000"/>
          <w:sz w:val="24"/>
          <w:szCs w:val="24"/>
        </w:rPr>
        <w:t xml:space="preserve">; </w:t>
      </w:r>
      <w:r w:rsidRPr="0094569E">
        <w:rPr>
          <w:rFonts w:ascii="Times New Roman" w:eastAsia="Times New Roman,Bold" w:hAnsi="Times New Roman" w:cs="Times New Roman"/>
          <w:bCs/>
          <w:color w:val="000000"/>
          <w:sz w:val="24"/>
          <w:szCs w:val="24"/>
        </w:rPr>
        <w:t>находить координаты вершин куба и прямоугольного параллелепипеда</w:t>
      </w:r>
      <w:r w:rsidR="004A706C"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w:t>
      </w:r>
      <w:r w:rsidR="004A706C"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 xml:space="preserve"> Владеть понятиями векторы и их координаты; уметь выполнять операции над векторами; использовать скалярное произведение векторов при решении задач; применять уравнение плоскости, формулу расстояния между точками, уравнение сферы при решении задач; применять векторы и метод координат в Достижение результатов раздела II; находить объем параллелепипеда и тетраэдра, заданных координатами своих вершин; задавать прямую в пространстве; находить расстояние от точки до плоскости в системе координат; находить расстояние между скрещивающимися прямыми, заданными в</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неколлинеарным векторам; задавать плоскость уравнением в декартовой системе координат; решать простейшие задачи введением векторного базиса</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пространстве при решении задач</w:t>
      </w:r>
      <w:r w:rsidR="004A706C"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системе координат</w:t>
      </w:r>
      <w:r w:rsidR="004A706C"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История математики</w:t>
      </w:r>
      <w:r w:rsidR="004A706C"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w:t>
      </w:r>
      <w:r w:rsidR="004A706C"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 xml:space="preserve"> Представлять вклад выдающихся математиков в развитие математики и иных научных областей; понимать ро</w:t>
      </w:r>
      <w:r w:rsidR="004A706C" w:rsidRPr="0094569E">
        <w:rPr>
          <w:rFonts w:ascii="Times New Roman" w:eastAsia="Times New Roman,Bold" w:hAnsi="Times New Roman" w:cs="Times New Roman"/>
          <w:bCs/>
          <w:color w:val="000000"/>
          <w:sz w:val="24"/>
          <w:szCs w:val="24"/>
        </w:rPr>
        <w:t xml:space="preserve">ль математики в развитии России. </w:t>
      </w:r>
      <w:r w:rsidRPr="0094569E">
        <w:rPr>
          <w:rFonts w:ascii="Times New Roman" w:eastAsia="Times New Roman,Bold" w:hAnsi="Times New Roman" w:cs="Times New Roman"/>
          <w:bCs/>
          <w:color w:val="000000"/>
          <w:sz w:val="24"/>
          <w:szCs w:val="24"/>
        </w:rPr>
        <w:t>Иметь представление о вкладе выдающихся математиков в развитие науки; понимать роль математики в развитии России</w:t>
      </w:r>
      <w:r w:rsidR="004A706C"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Достижение результатов раздела II</w:t>
      </w:r>
      <w:r w:rsidR="004A706C" w:rsidRPr="0094569E">
        <w:rPr>
          <w:rFonts w:ascii="Times New Roman" w:eastAsia="Times New Roman,Bold" w:hAnsi="Times New Roman" w:cs="Times New Roman"/>
          <w:bCs/>
          <w:color w:val="000000"/>
          <w:sz w:val="24"/>
          <w:szCs w:val="24"/>
        </w:rPr>
        <w:t>.</w:t>
      </w:r>
    </w:p>
    <w:p w:rsidR="007F2994" w:rsidRPr="0094569E" w:rsidRDefault="004A706C"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Методы математики.</w:t>
      </w:r>
      <w:r w:rsidR="007F2994" w:rsidRPr="0094569E">
        <w:rPr>
          <w:rFonts w:ascii="Times New Roman" w:eastAsia="Times New Roman,Bold" w:hAnsi="Times New Roman" w:cs="Times New Roman"/>
          <w:bCs/>
          <w:color w:val="000000"/>
          <w:sz w:val="24"/>
          <w:szCs w:val="24"/>
        </w:rPr>
        <w:t>Применять известные методы при решении стандартных математических задач; замечать и характеризовать математические закономерности в окружающей дейс</w:t>
      </w:r>
      <w:r w:rsidRPr="0094569E">
        <w:rPr>
          <w:rFonts w:ascii="Times New Roman" w:eastAsia="Times New Roman,Bold" w:hAnsi="Times New Roman" w:cs="Times New Roman"/>
          <w:bCs/>
          <w:color w:val="000000"/>
          <w:sz w:val="24"/>
          <w:szCs w:val="24"/>
        </w:rPr>
        <w:t>твительности; приводить примеры.</w:t>
      </w:r>
      <w:r w:rsidR="007F2994" w:rsidRPr="0094569E">
        <w:rPr>
          <w:rFonts w:ascii="Times New Roman" w:eastAsia="Times New Roman,Bold" w:hAnsi="Times New Roman" w:cs="Times New Roman"/>
          <w:bCs/>
          <w:color w:val="000000"/>
          <w:sz w:val="24"/>
          <w:szCs w:val="24"/>
        </w:rPr>
        <w:t xml:space="preserve">Использовать основные методы доказательства, проводить доказательство и выполнять опровержение; применять </w:t>
      </w:r>
      <w:r w:rsidR="007F2994" w:rsidRPr="0094569E">
        <w:rPr>
          <w:rFonts w:ascii="Times New Roman" w:eastAsia="Times New Roman,Bold" w:hAnsi="Times New Roman" w:cs="Times New Roman"/>
          <w:bCs/>
          <w:color w:val="000000"/>
          <w:sz w:val="24"/>
          <w:szCs w:val="24"/>
        </w:rPr>
        <w:lastRenderedPageBreak/>
        <w:t>основные методы решения математических задач; на основе математических закономерностей в природе характеризовать красоту и совершенство окружающего</w:t>
      </w:r>
      <w:r w:rsidRPr="0094569E">
        <w:rPr>
          <w:rFonts w:ascii="Times New Roman" w:eastAsia="Times New Roman,Bold" w:hAnsi="Times New Roman" w:cs="Times New Roman"/>
          <w:bCs/>
          <w:color w:val="000000"/>
          <w:sz w:val="24"/>
          <w:szCs w:val="24"/>
        </w:rPr>
        <w:t>.</w:t>
      </w:r>
      <w:r w:rsidR="007F2994" w:rsidRPr="0094569E">
        <w:rPr>
          <w:rFonts w:ascii="Times New Roman" w:eastAsia="Times New Roman,Bold" w:hAnsi="Times New Roman" w:cs="Times New Roman"/>
          <w:bCs/>
          <w:color w:val="000000"/>
          <w:sz w:val="24"/>
          <w:szCs w:val="24"/>
        </w:rPr>
        <w:t xml:space="preserve"> Использовать основные методы доказательства, проводить доказательство и выполнять опровержение; применять основные методы решения математических задач; на основе математических закономерностей в природе характеризовать Достижение результатов раздела II; применять математические знания к исследованию окружающего мира (моделирование физических процессов, задачи экономики)</w:t>
      </w:r>
      <w:r w:rsidRPr="0094569E">
        <w:rPr>
          <w:rFonts w:ascii="Times New Roman" w:eastAsia="Times New Roman,Bold" w:hAnsi="Times New Roman" w:cs="Times New Roman"/>
          <w:bCs/>
          <w:color w:val="000000"/>
          <w:sz w:val="24"/>
          <w:szCs w:val="24"/>
        </w:rPr>
        <w:t xml:space="preserve"> </w:t>
      </w:r>
      <w:r w:rsidR="007F2994" w:rsidRPr="0094569E">
        <w:rPr>
          <w:rFonts w:ascii="Times New Roman" w:eastAsia="Times New Roman,Bold" w:hAnsi="Times New Roman" w:cs="Times New Roman"/>
          <w:bCs/>
          <w:color w:val="000000"/>
          <w:sz w:val="24"/>
          <w:szCs w:val="24"/>
        </w:rPr>
        <w:t>математических закономерностей в природе, в том числе характеризующих красоту и совершенство окружающего мира и произведений искусствамира и произведений искусства; применять п</w:t>
      </w:r>
      <w:r w:rsidRPr="0094569E">
        <w:rPr>
          <w:rFonts w:ascii="Times New Roman" w:eastAsia="Times New Roman,Bold" w:hAnsi="Times New Roman" w:cs="Times New Roman"/>
          <w:bCs/>
          <w:color w:val="000000"/>
          <w:sz w:val="24"/>
          <w:szCs w:val="24"/>
        </w:rPr>
        <w:t xml:space="preserve"> </w:t>
      </w:r>
      <w:r w:rsidR="007F2994" w:rsidRPr="0094569E">
        <w:rPr>
          <w:rFonts w:ascii="Times New Roman" w:eastAsia="Times New Roman,Bold" w:hAnsi="Times New Roman" w:cs="Times New Roman"/>
          <w:bCs/>
          <w:color w:val="000000"/>
          <w:sz w:val="24"/>
          <w:szCs w:val="24"/>
        </w:rPr>
        <w:t>ростейшие программные средства и электронно-коммуникационные системы при решении математических задач</w:t>
      </w:r>
      <w:r w:rsidRPr="0094569E">
        <w:rPr>
          <w:rFonts w:ascii="Times New Roman" w:eastAsia="Times New Roman,Bold" w:hAnsi="Times New Roman" w:cs="Times New Roman"/>
          <w:bCs/>
          <w:color w:val="000000"/>
          <w:sz w:val="24"/>
          <w:szCs w:val="24"/>
        </w:rPr>
        <w:t xml:space="preserve"> </w:t>
      </w:r>
      <w:r w:rsidR="007F2994" w:rsidRPr="0094569E">
        <w:rPr>
          <w:rFonts w:ascii="Times New Roman" w:eastAsia="Times New Roman,Bold" w:hAnsi="Times New Roman" w:cs="Times New Roman"/>
          <w:bCs/>
          <w:color w:val="000000"/>
          <w:sz w:val="24"/>
          <w:szCs w:val="24"/>
        </w:rPr>
        <w:t>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 пользоваться прикладными программами и программами символьных вычислений для исследования математических объектов</w:t>
      </w:r>
      <w:r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Информатика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«Информатика»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информационный объем графических и звуковых данных при заданных условиях дискретизации;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логическое выражение по заданной таблице истинности; решать несложные логические уравнения;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оптимальный путь во взвешенном графе;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использовать основные понятия, связанные со сложностью вычислений (время работы, размер используемой памяти);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электронные таблицы для выполнения учебных заданий из различных предметных областей;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антивирусные программы для обеспечения стабильной работы технических средств ИКТ;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соблюдать санитарно-гигиенические требования при работе за персональным компьютером в соответствии с нормами действующих СанПиН.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графах, деревьях и списках при описании реальных объектов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классифицировать программное обеспечение в соответствии с кругом выполняемых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информацию, полученную из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w:t>
      </w:r>
      <w:r w:rsidRPr="0094569E">
        <w:rPr>
          <w:rFonts w:ascii="Times New Roman" w:eastAsia="Times New Roman,Bold" w:hAnsi="Times New Roman" w:cs="Times New Roman"/>
          <w:bCs/>
          <w:color w:val="000000"/>
          <w:sz w:val="24"/>
          <w:szCs w:val="24"/>
        </w:rPr>
        <w:lastRenderedPageBreak/>
        <w:t>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строить дерево игры по заданному алгоритму; строить и обосновывать выигрышную стратегию игры;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записывать действительные числа в экспоненциальной форме; применять знания о представлении чисел в памяти компьютера;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массивов чисел (в том числе алгоритмы сортировки), анализом строк, а также рекурсивные алгоритмы;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собственные алгоритмы для решения прикладных задач на основе изученных алгоритмов и методов;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алгоритмы поиска и сортировки при решении типовых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инсталлировать и деинсталлировать программные средства, необходимые для решения учебных задач по выбранной специализации;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принципами организации иерархических файловых систем и именования файлов; использовать шаблоны для описания группы файлов;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компьютерные сети для обмена данными при решении прикладных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организовывать на базовом уровне сетевое взаимодействие (настраивать работу протоколов сети TCP/IP и определять маску сети);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структуру доменных имен; принципы IP-адресации узлов сети;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общие принципы разработки и функционирования интернет-приложений (сайты, блоги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применять коды, исправляющие ошибки, возникшие при передаче информации; определять пропускную способность и помехозащищенность канала связи, искажение </w:t>
      </w:r>
      <w:r w:rsidRPr="0094569E">
        <w:rPr>
          <w:rFonts w:ascii="Times New Roman" w:eastAsia="Times New Roman,Bold" w:hAnsi="Times New Roman" w:cs="Times New Roman"/>
          <w:bCs/>
          <w:color w:val="000000"/>
          <w:sz w:val="24"/>
          <w:szCs w:val="24"/>
        </w:rPr>
        <w:lastRenderedPageBreak/>
        <w:t>информации при передаче по каналам связи, а также использовать алгоритмы сжатия данных (алгоритм LZW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методе «разделяй и властвуй»;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понятие универсального алгоритма и приводить примеры алгоритмически неразрешимых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второй язык программирования; сравнивать преимущества и недостатки двух языков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программы для учебных или проектных задач средней сложности;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пакеты программ и сервисы обработки и представления данных, в том числе – статистической обработки;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методы машинного обучения при анализе данных; использовать представление о проблеме хранения и обработки больших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создавать многотабличные базы данных; работе с базами данных и справочными системами с помощью веб-интерфейса.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Физика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«Физика»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на примерах взаимосвязь между физикой и другими естественными науками;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использовать для описания характера протекания физических процессов физические величины и демонстрировать взаимосвязь между ними;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для описания характера протекания физических процессов физические законы с учетом границ их применимости;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учитывать границы применения изученных физических моделей при решении физических и межпредметных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выдвигать гипотезы на основе знания основополагающих физических закономерностей и законов;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планировать и проводить физические эксперименты;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принципы работы и характеристики изученных машин, приборов и технических устройств;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взаимосвязь между физикой и другими естественными науками;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планировать и проводить физические эксперименты;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границы применения изученных физических моделей при решении физических и межпредметных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выдвигать гипотезы на основе знания основополагающих физических закономерностей и законов;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принципы работы и характеристики изученных машин, приборов и технических устройств;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и анализировать полученную в результате проведенных физических экспериментов информацию, определять ее достоверность;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экспериментальные</w:t>
      </w:r>
      <w:r w:rsidRPr="0094569E">
        <w:rPr>
          <w:rFonts w:ascii="Times New Roman" w:eastAsia="Times New Roman,Bold" w:hAnsi="Times New Roman" w:cs="Times New Roman"/>
          <w:bCs/>
          <w:color w:val="20124D"/>
          <w:sz w:val="24"/>
          <w:szCs w:val="24"/>
        </w:rPr>
        <w:t xml:space="preserve">, </w:t>
      </w:r>
      <w:r w:rsidRPr="0094569E">
        <w:rPr>
          <w:rFonts w:ascii="Times New Roman" w:eastAsia="Times New Roman,Bold" w:hAnsi="Times New Roman" w:cs="Times New Roman"/>
          <w:bCs/>
          <w:color w:val="000000"/>
          <w:sz w:val="24"/>
          <w:szCs w:val="24"/>
        </w:rP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и решать новые задачи, возникающие в ходе учебно-исследовательской и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усовершенствовать приборы и методы исследования в соответствии с поставленной задачей;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Астрономия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«Астрономия»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представления о структуре и масштабах Вселенной 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месте человека в ней;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описывать наблюдаемые сложные движения планет, Луны и Солнца, их интерпретацию. Какую роль играли наблюдения затмений Луны и Солнца в жизни общества и история их </w:t>
      </w:r>
      <w:r w:rsidRPr="0094569E">
        <w:rPr>
          <w:rFonts w:ascii="Times New Roman" w:eastAsia="Times New Roman,Bold" w:hAnsi="Times New Roman" w:cs="Times New Roman"/>
          <w:bCs/>
          <w:color w:val="000000"/>
          <w:sz w:val="24"/>
          <w:szCs w:val="24"/>
        </w:rPr>
        <w:lastRenderedPageBreak/>
        <w:t>научного объяснения. Как на основе астрономических явлений люди научились измерять время и вести календарь.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-демонстрировать представления о космических скоростях, на основе которых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рассчитываются траектории полётов космических аппаратов к планетам; как проявляет себя всемирное тяготение на явлениях в системе Земля—Луна, и эволюцию этой системы в будущем.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современное представление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метеороидов и нового класса небесных тел карликовых планет;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как рождаются, живут и умирают звёзды.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-понимать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объяснять представления о взрывах новых и сверхновых звёзд 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узнать как в звёздах образуются тяжёлые химические элементы.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структуру и масштабы Вселенной и место человека в ней.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и анализировать методы астрофизических исследований и законов физики, которые используются для изучения физически свойств небесных тел.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объяснять представления о взрывах новых и сверхновых звёзд 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как в звёздах образуются тяжёлые химические элементы.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Химия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«Химия»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на примерах роль химии в формировании современной научной картины мира и в практической деятельности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на примерах взаимосвязь между химией и другими естественными науками;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на примерах положения теории химического строения А.М. Бутлерова;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причины многообразия веществ на основе общих представлений об их составе и строении;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применять правила систематической международной номенклатуры как средства различения и идентификации веществ по их составу и строению;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правилами и приемами безопасной работы с химическими веществами и лабораторным оборудованием;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гидролиза солей в повседневной жизни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химических реакций, раскрывающих общие химические свойства простых веществ – металлов и неметаллов;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правилами безопасного обращения с едкими, горючими и токсичными веществами, средствами бытовой химии;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поиск химической информации по названиям, идентификаторам, структурным формулам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закономерности в изменении химических свойств простых веществ, водородных соединений, высших оксидов и гидроксидов;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практическое использование неорганических и органических веществ и их реакций в промышленности и быту;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правилами безопасного обращения с едкими, горючими и токсичными веществами, средствами бытовой химии;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поиск химической информации по названиям, идентификаторам, структурным формулам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интерпретировать данные о составе и строении веществ, полученные с помощью современных физико-химических методов;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роль азотосодержащих гетероциклических соединений и нуклеиновых кислот как важнейших биологически активных веществ;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прогнозировать возможность протекания окислительно-восстановительных реакций, лежащих в основе природных и производственных процессов.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Биология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«Биология»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на примерах роль биологии в формировании современной научной картины мира и в практической деятельности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и описывать взаимосвязь между естественными науками: биологией, физикой, химией; устанавливать взаимосвязь природных явлений;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формулировать гипотезы на основании предложенной биологической информации и предлагать варианты проверки гипотез;</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биологические объекты между собой по заданным критериям, делать выводы и умозаключения на основе сравнения;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веществ основных групп органических соединений клетки (белков, жиров, углеводов, нуклеиновых кислот);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популяцию и биологический вид по основным признакам;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фенотип многоклеточных растений и животных по морфологическому критерию;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многообразие организмов, применяя эволюционную теорию;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причины наследственных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схемы переноса веществ и энергии в экосистеме (цепи питания);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доказательства необходимости сохранения биоразнообразия для устойчивого развития и охраны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достижений генетики, селекции, биотехнологии в практической деятельности человека и в собственной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негативное влияние веществ (алкоголя, никотина, наркотических веществ) на зародышевое развитие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последствия влияния мутагенов;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объяснять возможные причины наследственных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современные направления в развитии биологии; описывать их возможное использование в практической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способы деления клетки (митоз и мейоз);</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задачи на построение фрагмента второй цепи ДНК по предложенному фрагменту первой, иРНК (мРНК) по участку ДНК;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тип наследования и характер проявления признака по заданной схеме родословной, применяя законы наследственности;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биологических открытий и современных исследований в развитии науки и в практической деятельности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роль биологии в формировании современной научной картины мира, прогнозировать перспективы развития биологии;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и обосновывать существенные особенности разных уровней организации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связь строения и функций основных биологических макромолекул, их роль в процессах клеточного метаболизма;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делать выводы об изменениях, которые произойдут в процессах матричного синтеза в случае изменения последовательности нуклеотидов ДНК;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количество хромосом в клетках растений основных отделов на разных этапах жизненного цикла;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причины наследственных заболеваний, аргументировать необходимость мер предупреждения таких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сравнивать разные способы размножения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основные этапы онтогенеза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значение разных методов селекции в создании сортов растений, пород животных и штаммов микроорганизмов;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причины изменяемости и многообразия видов, применяя синтетическую теорию эволюции;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популяцию как единицу эволюции, вид как систематическую категорию и как результат эволюции;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связь структуры и свойств экосистемы;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аргументировать собственную позицию по отношению к экологическим проблемам и поведению в природной среде;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необходимость устойчивого развития как условия сохранения биосферы;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в тексте биологического содержания проблему и аргументированно ее объяснять;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углубленном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последствия собственных исследований с учетом этических норм и экологических требований;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аргументировать необходимость синтеза естественно-научного и социогуманитарного знания в эпоху информационной цивилизации;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моделировать изменение экосистем под влиянием различных групп факторов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Естествознание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«Естествознание»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грамотно применять естественно-научную терминологию при описании явлений окружающего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моделирование протекания наблюдаемых процессов с учетом границ применимости используемых моделей;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принимать аргументированные решения в отношении применения разнообразных технологий в профессиональной деятельности и в быту;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в рамках правил техники безопасности и в соответствии с инструкциями по применению лекарств, средств бытовой химии, бытовых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электрических приборов, сложных механизмов, понимая естественно-научные основы создания предписаний;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осознанно действовать в ситуации выбора продукта или услуги, применяя естественно-научные компетенции.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Физическая культура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«Физическая культура»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знать способы контроля и оценки физического развития и физической подготовленности;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индивидуальные особенности физического и психического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и выполнять индивидуально ориентированные комплексы оздоровительной и адаптивной физической культуры;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комплексы упражнений традиционных и современных оздоровительных систем физического воспитания;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технические действия и тактические приемы базовых видов спорта, применять их в игровой и соревновательной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практически использовать приемы самомассажа и релаксации;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практически использовать приемы защиты и самообороны;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и проводить комплексы физических упражнений различной направленности;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уровни индивидуального физического развития и развития физических качеств;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проводить мероприятия по профилактике травматизма во время занятий физическими упражнениями;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владеть техникой выполнения тестовых испытаний Всероссийского физкультурно-спортивного комплекса «Готов к труду и обороне» (ГТО).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технические приемы и тактические действия национальных видов спорта;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нормативные требования испытаний (тестов) Всероссийского физкультурно-спортивного комплекса «Готов к труду и обороне» (ГТО);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осуществлять судейство в избранном виде спорта;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и выполнять комплексы специальной физической подготовки.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Экология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«Экология»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разумные потребности человека при использовании продуктов и товаров отдельными людьми, сообществами;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влияние социально-экономических процессов на состояние природной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последствия нерационального использования энергоресурсов;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различные ситуации с точки зрения наступления случая экологического правонарушения;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оценивать опасность отходов для окружающей среды и предлагать способы сокращения и утилизации отходов в конкретных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выявлять причины, приводящие к возникновению локальных, региональных и глобальных экологических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анализировать и оценивать экологические последствия хозяйственной деятельности человека в разных сферах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экологические последствия деятельности человека в конкретной экологической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моделировать поля концентрации загрязняющих веществ производственных и бытовых объектов;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разрабатывать меры, предотвращающие экологические правонарушения;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учебный проект, связанный с экологической безопасностью окружающей среды, здоровьем и экологическим просвещением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безопасности жизнедеятельности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изучения учебного предмета «Основы безопасности жизнедеятельности»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научится: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комплексной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Комментировать назначение основных нормативных правовых актов, определяющих правила и безопасность дорожного движения;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безопасности дорожного движения;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назначение предметов экипировки для обеспечения безопасности при управлении двухколесным транспортным средством;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согласно указанию на дорожных знаках;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источниками для получения информации в области безопасности дорожного движения;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нормативных правовых актов в области охраны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охраны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наиболее неблагоприятные территории в районе проживания;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факторы экориска, объяснять, как снизить последствия их воздействия;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опознавать, для чего применяются и используются экологические знаки;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источниками для получения информации об экологической безопасности и охране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 оценивать свои действия в области охраны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явные и скрытые опасности в современных молодежных хобби;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соблюдать правила безопасности в увлечениях, не противоречащих законодательству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 оценивать последствия своего поведения во время занятий современными молодежными хобби;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нормативные правовые акты для определения ответственности за асоциальное поведение на транспорте;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источниками для получения информации о правилах и рекомендациях по обеспечению безопасности на транспорте;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 оценивать последствия своего поведения на транспорте;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составлять модель личного безопасного поведения в повседневной жизнедеятельности и в опасных и чрезвычайных ситуациях на транспорте.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Защита населения Российской Федерации от опасных и чрезвычайных ситуаций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составляющие государственной системы, направленной на защиту населения от опасных и чрезвычайных ситуаций;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причины их возникновения, характеристики, поражающие факторы, особенности и последствия;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средства индивидуальной, коллективной защиты и приборы индивидуального дозиметрического контроля;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согласно обозначению на знаках безопасности и плане эвакуации;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вызывать в случае необходимости службы экстренной помощи;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модель личного безопасного поведения в условиях опасных и чрезвычайных ситуаций мирного и военного времени.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противодействия экстремизму, терроризму и наркотизму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особенности экстремизма, терроризма и наркотизма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взаимосвязь экстремизма, терроризма и наркотизма;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противодействия экстремизму, терроризму и наркотизму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предназначение общегосударственной системы противодействия экстремизму, терроризму и наркотизму;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основные принципы и направления противодействия экстремистской, террористической деятельности и наркотизму;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органы исполнительной власти, осуществляющие противодействие экстремизму, терроризму и наркотизму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распознавать признаки вовлечения в экстремистскую и террористическую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симптомы употребления наркотических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действия граждан при установлении уровней террористической 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правила и рекомендации в случае проведения террористической акции;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основных нормативных правовых актов в области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области здорового образа жизни для изучения и реализации своих прав;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факторы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преимущества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значение здорового образа жизни для благополучия общества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основные факторы и привычки, пагубно влияющие на здоровье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сущность репродуктивного здоровья;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факторы, положительно и отрицательно влияющие на репродуктивное здоровье;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медицинских знаний и оказание первой помощи – Комментировать назначение основных нормативных правовых актов в области оказания первой помощи;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оказания первой помощи;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отличать первую помощь от медицинской помощи;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состояния, при которых оказывается первая помощь, и определять мероприятия по ее оказанию;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оказывать первую помощь при неотложных состояниях;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вызывать в случае необходимости службы экстренной помощи;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согласно указанию на знаках безопасности медицинского и санитарного назначения;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составлять модель личного безопасного поведения при оказании первой помощи пострадавшему;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основных нормативных правовых актов в сфере санитарно-эпидемиологическом благополучия населения;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классифицировать основные инфекционные болезни;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определять меры, направленные на предупреждение возникновения и распространения инфекционных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в порядке и по правилам поведения в случае возникновения эпидемиологического или бактериологического очага.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обороны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основных нормативных правовых актов в области обороны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состояние и тенденции развития современного мира и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национальные интересы РФ и стратегические национальные приоритеты;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основных внешних и внутренних опасностей;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разъяснять основные направления обеспечения национальной безопасности и обороны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обороны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основы и организацию обороны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предназначение и использование ВС РФ в области обороны;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направление военной политики РФ в современных условиях;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предназначение и задачи Вооруженных Сил РФ, других войск, воинских формирований и органов в мирное и военное время;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историю создания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структуру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виды и рода войск ВС РФ, их предназначение и задачи;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распознавать символы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воинских традиций и ритуалов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Правовые основы военной службы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основных нормативных правовых актов в области воинской обязанности граждан и военной службы;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в области воинской обязанности граждан и военной службы;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сущность военной службы и составляющие воинской обязанности гражданина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обязательную и добровольную подготовку к военной службе;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организацию воинского учета;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Общевоинских уставов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Общевоинские уставы ВС РФ при подготовке к прохождению военной службы по призыву, контракту;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порядок и сроки прохождения службы по призыву, контракту и альтернативной гражданской службы;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порядок назначения на воинскую должность, присвоения и лишения воинского звания;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военную форму одежды и знаки различия военнослужащих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основание увольнения с военной службы;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предназначение запаса;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порядок зачисления и пребывания в запасе;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предназначение мобилизационного резерва;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порядок заключения контракта и сроки пребывания в резерве.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Элементы начальной военной подготовки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Комментировать назначение Строевого устава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Строевой устав ВС РФ при обучении элементам строевой подготовки;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оперировать основными понятиями Строевого устава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строевые приемы и движение без оружия;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строевые приемы в составе отделения на месте и в движении;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команд управления строем с помощью голоса;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назначение, боевые свойства и общее устройство автомата Калашникова;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неполную разборку и сборку автомата Калашникова для чистки и смазки;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порядок хранения автомата;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составляющие патрона;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снаряжать магазин патронами;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явление выстрела и его практическое значение;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значение начальной скорости пули, траектории полета пули, пробивного и убойного действия пули при поражении противника;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влияние отдачи оружия на результат выстрела;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выбирать прицел и правильную точку прицеливания для стрельбы по неподвижным целям;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ошибки прицеливания по результатам стрельбы;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изготовку к стрельбе;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производить стрельбу;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назначение и боевые свойства гранат;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различать наступательные и оборонительные гранаты;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устройство ручных осколочных гранат;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приемы и правила снаряжения и метания ручных гранат;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меры безопасности при обращении с гранатами;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предназначение современного общевойскового боя;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современный общевойсковой бой;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элементы инженерного оборудования позиции солдата и порядок их оборудования;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приемы «К бою», «Встать»;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в каких случаях используются перебежки и переползания;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перебежки и переползания (по-пластунски, на получетвереньках, на боку);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стороны горизонта по компасу, солнцу и часам, по Полярной звезде и признакам местных предметов;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передвигаться по азимутам;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применять средства индивидуальной защиты;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состав и область применения аптечки индивидуальной;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особенности оказания первой помощи в бою;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приемы по выносу раненых с поля боя.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Военно-профессиональная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Раскрывать сущность военно-профессиональной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порядок подготовки граждан по военно-учетным специальностям;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оценивать уровень своей подготовки и осуществлять осознанное самоопределение по отношению к военно-профессиональной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характеризовать особенности подготовки офицеров в различных учебных и военно-учебных заведениях;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Выпускник на базовом уровне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комплексной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как экологическая безопасность связана с национальной безопасностью и влияет на нее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Защита населения Российской Федерации от опасных и чрезвычайных ситуаций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Основы обороны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Объяснять основные задачи и направления развития, строительства, оснащения и модернизации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Элементы начальной военной подготовки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Приводить примеры сигналов управления строем с помощью рук, флажков и фонаря;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определять назначение, устройство частей и механизмов автомата Калашникова;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чистку и смазку автомата Калашникова;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нормативы неполной разборки и сборки автомата Калашникова;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работу частей и механизмов автомата Калашникова при стрельбе;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норматив снаряжения магазина автомата Калашникова патронами;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описывать работу частей и механизмов гранаты при метании;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выполнять нормативы надевания противогаза, респиратора и общевойскового защитного комплекта (ОЗК).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Военно-профессиональная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1.3. </w:t>
      </w:r>
      <w:r w:rsidRPr="0094569E">
        <w:rPr>
          <w:rFonts w:ascii="Times New Roman" w:eastAsia="Times New Roman,Bold" w:hAnsi="Times New Roman" w:cs="Times New Roman"/>
          <w:b/>
          <w:bCs/>
          <w:color w:val="000000"/>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образовательном учреждении и регламентируется локальными нормативными актами образовательного учреждения «Положение о формах, периодичности и порядке текущего контроля успеваемости и промежуточной аттестации», «Положение о системе оценки планируемых результатов освоения основной образовательной программы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Общие положения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оценка образовательных достижений обучающихся на различных этапах обучения как основа их итоговой аттестации;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оценка результатов деятельности педагогических работников как основа аттестационных процедур;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оценка результатов деятельности образовательной организации как основа аккредитационных процедур.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Оценка результатов деятельности педагогических работников осуществляется на основании: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образовательного учреждения.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Результаты мониторингов являются основанием для принятия решений по повышению квалификации учителя.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Результаты процедур оценки результатов деятельности образовательного учреждения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образовательного учреждения и уточнению и/или разработке программы развития образовательного учреждения, а также служат основанием для принятия иных необходимых управленческих решений.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оценки результатов деятельности педагогических работников и оценки результатов деятельности образовательного учреждения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Комплексный подход к оценке образовательных достижений реализуется путем: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Уровневый подход реализуется по отношению как к содержанию оценки, так и к представлению и интерпретации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Уровневый подход к содержанию оценки на уровне среднего общего образования обеспечивается следующими составляющими: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каждого предмета предлагаются результаты двух уровней изучения – базового и углубленного;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планируемые результаты содержат блоки «Выпускник научится» и «Выпускник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Особенности оценки личностных, метапредметных и предметных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Особенности оценки личностных результатов</w:t>
      </w:r>
      <w:r w:rsidR="00212D7F"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Во внутреннем мониторинге оценка сформированности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Результаты, полученные в ходе как внешних, так и внутренних мониторингов, используются только в виде усредненных и анонимных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Внутренний мониторинг организуется администрацией образовательного учреждения и осуществляется классными руководителями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образовательным учреждением.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lastRenderedPageBreak/>
        <w:t>Особенности оценки метапредметных результатов</w:t>
      </w:r>
      <w:r w:rsidR="008C63CA"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Оценка достижения метапредметных результатов осуществляется администрацией образовательного учреждения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образовательного учреждения проводятся отдельные процедуры по оценке: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–смыслового чтения,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–ИКТ-компетентности;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–сформированности регулятивных и коммуникативных универсальных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Формами оценки познавательных учебных действий являются письменные измерительные материалы, ИКТ-компетентности –практическая работа с использованием компьютера; сформированности регулятивных и коммуникативных учебных действий –наблюдение за ходом выполнения групповых и индивидуальных учебных исследований и проектов.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Каждый из перечисленных видов диагностики проводится с периодичностью один раз в ходе обучения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Особенности оценки предметных результатов</w:t>
      </w:r>
      <w:r w:rsidR="008C63CA"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(например, </w:t>
      </w:r>
      <w:r w:rsidR="008C63C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содержащие избыточные для решения проблемы данные или</w:t>
      </w:r>
      <w:r w:rsidR="008C63C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избыточные для решения проблемы данные или с недостающими с недостающими данными, или предполага</w:t>
      </w:r>
      <w:r w:rsidR="008C63CA" w:rsidRPr="0094569E">
        <w:rPr>
          <w:rFonts w:ascii="Times New Roman" w:eastAsia="Times New Roman,Bold" w:hAnsi="Times New Roman" w:cs="Times New Roman"/>
          <w:bCs/>
          <w:color w:val="000000"/>
          <w:sz w:val="24"/>
          <w:szCs w:val="24"/>
        </w:rPr>
        <w:t xml:space="preserve">ют </w:t>
      </w:r>
      <w:r w:rsidRPr="0094569E">
        <w:rPr>
          <w:rFonts w:ascii="Times New Roman" w:eastAsia="Times New Roman,Bold" w:hAnsi="Times New Roman" w:cs="Times New Roman"/>
          <w:bCs/>
          <w:color w:val="000000"/>
          <w:sz w:val="24"/>
          <w:szCs w:val="24"/>
        </w:rPr>
        <w:t>данными, или предполагают выбор оснований для решения проблемы и т.выбор оснований для р</w:t>
      </w:r>
      <w:r w:rsidR="008C63CA" w:rsidRPr="0094569E">
        <w:rPr>
          <w:rFonts w:ascii="Times New Roman" w:eastAsia="Times New Roman,Bold" w:hAnsi="Times New Roman" w:cs="Times New Roman"/>
          <w:bCs/>
          <w:color w:val="000000"/>
          <w:sz w:val="24"/>
          <w:szCs w:val="24"/>
        </w:rPr>
        <w:t xml:space="preserve">ешения проблемы и т. п.), п.), </w:t>
      </w:r>
      <w:r w:rsidRPr="0094569E">
        <w:rPr>
          <w:rFonts w:ascii="Times New Roman" w:eastAsia="Times New Roman,Bold" w:hAnsi="Times New Roman" w:cs="Times New Roman"/>
          <w:bCs/>
          <w:color w:val="000000"/>
          <w:sz w:val="24"/>
          <w:szCs w:val="24"/>
        </w:rPr>
        <w:t>комплексные задания, ориентированные на проверку целого комплекса умений; е задания, ориентированные на проверку целого комплекса умений; компетентностно</w:t>
      </w:r>
      <w:r w:rsidR="008C63CA"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ориентированные задания, позволяющие оценивать</w:t>
      </w:r>
      <w:r w:rsidR="008C63CA"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ориентированные задания, позволяющие оценивать сформированность группы различных умений и базирующи</w:t>
      </w:r>
      <w:r w:rsidR="008C63CA" w:rsidRPr="0094569E">
        <w:rPr>
          <w:rFonts w:ascii="Times New Roman" w:eastAsia="Times New Roman,Bold" w:hAnsi="Times New Roman" w:cs="Times New Roman"/>
          <w:bCs/>
          <w:color w:val="000000"/>
          <w:sz w:val="24"/>
          <w:szCs w:val="24"/>
        </w:rPr>
        <w:t xml:space="preserve">х </w:t>
      </w:r>
      <w:r w:rsidRPr="0094569E">
        <w:rPr>
          <w:rFonts w:ascii="Times New Roman" w:eastAsia="Times New Roman,Bold" w:hAnsi="Times New Roman" w:cs="Times New Roman"/>
          <w:bCs/>
          <w:color w:val="000000"/>
          <w:sz w:val="24"/>
          <w:szCs w:val="24"/>
        </w:rPr>
        <w:t>сформированность груп</w:t>
      </w:r>
      <w:r w:rsidR="008C63CA" w:rsidRPr="0094569E">
        <w:rPr>
          <w:rFonts w:ascii="Times New Roman" w:eastAsia="Times New Roman,Bold" w:hAnsi="Times New Roman" w:cs="Times New Roman"/>
          <w:bCs/>
          <w:color w:val="000000"/>
          <w:sz w:val="24"/>
          <w:szCs w:val="24"/>
        </w:rPr>
        <w:t>пы различных умений и базирующи</w:t>
      </w:r>
      <w:r w:rsidRPr="0094569E">
        <w:rPr>
          <w:rFonts w:ascii="Times New Roman" w:eastAsia="Times New Roman,Bold" w:hAnsi="Times New Roman" w:cs="Times New Roman"/>
          <w:bCs/>
          <w:color w:val="000000"/>
          <w:sz w:val="24"/>
          <w:szCs w:val="24"/>
        </w:rPr>
        <w:t xml:space="preserve">еся на контексте ся на контексте </w:t>
      </w:r>
      <w:r w:rsidR="008C63CA" w:rsidRPr="0094569E">
        <w:rPr>
          <w:rFonts w:ascii="Times New Roman" w:eastAsia="Times New Roman,Bold" w:hAnsi="Times New Roman" w:cs="Times New Roman"/>
          <w:bCs/>
          <w:color w:val="000000"/>
          <w:sz w:val="24"/>
          <w:szCs w:val="24"/>
        </w:rPr>
        <w:t xml:space="preserve">ситуаций «жизненного» характера </w:t>
      </w:r>
      <w:r w:rsidRPr="0094569E">
        <w:rPr>
          <w:rFonts w:ascii="Times New Roman" w:eastAsia="Times New Roman,Bold" w:hAnsi="Times New Roman" w:cs="Times New Roman"/>
          <w:bCs/>
          <w:color w:val="000000"/>
          <w:sz w:val="24"/>
          <w:szCs w:val="24"/>
        </w:rPr>
        <w:t>ситуаций «жизненного»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образовательного учреждения в ходе внутреннего мониторинга учебных достижений.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образовательного учреждения и доводится до сведения обучающихся и их родителей (или лиц, их заменяющих).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Организация и содержание оценочных процедур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Стартовая диагностика представляет собой процедуру оценки готовности к обучению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Стартовая диагностика освоения метапредметных результатов проводится администрацией образовательного учреждения в начале 10-го класса и выступает как основа (точка отсчета) для оценки динамики образовательных достижений. Объектами оценки являются мотивация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Стартовая диагностика готовности к изучению отдельных предметов проводится учителем в начале изучения предметного курса.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Результаты стартовой диагностики являются основанием для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w:t>
      </w:r>
      <w:r w:rsidR="00DE5A90" w:rsidRPr="0094569E">
        <w:rPr>
          <w:rFonts w:ascii="Times New Roman" w:eastAsia="Times New Roman,Bold" w:hAnsi="Times New Roman" w:cs="Times New Roman"/>
          <w:bCs/>
          <w:color w:val="000000"/>
          <w:sz w:val="24"/>
          <w:szCs w:val="24"/>
        </w:rPr>
        <w:t xml:space="preserve">м </w:t>
      </w:r>
      <w:r w:rsidRPr="0094569E">
        <w:rPr>
          <w:rFonts w:ascii="Times New Roman" w:eastAsia="Times New Roman,Bold" w:hAnsi="Times New Roman" w:cs="Times New Roman"/>
          <w:bCs/>
          <w:color w:val="000000"/>
          <w:sz w:val="24"/>
          <w:szCs w:val="24"/>
        </w:rPr>
        <w:t>текущей оценки являются промежуточные предметные планируемые образовательные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Результаты текущей оценки являются основой для индивидуализации учебной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образовательным учреждением самостоятельно, планируемые результаты устанавливаются самим учреждением. Оценочные процедуры подбираются так, что они предусматривают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w:t>
      </w:r>
      <w:r w:rsidRPr="0094569E">
        <w:rPr>
          <w:rFonts w:ascii="Times New Roman" w:eastAsia="Times New Roman,Bold" w:hAnsi="Times New Roman" w:cs="Times New Roman"/>
          <w:bCs/>
          <w:color w:val="000000"/>
          <w:sz w:val="24"/>
          <w:szCs w:val="24"/>
        </w:rPr>
        <w:lastRenderedPageBreak/>
        <w:t>фиксирующие достижения обучающегося (например, наградные листы, грамоты, дипломы, сертификаты участия, рецензии, отзывы на работы и проч.), так и его работы.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w:t>
      </w:r>
      <w:r w:rsidR="00DE5A90" w:rsidRPr="0094569E">
        <w:rPr>
          <w:rFonts w:ascii="Times New Roman" w:eastAsia="Times New Roman,Bold" w:hAnsi="Times New Roman" w:cs="Times New Roman"/>
          <w:bCs/>
          <w:color w:val="000000"/>
          <w:sz w:val="24"/>
          <w:szCs w:val="24"/>
        </w:rPr>
        <w:t xml:space="preserve">м </w:t>
      </w:r>
      <w:r w:rsidRPr="0094569E">
        <w:rPr>
          <w:rFonts w:ascii="Times New Roman" w:eastAsia="Times New Roman,Bold" w:hAnsi="Times New Roman" w:cs="Times New Roman"/>
          <w:bCs/>
          <w:color w:val="000000"/>
          <w:sz w:val="24"/>
          <w:szCs w:val="24"/>
        </w:rPr>
        <w:t xml:space="preserve">руководителем и при участии семьи. Включение </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каких-либо материалов в портфолио без согласия обучающегося не допускается. Результаты, представленные в портфолио, используются при поступлении в высшие учебные заведения.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Внутренний мониторинг образовательного учреждения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 заданий базового уровня или получения 50 % от максимального балла за выполнение заданий базового уровня.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Порядок проведения промежуточной аттестации регламентируется локальным нормативным актом образовательного учреждения «Положение о формах, периодичности и порядке текущего контроля успеваемости и промежуточной аттестации».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Государственная итоговая аттестация</w:t>
      </w:r>
      <w:r w:rsidR="00DE5A90"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соответствии со статьей 59 закона «Об образовании в Российской Федерации» государственная итоговая аттестация (далее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–ГВЭ).</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w:t>
      </w:r>
      <w:r w:rsidRPr="0094569E">
        <w:rPr>
          <w:rFonts w:ascii="Times New Roman" w:eastAsia="Times New Roman,Bold" w:hAnsi="Times New Roman" w:cs="Times New Roman"/>
          <w:bCs/>
          <w:color w:val="000000"/>
          <w:sz w:val="24"/>
          <w:szCs w:val="24"/>
        </w:rPr>
        <w:lastRenderedPageBreak/>
        <w:t>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часть портфолио (подборка работ, свидетельствующая о достижении всех требований к предметным результатам обучения) и т.д.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 предметам, не вынесенным на ГИА, итоговая отметка ставится на основе результатов только внутренней оценки.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Итоговый индивидуальный проект (учебное исследование) оценивается по следующим критериям.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–Сформированность познавательных УУД в части способности к самостоятельному приобретению знаний и решению проблем, проявляющаяся в</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Защита проекта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Итоговая отметка по предметам и междисциплинарным программам фиксируется в документе об уровне образования установленного образца –аттестате о среднем общем образовании.</w:t>
      </w:r>
    </w:p>
    <w:p w:rsidR="00DE5A90" w:rsidRPr="0094569E" w:rsidRDefault="00DE5A90"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DE5A90" w:rsidRPr="0094569E" w:rsidRDefault="00DE5A90"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DE5A90" w:rsidRPr="0094569E" w:rsidRDefault="00DE5A90"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DE5A90" w:rsidRPr="0094569E" w:rsidRDefault="00DE5A90"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lastRenderedPageBreak/>
        <w:t>2. СОДЕРЖАТЕЛЬНЫЙ РАЗДЕЛ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Программа развития универсальных учебных действий (УУД) сформирована в соответствии ФГОС СОО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–способность их использования в познавательной и социальной практике;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Программа направлена 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Программа обеспечивает: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–решение задач общекультурного, личностного и познавательного развития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–практическую направленность проводимых исследований и индивидуальных проектов;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–подготовку к осознанному выбору дальнейшего образования и профессиональной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Цель программы развития УУД —обеспечить организационно-методические условия для реализации системно-деятельностного</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образовательного учреждения, в том числе в профессиональных и социальных пробах.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соответствии с указанной целью программа развития УУД среднего общего образования определяет следующие задачи: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Среднее общее образование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переносятся на жизненные ситуации, не относящиеся к учебе в школе.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Универсальные учебные действия целенаправленно формируются в дошкольном, младшем школьном, подростковом возрастах и достигают</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осознанности. Именно переход на качественно новый уровень осознанности выделяет старший школьный возраст как особенный этап в становлении УУД.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w:t>
      </w:r>
      <w:r w:rsidRPr="0094569E">
        <w:rPr>
          <w:rFonts w:ascii="Times New Roman" w:eastAsia="Times New Roman,Bold" w:hAnsi="Times New Roman" w:cs="Times New Roman"/>
          <w:bCs/>
          <w:color w:val="000000"/>
          <w:sz w:val="24"/>
          <w:szCs w:val="24"/>
        </w:rPr>
        <w:lastRenderedPageBreak/>
        <w:t>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w:t>
      </w:r>
      <w:r w:rsidR="00DE5A90" w:rsidRPr="0094569E">
        <w:rPr>
          <w:rFonts w:ascii="Times New Roman" w:eastAsia="Times New Roman,Bold" w:hAnsi="Times New Roman" w:cs="Times New Roman"/>
          <w:bCs/>
          <w:color w:val="000000"/>
          <w:sz w:val="24"/>
          <w:szCs w:val="24"/>
        </w:rPr>
        <w:t>зраста, а с другой</w:t>
      </w:r>
      <w:r w:rsidRPr="0094569E">
        <w:rPr>
          <w:rFonts w:ascii="Times New Roman" w:eastAsia="Times New Roman,Bold" w:hAnsi="Times New Roman" w:cs="Times New Roman"/>
          <w:bCs/>
          <w:color w:val="000000"/>
          <w:sz w:val="24"/>
          <w:szCs w:val="24"/>
        </w:rPr>
        <w:t>–глубоко индивидуален, взрослым не следует его форсировать.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действовать обучающиеся, специфику образовательных стратегий разного уровня (государства, региона, школы, семьи).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r w:rsidRPr="0094569E">
        <w:rPr>
          <w:rFonts w:ascii="Times New Roman" w:eastAsia="Times New Roman,Bold" w:hAnsi="Times New Roman" w:cs="Times New Roman"/>
          <w:bCs/>
          <w:color w:val="000000"/>
          <w:sz w:val="24"/>
          <w:szCs w:val="24"/>
        </w:rPr>
        <w:lastRenderedPageBreak/>
        <w:t>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w:t>
      </w:r>
      <w:r w:rsidR="00DE5A9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2.1.3. Типовые задачи по формированию универсальных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возможности самостоятельного выбора обучающимися темпа, режимов и форм освоения предметного материала;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F2994" w:rsidRPr="0094569E" w:rsidRDefault="00DE5A90"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Формирование познавательных УУД: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Задачи должны быть сконструированы таким образом, чтобы формировать у обучающихся умения: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 объяснять явления с научной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 разрабатывать дизайн научного исследования;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интерпретировать полученные данные и доказательства с разных позиций и формулировать соответствующие выводы.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Для обеспечения формирования познавательных УУД на уровне среднего общего образования организовываютя образовательные события, выводящие обучающихся на восстановление межпредметных связей, целостной картины мира. Например: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–полидисциплинарные и метапредметные погружения и интенсивы;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–методологические и философские семинары;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–образовательные экспедиции и экскурсии;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–учебно-исследовательская работа обучающихся, которая предполагает: выбор тематики исследования, связанной с новейшими достижениями в области науки и технологий; выбор тематики исследований, связанных с учебными предметами, не изучаемыми в школе: психологией, социологией, бизнесом и др.; выбор тематики исследований, направленных на изучение проблем местного сообщества, региона, мира в целом.</w:t>
      </w:r>
    </w:p>
    <w:p w:rsidR="007F2994" w:rsidRPr="0094569E" w:rsidRDefault="00DE5A90"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Фомирование коммуникативных УУД: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Принципиальное отличие образовательной среды на уровне среднего общего образования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Открытость образовательной среды позволяет обеспечивать возможность коммуникации: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 обучающимися других образовательных организаций региона, как с ровесниками, так и с детьми иных возрастов;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–представителями власти, местного самоуправления, фондов, спонсорами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–комплексные задачи, направленные на решение проблем местного сообщества;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–комплексные задачи, направленные на изменение и улучшение реально существующих бизнес-практик;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–социальные проекты, направленные на улучшение жизни местного сообщества. К таким проектам относятся: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 участие в волонтерских акциях и движениях, самостоятельная организация волонтерских акций;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 участие в благотворительных акциях и движениях, самостоятельная организация благотворительных акций;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 создание и реализация социальных проектов разного масштаба и направленности, выходящих за рамки образовательного учреждения;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–получение предметных знаний в структурах, альтернативных образовательному учреждению: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 в заочных и дистанционных школах и университетах;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 участие в дистанционных конкурсах и олимпиадах;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самостоятельное освоение отдельных предметов и курсов;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 самостоятельное освоение дополнительных иностранных языков.</w:t>
      </w:r>
    </w:p>
    <w:p w:rsidR="007F2994" w:rsidRPr="0094569E" w:rsidRDefault="00975436"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lastRenderedPageBreak/>
        <w:t>Формирование регулятивных УУД: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 самостоятельное изучение дополнительных иностранных языков с последующей сертификацией;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 самостоятельное освоение глав, разделов и тем учебных предметов;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самостоятельное обучение в заочных и дистанционных школах и университетах;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 самостоятельное взаимодействие с источниками ресурсов: информационными источниками, фондами, представителями власти и т. 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е) самостоятельное управление ресурсами, в том числе нематериальными;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ж) презентация результатов проектной работы на различных этапах ее реализации.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2.1.4. Описание особенностей учебно-исследовательской и проектной деятельности обучающихся 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w:t>
      </w:r>
      <w:r w:rsidR="00975436"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учебной деятельности полидисциплинарного характера, необходимых для освоения социальной жизни и культуры.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Презентация результатов проектной работы проводится в том социальном и культурном пространстве, где проект разворачивался. Если это социальный проект, то его результаты представляются местному сообществу или сообществу благотворительных и волонтерских орган</w:t>
      </w:r>
      <w:r w:rsidR="00975436" w:rsidRPr="0094569E">
        <w:rPr>
          <w:rFonts w:ascii="Times New Roman" w:eastAsia="Times New Roman,Bold" w:hAnsi="Times New Roman" w:cs="Times New Roman"/>
          <w:bCs/>
          <w:color w:val="000000"/>
          <w:sz w:val="24"/>
          <w:szCs w:val="24"/>
        </w:rPr>
        <w:t>изаций. Если бизнес-проект</w:t>
      </w:r>
      <w:r w:rsidRPr="0094569E">
        <w:rPr>
          <w:rFonts w:ascii="Times New Roman" w:eastAsia="Times New Roman,Bold" w:hAnsi="Times New Roman" w:cs="Times New Roman"/>
          <w:bCs/>
          <w:color w:val="000000"/>
          <w:sz w:val="24"/>
          <w:szCs w:val="24"/>
        </w:rPr>
        <w:t>—сообществу бизнесменов, деловых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2.1.5. Описание основных направлений учебно-исследовательской и проектной деятельности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Направлениями проектной и учебно-исследовательской деятельности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–исследовательское;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–инженерное;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–прикладное;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–бизнес-проектирование;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–информационное;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–социальное;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–игровое;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–творческое.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На уровне среднего общего образования приоритетными направлениями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–социальное;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–бизнес-проектирование;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–исследовательское;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–инженерное;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–информационное.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2.1.6. Планируемые результаты учебно-исследовательской</w:t>
      </w:r>
      <w:r w:rsidR="00975436"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и проектной деятельности обучающихся в рамках урочной и внеурочной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учебно-исследовательской и проектной деятельности обучающиеся получат представление: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 том, чем отличаются исследования в гуманитарных областях от исследований в естественных науках;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 истории науки;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 новейших разработках в области науки и технологий;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Обучающийся сможет: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–решать задачи, находящиеся на стыке нескольких учебных дисциплин;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–использовать основной алгоритм исследования при решении своих учебно-познавательных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–использовать элементы математического моделирования при решении исследовательских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–оценивать ресурсы, в том числе и нематериальные (такие, как время), необходимые для достижения поставленной цели;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975436"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
          <w:bCs/>
          <w:color w:val="000000"/>
          <w:sz w:val="24"/>
          <w:szCs w:val="24"/>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975436" w:rsidRPr="0094569E">
        <w:rPr>
          <w:rFonts w:ascii="Times New Roman" w:eastAsia="Times New Roman,Bold" w:hAnsi="Times New Roman" w:cs="Times New Roman"/>
          <w:bCs/>
          <w:color w:val="000000"/>
          <w:sz w:val="24"/>
          <w:szCs w:val="24"/>
        </w:rPr>
        <w:t>.</w:t>
      </w:r>
    </w:p>
    <w:p w:rsidR="00975436"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w:t>
      </w:r>
    </w:p>
    <w:p w:rsidR="00975436"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Условия включают: </w:t>
      </w:r>
    </w:p>
    <w:p w:rsidR="00975436"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–укомплектованность образовательного учреждения педагогическими, руководящими и иными работниками; </w:t>
      </w:r>
    </w:p>
    <w:p w:rsidR="00975436"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–уровень квалификации педагогических и иных работников учреждения; </w:t>
      </w:r>
    </w:p>
    <w:p w:rsidR="00975436"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–непрерывность профессионального развития педагогических работников образовательного учреждения. </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Педагогические кадры имеют необходимый уровень подготовки для реализации программы УУД, что включает следующее: </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–педагоги владеют представлениями о возрастных особенностях обучающихся начальной, основной и старшей школы;</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–педагоги прошли курсы повышения квалификации, посвященные ФГОС; </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–педагоги участвовали во внутришкольном семинаре, посвященном особенностям применения программы по УУД;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–педагоги осуществляют формирование УУД в рамках проектной, исследовательской деятельности;</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–характер взаимодействия педагога и обучающегося не противоречит представлениям об условиях формирования УУД;</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–педагоги умеют применять инструментарий для оценки качества формирования УУД в рамках одного или нескольких предметов.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–сетевое взаимодействие образовательного учреждения с другими организациями общего и дополнительного образования, с учреждениями культуры; </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учреждении, обеспечение возможности выбора обучающимся формы получения образования, уровня освоения предметного материала); </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–привлечение дистанционных форм получения образования (онлайн-курсов, заочных школ) как элемента индивидуальной образовательной траектории обучающихся;</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116FD"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–обеспечение возможности вовлечения обучающихся в разнообразную исследовательскую деятельность;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 обязательным условиям успешного формирования УУД относится создание методически единого пространства внутри образовательного учреждения как во время уроков, так и вне их. Со</w:t>
      </w:r>
      <w:r w:rsidR="00A116FD" w:rsidRPr="0094569E">
        <w:rPr>
          <w:rFonts w:ascii="Times New Roman" w:eastAsia="Times New Roman,Bold" w:hAnsi="Times New Roman" w:cs="Times New Roman"/>
          <w:bCs/>
          <w:color w:val="000000"/>
          <w:sz w:val="24"/>
          <w:szCs w:val="24"/>
        </w:rPr>
        <w:t>здание условий для развития УУД</w:t>
      </w:r>
      <w:r w:rsidRPr="0094569E">
        <w:rPr>
          <w:rFonts w:ascii="Times New Roman" w:eastAsia="Times New Roman,Bold" w:hAnsi="Times New Roman" w:cs="Times New Roman"/>
          <w:bCs/>
          <w:color w:val="000000"/>
          <w:sz w:val="24"/>
          <w:szCs w:val="24"/>
        </w:rPr>
        <w:t>—это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w:t>
      </w:r>
      <w:r w:rsidR="00A116F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умений, без определенного уровня владения информационно-коммуникативными технологиями.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Тексты для формирования читательской компетентности подбираются педагогом или группой педагогов-предметников. Таким образом, шаг в познании сопровождается шагом в развитии универсальных учебных действий.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2.1.8. Методика и инструментарий оценки успешности освоения и применения обучающимися универсальных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учреждением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Образовательное событие как формат оценки успешности освоения и применения обучающимися универсальных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–Материал образовательного события должен носить полидисциплинарный характер;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событии целесообразно обеспечить участие обучающихся разных возрастов;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событии могут принимать участие представители бизнеса, государственных структур, педагоги вузов, педагоги образовательного учреждения;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каждого из форматов работы, реализуемых в ходе оценочного образовательного события, педагоги разрабатывают самостоятельный инструмент оценки; в качестве инструментов оценки могут быть использованы оценочные листы, экспертные заключения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–правила проведения образовательного события, параметры и критерии оценки каждой формы работы в рамках образовательного оценочного события известны участникам заранее, до начала события. По возможности, параметры и критерии оценки каждой формы работы обучающихся разрабатываются и обсуждаются с самими старшеклассниками;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–каждому параметру оценки (оцениваемому универсальному учебному действию), занесенному в оценочный лист или экспертное заключение, соответствуют точные критерии оценки: за что, при каких условиях, исходя из каких принципов ставится то или иное количество баллов;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два эксперта одновременно; оценки, выставленные экспертами, усредняются;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рамках реализации оценочного образовательного события предусматривается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используются те же инструменты (оценочные листы), которые используются для оценки обучающихся экспертами.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Защита проекта как формат оценки успешности освоения и применения обучающимися универсальных учебных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Публично представляются два элемента проектной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–защита темы проекта (паспорта);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–защита реализованного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защите темы проекта (паспорта) с обучающимся обсуждаются: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–актуальность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–положительные эффекты от реализации проекта, важные как для самого автора, так и для других людей;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–ресурсы (как материальные, так и нематериальные), необходимые для реализации проекта, возможные источники ресурсов;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–риски реализации проекта и сложности, которые ожидают обучающегося при реализации данного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результате защиты темы проекта происходит (при необходимости) корректировка, чтобы проект стал реализуемым и позволил обучающемуся предпринять реальное проектное действие.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Публичная защита реализованного проекта проводится лично автором в устной форме. По следующей схеме: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 Тема и краткое описание сути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 Актуальность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3. Положительные эффекты от реализации проекта, которые получат как сам автор, так и другие люди.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4. Ресурсы (материальные и нематериальные), которые были привлечены для реализации проекта, а также источники этих ресурсов.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5. Ход реализации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6. Риски реализации проекта и сложности, которые обучающемуся удалось преодолеть в ходе его реализации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Портфель проектной или исследовательской работы, представляемой на защиту, должен содержать следующие материалы: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 Паспорт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 Лист оценки качества Паспорта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3) План-график выполнения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4) Завершенный продукт проектной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5) Описание работы, выполненное согласно требованиям (на бумажном носителе и электронная версия);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6) Отзыв руководителя;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7) Рецензию руководителя;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8) Оценочный лист.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Проектная работа обеспечивается сопровождением руководителя проекта. В функцию руководителя проекта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оценки проектной работы создается экспертная комиссия, в которую входят педагоги и представители администрации образовательного учреждения, представители местного сообщества и тех сфер деятельности, в рамках которых выполняются проектные работы.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–оценивание производится на основе критериальной модели, представленной в Положении об индивидуальном учебном проекте.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Cs/>
          <w:color w:val="000000"/>
          <w:sz w:val="24"/>
          <w:szCs w:val="24"/>
        </w:rPr>
        <w:t xml:space="preserve">2.2. </w:t>
      </w:r>
      <w:r w:rsidRPr="0094569E">
        <w:rPr>
          <w:rFonts w:ascii="Times New Roman" w:eastAsia="Times New Roman,Bold" w:hAnsi="Times New Roman" w:cs="Times New Roman"/>
          <w:b/>
          <w:bCs/>
          <w:color w:val="000000"/>
          <w:sz w:val="24"/>
          <w:szCs w:val="24"/>
        </w:rPr>
        <w:t>Примерные программы отдельных учебных предметов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Русский язык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Русский язык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w:t>
      </w:r>
      <w:r w:rsidRPr="0094569E">
        <w:rPr>
          <w:rFonts w:ascii="Times New Roman" w:eastAsia="Times New Roman,Bold" w:hAnsi="Times New Roman" w:cs="Times New Roman"/>
          <w:bCs/>
          <w:color w:val="000000"/>
          <w:sz w:val="24"/>
          <w:szCs w:val="24"/>
        </w:rPr>
        <w:lastRenderedPageBreak/>
        <w:t>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Главными задачами реализации программы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умениями комплексного анализа предложенного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Базовый уровень</w:t>
      </w:r>
      <w:r w:rsidR="00A116FD"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 Общие сведения о языке. Основные разделы науки о языке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lastRenderedPageBreak/>
        <w:t xml:space="preserve">Язык как система. </w:t>
      </w:r>
      <w:r w:rsidRPr="0094569E">
        <w:rPr>
          <w:rFonts w:ascii="Times New Roman" w:eastAsia="Times New Roman,Italic" w:hAnsi="Times New Roman" w:cs="Times New Roman"/>
          <w:bCs/>
          <w:iCs/>
          <w:color w:val="000000"/>
          <w:sz w:val="24"/>
          <w:szCs w:val="24"/>
        </w:rPr>
        <w:t>Основные уровни языка. Взаимосвязь различных единиц и уровней языка.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4569E">
        <w:rPr>
          <w:rFonts w:ascii="Times New Roman" w:eastAsia="Times New Roman,Italic" w:hAnsi="Times New Roman" w:cs="Times New Roman"/>
          <w:bCs/>
          <w:iCs/>
          <w:color w:val="000000"/>
          <w:sz w:val="24"/>
          <w:szCs w:val="24"/>
        </w:rPr>
        <w:t>Проблемы экологии языка.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Историческое развитие русского языка. Выдающиеся отечественные лингвисты.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Речь. Речевое общение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Речь как деятельность. Виды речевой деятельности: чтение, аудирование, говорение, письмо.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Монологическая и диалогическая речь. Развитие навыков монологической </w:t>
      </w:r>
      <w:r w:rsidRPr="0094569E">
        <w:rPr>
          <w:rFonts w:ascii="Times New Roman" w:eastAsia="Times New Roman,Italic" w:hAnsi="Times New Roman" w:cs="Times New Roman"/>
          <w:bCs/>
          <w:iCs/>
          <w:color w:val="000000"/>
          <w:sz w:val="24"/>
          <w:szCs w:val="24"/>
        </w:rPr>
        <w:t xml:space="preserve">и диалогической речи. </w:t>
      </w:r>
      <w:r w:rsidRPr="0094569E">
        <w:rPr>
          <w:rFonts w:ascii="Times New Roman" w:eastAsia="Times New Roman,Bold" w:hAnsi="Times New Roman" w:cs="Times New Roman"/>
          <w:bCs/>
          <w:color w:val="000000"/>
          <w:sz w:val="24"/>
          <w:szCs w:val="24"/>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Основные жанры научного (доклад, аннотация, </w:t>
      </w:r>
      <w:r w:rsidRPr="0094569E">
        <w:rPr>
          <w:rFonts w:ascii="Times New Roman" w:eastAsia="Times New Roman,Italic" w:hAnsi="Times New Roman" w:cs="Times New Roman"/>
          <w:bCs/>
          <w:iCs/>
          <w:color w:val="000000"/>
          <w:sz w:val="24"/>
          <w:szCs w:val="24"/>
        </w:rPr>
        <w:t xml:space="preserve">статья, </w:t>
      </w:r>
      <w:r w:rsidRPr="0094569E">
        <w:rPr>
          <w:rFonts w:ascii="Times New Roman" w:eastAsia="Times New Roman,Bold" w:hAnsi="Times New Roman" w:cs="Times New Roman"/>
          <w:bCs/>
          <w:color w:val="000000"/>
          <w:sz w:val="24"/>
          <w:szCs w:val="24"/>
        </w:rPr>
        <w:t xml:space="preserve">тезисы, конспект, </w:t>
      </w:r>
      <w:r w:rsidRPr="0094569E">
        <w:rPr>
          <w:rFonts w:ascii="Times New Roman" w:eastAsia="Times New Roman,Italic" w:hAnsi="Times New Roman" w:cs="Times New Roman"/>
          <w:bCs/>
          <w:iCs/>
          <w:color w:val="000000"/>
          <w:sz w:val="24"/>
          <w:szCs w:val="24"/>
        </w:rPr>
        <w:t xml:space="preserve">рецензия, выписки, </w:t>
      </w:r>
      <w:r w:rsidRPr="0094569E">
        <w:rPr>
          <w:rFonts w:ascii="Times New Roman" w:eastAsia="Times New Roman,Bold" w:hAnsi="Times New Roman" w:cs="Times New Roman"/>
          <w:bCs/>
          <w:color w:val="000000"/>
          <w:sz w:val="24"/>
          <w:szCs w:val="24"/>
        </w:rPr>
        <w:t xml:space="preserve">реферат и др.), публицистического (выступление, </w:t>
      </w:r>
      <w:r w:rsidRPr="0094569E">
        <w:rPr>
          <w:rFonts w:ascii="Times New Roman" w:eastAsia="Times New Roman,Italic" w:hAnsi="Times New Roman" w:cs="Times New Roman"/>
          <w:bCs/>
          <w:iCs/>
          <w:color w:val="000000"/>
          <w:sz w:val="24"/>
          <w:szCs w:val="24"/>
        </w:rPr>
        <w:t xml:space="preserve">статья, интервью, очерк, отзыв </w:t>
      </w:r>
      <w:r w:rsidRPr="0094569E">
        <w:rPr>
          <w:rFonts w:ascii="Times New Roman" w:eastAsia="Times New Roman,Bold" w:hAnsi="Times New Roman" w:cs="Times New Roman"/>
          <w:bCs/>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4569E">
        <w:rPr>
          <w:rFonts w:ascii="Times New Roman" w:eastAsia="Times New Roman,Italic" w:hAnsi="Times New Roman" w:cs="Times New Roman"/>
          <w:bCs/>
          <w:iCs/>
          <w:color w:val="000000"/>
          <w:sz w:val="24"/>
          <w:szCs w:val="24"/>
        </w:rPr>
        <w:t>Совершенствование умений и навыков создания текстов разных функционально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смысловых типов, стилей и жанров.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4569E">
        <w:rPr>
          <w:rFonts w:ascii="Times New Roman" w:eastAsia="Times New Roman,Italic" w:hAnsi="Times New Roman" w:cs="Times New Roman"/>
          <w:bCs/>
          <w:iCs/>
          <w:color w:val="000000"/>
          <w:sz w:val="24"/>
          <w:szCs w:val="24"/>
        </w:rPr>
        <w:t>Основные признаки художественной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изобразительно-выразительные средства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Текст. Признаки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Виды чтения. Использование различных видов чтения в зависимости от коммуникативной задачи и характера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Лингвистический анализ текстов различных функциональных разновидностей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речи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Культура речи как раздел лингвистики. </w:t>
      </w:r>
      <w:r w:rsidRPr="0094569E">
        <w:rPr>
          <w:rFonts w:ascii="Times New Roman" w:eastAsia="Times New Roman,Italic" w:hAnsi="Times New Roman" w:cs="Times New Roman"/>
          <w:bCs/>
          <w:iCs/>
          <w:color w:val="000000"/>
          <w:sz w:val="24"/>
          <w:szCs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Italic" w:hAnsi="Times New Roman" w:cs="Times New Roman"/>
          <w:bCs/>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видов речевой деятельности –чтения, аудирования, говорения и письма.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 xml:space="preserve">Культура научного и делового общения (устная и письменная формы). </w:t>
      </w:r>
      <w:r w:rsidRPr="0094569E">
        <w:rPr>
          <w:rFonts w:ascii="Times New Roman" w:eastAsia="Times New Roman,Italic" w:hAnsi="Times New Roman" w:cs="Times New Roman"/>
          <w:bCs/>
          <w:iCs/>
          <w:color w:val="000000"/>
          <w:sz w:val="24"/>
          <w:szCs w:val="24"/>
        </w:rPr>
        <w:t>Особенности речевого этикета в официально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деловой, научной и публицистической сферах общения. </w:t>
      </w:r>
      <w:r w:rsidRPr="0094569E">
        <w:rPr>
          <w:rFonts w:ascii="Times New Roman" w:eastAsia="Times New Roman,Bold" w:hAnsi="Times New Roman" w:cs="Times New Roman"/>
          <w:bCs/>
          <w:color w:val="000000"/>
          <w:sz w:val="24"/>
          <w:szCs w:val="24"/>
        </w:rPr>
        <w:t>Культура разговорной речи.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4569E">
        <w:rPr>
          <w:rFonts w:ascii="Times New Roman" w:eastAsia="Times New Roman,Italic" w:hAnsi="Times New Roman" w:cs="Times New Roman"/>
          <w:bCs/>
          <w:iCs/>
          <w:color w:val="000000"/>
          <w:sz w:val="24"/>
          <w:szCs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Нормативные словари современного русского языка и лингвистические справочники; их использование.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 Общие сведения о языке. Основные разделы науки о языке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Основные функции языка. </w:t>
      </w:r>
      <w:r w:rsidRPr="0094569E">
        <w:rPr>
          <w:rFonts w:ascii="Times New Roman" w:eastAsia="Times New Roman,Italic" w:hAnsi="Times New Roman" w:cs="Times New Roman"/>
          <w:bCs/>
          <w:iCs/>
          <w:color w:val="000000"/>
          <w:sz w:val="24"/>
          <w:szCs w:val="24"/>
        </w:rPr>
        <w:t>Социальные функции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94569E">
        <w:rPr>
          <w:rFonts w:ascii="Times New Roman" w:eastAsia="Times New Roman,Italic" w:hAnsi="Times New Roman" w:cs="Times New Roman"/>
          <w:bCs/>
          <w:iCs/>
          <w:color w:val="000000"/>
          <w:sz w:val="24"/>
          <w:szCs w:val="24"/>
        </w:rPr>
        <w:t xml:space="preserve">Роль форм русского языка в становлении и развитии русского языка. </w:t>
      </w:r>
      <w:r w:rsidRPr="0094569E">
        <w:rPr>
          <w:rFonts w:ascii="Times New Roman" w:eastAsia="Times New Roman,Bold" w:hAnsi="Times New Roman" w:cs="Times New Roman"/>
          <w:bCs/>
          <w:color w:val="000000"/>
          <w:sz w:val="24"/>
          <w:szCs w:val="24"/>
        </w:rP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Виднейшие ученые-лингвисты и их работы. Основные направления развития русистики в наши дни.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Речь. Речевое общение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Речевое общение как форма взаимодействия людей в процессе их познавательно-трудовой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94569E">
        <w:rPr>
          <w:rFonts w:ascii="Times New Roman" w:eastAsia="Times New Roman,Italic" w:hAnsi="Times New Roman" w:cs="Times New Roman"/>
          <w:bCs/>
          <w:iCs/>
          <w:color w:val="000000"/>
          <w:sz w:val="24"/>
          <w:szCs w:val="24"/>
        </w:rPr>
        <w:t>Комплексный лингвистический анализ текста.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lastRenderedPageBreak/>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94569E">
        <w:rPr>
          <w:rFonts w:ascii="Times New Roman" w:eastAsia="Times New Roman,Italic" w:hAnsi="Times New Roman" w:cs="Times New Roman"/>
          <w:bCs/>
          <w:iCs/>
          <w:color w:val="000000"/>
          <w:sz w:val="24"/>
          <w:szCs w:val="24"/>
        </w:rPr>
        <w:t>Выступление перед аудиторией с докладом; представление реферата, проекта на лингвистическую тему.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Основные изобразительно-выразительные средства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Текст. Признаки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Виды чтения. Использование различных видов чтения в зависимости от коммуникативной задачи и характера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Информационная переработка текста. Виды преобразования текста.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Лингвистический анализ текстов различных функциональных разновидностей языка. </w:t>
      </w:r>
      <w:r w:rsidRPr="0094569E">
        <w:rPr>
          <w:rFonts w:ascii="Times New Roman" w:eastAsia="Times New Roman,Italic" w:hAnsi="Times New Roman" w:cs="Times New Roman"/>
          <w:bCs/>
          <w:iCs/>
          <w:color w:val="000000"/>
          <w:sz w:val="24"/>
          <w:szCs w:val="24"/>
        </w:rPr>
        <w:t>Проведение стилистического анализа текстов разных стилей и функциональных разновидностей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речи как раздел лингвистики. Основные аспекты культуры речи: нормативный, коммуникативный и этический.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видов речевой деятельности –чтения, аудирования, говорения и письма.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w:t>
      </w:r>
      <w:r w:rsidRPr="0094569E">
        <w:rPr>
          <w:rFonts w:ascii="Times New Roman" w:eastAsia="Times New Roman,Bold" w:hAnsi="Times New Roman" w:cs="Times New Roman"/>
          <w:bCs/>
          <w:color w:val="000000"/>
          <w:sz w:val="24"/>
          <w:szCs w:val="24"/>
        </w:rPr>
        <w:lastRenderedPageBreak/>
        <w:t xml:space="preserve">языка. Орфографические нормы, пунктуационные нормы. Совершенствование орфографических и пунктуационных умений и навыков. </w:t>
      </w:r>
      <w:r w:rsidRPr="0094569E">
        <w:rPr>
          <w:rFonts w:ascii="Times New Roman" w:eastAsia="Times New Roman,Italic" w:hAnsi="Times New Roman" w:cs="Times New Roman"/>
          <w:bCs/>
          <w:iCs/>
          <w:color w:val="000000"/>
          <w:sz w:val="24"/>
          <w:szCs w:val="24"/>
        </w:rPr>
        <w:t xml:space="preserve">Совершенствование собственных коммуникативных способностей и культуры речи. </w:t>
      </w:r>
      <w:r w:rsidRPr="0094569E">
        <w:rPr>
          <w:rFonts w:ascii="Times New Roman" w:eastAsia="Times New Roman,Bold" w:hAnsi="Times New Roman" w:cs="Times New Roman"/>
          <w:bCs/>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94569E">
        <w:rPr>
          <w:rFonts w:ascii="Times New Roman" w:eastAsia="Times New Roman,Italic" w:hAnsi="Times New Roman" w:cs="Times New Roman"/>
          <w:bCs/>
          <w:iCs/>
          <w:color w:val="000000"/>
          <w:sz w:val="24"/>
          <w:szCs w:val="24"/>
        </w:rPr>
        <w:t>Разные способы редактирования текстов.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Нормативные словари современного русского языка и лингвистические справочники; их использование.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Литература</w:t>
      </w:r>
      <w:r w:rsidR="00A116FD"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Стратегическая цель предмета в 10–11-х классах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Задачи учебного предмета «Литература»: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–получение опыта медленного чтения произведений русской, родной (региональной) и мировой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умения самостоятельно создавать тексты различных жанров (ответы на вопросы, рецензии, аннотации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умением определять стратегию своего чтения;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–овладение умением делать читательский выбор;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–знакомство с историей литературы: русской и зарубежной литературной классикой, современным литературным процессом;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–знакомство со смежными с литературой сферами искусства и научного знания (культурология, психология, социология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читательской самостоятельности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–других видов искусств; выполнение проектных и исследовательских работ, в том числе носящих межпредметный характер.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Содержание программы</w:t>
      </w:r>
      <w:r w:rsidR="00A116FD"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Дидактической единицей программы определен учебный модуль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w:t>
      </w:r>
      <w:r w:rsidRPr="0094569E">
        <w:rPr>
          <w:rFonts w:ascii="Times New Roman" w:eastAsia="Times New Roman,Bold" w:hAnsi="Times New Roman" w:cs="Times New Roman"/>
          <w:bCs/>
          <w:color w:val="000000"/>
          <w:sz w:val="24"/>
          <w:szCs w:val="24"/>
        </w:rPr>
        <w:lastRenderedPageBreak/>
        <w:t>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 определении содержания каждого из модулей учитывается следующее условие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Деятельность на уроке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 произведения, для компаративного чтения должны быть выбраны не менее 2 произведений).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Анализ художественного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М ет од ы а на ли за </w:t>
      </w:r>
      <w:r w:rsidRPr="0094569E">
        <w:rPr>
          <w:rFonts w:ascii="Times New Roman" w:eastAsia="Times New Roman,Italic" w:hAnsi="Times New Roman" w:cs="Times New Roman"/>
          <w:bCs/>
          <w:iCs/>
          <w:color w:val="000000"/>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Работа с интерпретациями и смежными видами искусств и областями знания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Анализ и интерпретация: на базовом уровне обучающиеся понимают разницу между аналитической работой с текстом, его составляющими, –и интерпретационной деятельностью. Интерпретация научная и творческая (рецензия, сочинение и стилизация, пародия, иллюстрация, другой способ</w:t>
      </w:r>
      <w:r w:rsidR="00A116F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Самостоятельное чтение</w:t>
      </w:r>
      <w:r w:rsidR="00A116FD"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Создание собственного текста</w:t>
      </w:r>
      <w:r w:rsidR="00A116FD"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94569E">
        <w:rPr>
          <w:rFonts w:ascii="Times New Roman" w:eastAsia="Times New Roman,Italic" w:hAnsi="Times New Roman" w:cs="Times New Roman"/>
          <w:bCs/>
          <w:iCs/>
          <w:color w:val="000000"/>
          <w:sz w:val="24"/>
          <w:szCs w:val="24"/>
        </w:rPr>
        <w:t>научное сообщение</w:t>
      </w:r>
      <w:r w:rsidRPr="0094569E">
        <w:rPr>
          <w:rFonts w:ascii="Times New Roman" w:eastAsia="Times New Roman,Bold" w:hAnsi="Times New Roman" w:cs="Times New Roman"/>
          <w:bCs/>
          <w:color w:val="000000"/>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Использование ресурса</w:t>
      </w:r>
      <w:r w:rsidR="00A116FD"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Учебно-методическое и материально-техническое обеспечение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–списками рекомендуемых к изучению в школе произведений русской, родной, мировой классики;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–аннотированными списками произведений XX –начала XXI в., рекомендуемых для включения в рабочую программу как для изучения на уроках, так и для самостоятельного чтения;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–тематическими подборками произведений, рекомендованных для освоения конкретных теоретико- и историко-литературных понятий;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–подборкой учебного материала.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w:t>
      </w:r>
      <w:r w:rsidR="00A116F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Список рекомендуемых произведений и авторов к примерной программе по литературе для 10–11-х классов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Список А представляет собой перечень конкретных произведений, занявших в силу традиции особое место в школьном преподавании русской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–конкретное произведение каждого автора выбирается составителем программы.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удобства работы со списком С материал в нем разделен на 7 блоков: Поэзия середины и второй половины XIX века Реализм XIX–ХХ века Модернизм конца XIX –ХХ века Литература советского времени Современный литературный процесс Мировая литература XIX–ХХ века Родная (региональная) литература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w:t>
      </w:r>
      <w:r w:rsidRPr="0094569E">
        <w:rPr>
          <w:rFonts w:ascii="Times New Roman" w:eastAsia="Times New Roman,Bold" w:hAnsi="Times New Roman" w:cs="Times New Roman"/>
          <w:bCs/>
          <w:color w:val="000000"/>
          <w:sz w:val="24"/>
          <w:szCs w:val="24"/>
        </w:rPr>
        <w:lastRenderedPageBreak/>
        <w:t>рассмотрено сразу в нескольких блоках, рекомендуемые к изучению его произведения указываются лишь в одном из них, а в остальных имя</w:t>
      </w:r>
      <w:r w:rsidR="00A116FD" w:rsidRPr="0094569E">
        <w:rPr>
          <w:rFonts w:ascii="Times New Roman" w:eastAsia="Times New Roman,Bold" w:hAnsi="Times New Roman" w:cs="Times New Roman"/>
          <w:bCs/>
          <w:color w:val="000000"/>
          <w:sz w:val="24"/>
          <w:szCs w:val="24"/>
        </w:rPr>
        <w:t xml:space="preserve"> автора помечено астериском*. </w:t>
      </w:r>
      <w:r w:rsidRPr="0094569E">
        <w:rPr>
          <w:rFonts w:ascii="Times New Roman" w:eastAsia="Times New Roman,Bold" w:hAnsi="Times New Roman" w:cs="Times New Roman"/>
          <w:b/>
          <w:bCs/>
          <w:color w:val="000000"/>
          <w:sz w:val="24"/>
          <w:szCs w:val="24"/>
        </w:rPr>
        <w:t>Родная (региональная) литература</w:t>
      </w:r>
      <w:r w:rsidR="00A116FD" w:rsidRPr="0094569E">
        <w:rPr>
          <w:rFonts w:ascii="Times New Roman" w:eastAsia="Times New Roman,Bold" w:hAnsi="Times New Roman" w:cs="Times New Roman"/>
          <w:b/>
          <w:bCs/>
          <w:color w:val="000000"/>
          <w:sz w:val="24"/>
          <w:szCs w:val="24"/>
        </w:rPr>
        <w:t>э.</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Данный раздел списка определяется школой в соответствии с ее региональной принадлежностью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Литература народов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 Айги, Р. Гамзатов, М. Джалиль, М. Карим, Д. Кугультинов, К. Кулиев, Ю. Рытхэу, Г. Тукай, К. Хетагуров, Ю. Шесталов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(предлагаемый список произведений является примерным и может варьироваться в разных субъектах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 возможного планирования модульного преподавания литературы на уровне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 Проблемно-тематические блоки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Личность –общество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Личность –природа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Личность –история –современность (время природное и историческое; роль личности в истории; вечное и исторически обусловленное в жизни</w:t>
      </w:r>
      <w:r w:rsidR="00A116FD"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человека и в культуре; свобода человека в условиях абсолютной несвободы; человек в прошлом, в настоящем и в проектах будущего).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 Историко- и теоретико-литературные блоки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Литература модернизма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Литература советского времени (литература советская, русского зарубежья, неподцензурная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Современный литературный процесс (литература жанровая и нежанровая; современные литературные институции –писательские объединения, литературные премии, литературные издания и ресурсы; литературные события и заметные авторы последних лет).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Родной язык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Теоретическая часть. Родной (русский) язык –основа истории и сущность духовной культуры народа. Слово –не только единица языка, но и сам язык, способность человека выражать мысли и чувства на родном (русском) языке, охватывая все многообразие материальной и духовной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Родной (русский) язык и разновидности его употребления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Теоретическая часть.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Стиль. Разговорный язык и литературный язык. Их взаимосвязь и различие.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Разновидности родного (русского) разговорного языка: территориальный диалект, социально-профессиональный диалект, «полудиалект», просторечие, «общий» разговорный язык. Диалектная основа языкового своеобразия региона.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Черты южнорусского наречия и курско-орловских говоров. Понятие о лингворегионализмах. Украинизмы в современной речи жителей Белгородской области. Понятие о социолекте.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работа. 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Стилистические возможности языковых средств родного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Теоретическая часть. Фонетика как раздел родного (русского)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–основа синтаксической синонимики родного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Транскрипция звучащей речи. Лингвостилистический анализ публицистических и художественных текстов (в том числе писателей Черноземья).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Коммуникативно-эстетические возможности родного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Теоретическая часть. Средства художественной изобразительности родного (русского) языка. Изобразительность слова в его прямом значении (автология) и в переносном значении (металогия). Тропы и фигуры родного (русского) языка. Основные формы </w:t>
      </w:r>
      <w:r w:rsidRPr="0094569E">
        <w:rPr>
          <w:rFonts w:ascii="Times New Roman" w:eastAsia="Times New Roman,Bold" w:hAnsi="Times New Roman" w:cs="Times New Roman"/>
          <w:bCs/>
          <w:color w:val="000000"/>
          <w:sz w:val="24"/>
          <w:szCs w:val="24"/>
        </w:rPr>
        <w:lastRenderedPageBreak/>
        <w:t>«словесной инструментовки»: аллитерация, ассонанс, звуковые повторы, звукопись. Ритм и интонация в прозе и в стихах.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Народная этимология, обновление значения слова, каламбур как средства художественной изобразительности родного (русского)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Лингвостилистический анализ публицистических и художественных текстов (в том числе писателей Черноземья).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Языковая культура как показатель духовно-нравственного развития личности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Теоретическая часть. Родной (русский) язык и культура речи. Современная концепция культуры речи. Речевой этикет. Языковой паспорт говорящего.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w:t>
      </w:r>
      <w:r w:rsidR="00A0645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коммуникативные качества речи. Уместность того или иного способа словесного выражения.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Практикум по культуре речи (упражнения, задания). Составление языкового паспорта говорящего..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Защита мини-проектов по изученным темам. Теоретическая часть. Родной (русский) разговорный и литературный язык. Их взаимосвязь и различия. Разновидности родного (русского) разговорного языка: территориальный</w:t>
      </w:r>
      <w:r w:rsidR="00A06450" w:rsidRPr="0094569E">
        <w:rPr>
          <w:rFonts w:ascii="Times New Roman" w:eastAsia="Times New Roman,Bold" w:hAnsi="Times New Roman" w:cs="Times New Roman"/>
          <w:bCs/>
          <w:color w:val="000000"/>
          <w:sz w:val="24"/>
          <w:szCs w:val="24"/>
        </w:rPr>
        <w:t xml:space="preserve"> диалект, социально-про</w:t>
      </w:r>
      <w:r w:rsidRPr="0094569E">
        <w:rPr>
          <w:rFonts w:ascii="Times New Roman" w:eastAsia="Times New Roman,Bold" w:hAnsi="Times New Roman" w:cs="Times New Roman"/>
          <w:bCs/>
          <w:color w:val="000000"/>
          <w:sz w:val="24"/>
          <w:szCs w:val="24"/>
        </w:rPr>
        <w:t>фессиональный диалект, жаргон, арго, просторечие, «полудиалект», «общий» разговорный язык. Разновидности родного (русского) литературного языка: официально-деловой, научный и публицистический стили, язык художественной литературы («художественный стиль»).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Лингвостилистический анализ текста как средство изучения родного (русского) языка Теоретическая часть. Текст как явле</w:t>
      </w:r>
      <w:r w:rsidR="00A06450" w:rsidRPr="0094569E">
        <w:rPr>
          <w:rFonts w:ascii="Times New Roman" w:eastAsia="Times New Roman,Bold" w:hAnsi="Times New Roman" w:cs="Times New Roman"/>
          <w:bCs/>
          <w:color w:val="000000"/>
          <w:sz w:val="24"/>
          <w:szCs w:val="24"/>
        </w:rPr>
        <w:t>ние языкового употребления, сло</w:t>
      </w:r>
      <w:r w:rsidRPr="0094569E">
        <w:rPr>
          <w:rFonts w:ascii="Times New Roman" w:eastAsia="Times New Roman,Bold" w:hAnsi="Times New Roman" w:cs="Times New Roman"/>
          <w:bCs/>
          <w:color w:val="000000"/>
          <w:sz w:val="24"/>
          <w:szCs w:val="24"/>
        </w:rPr>
        <w:t>весное произведение. 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 Тема и содержание. Тема-предмет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 Тема и идея. Идейно-смысловая и эстетическая стороны содержания. Предметно-логическая и эмоционально-экспрессивная стороны содержания и их словесное выражение». Различное соотношение этих сторон в произведениях. 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действительности - языковой материал -композиция» и «идея-сюжет- словесный ряд -прием».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работа. 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Лингвостилистический анализ лирического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Теоретическая часть. Лирика, ее отличительные черты. Народная лирика: песня обрядовая и бытовая, частушка. Лирика литературная: ода, элегия, сатира, эпиграмма, эпитафия.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Средства словесной инструментовки: аллитерация, ассонанс, звуковые повторы, звукопись.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Системы стихосложения. Русский народный стих.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w:t>
      </w:r>
      <w:r w:rsidRPr="0094569E">
        <w:rPr>
          <w:rFonts w:ascii="Times New Roman" w:eastAsia="Times New Roman,Bold" w:hAnsi="Times New Roman" w:cs="Times New Roman"/>
          <w:bCs/>
          <w:color w:val="000000"/>
          <w:sz w:val="24"/>
          <w:szCs w:val="24"/>
        </w:rPr>
        <w:lastRenderedPageBreak/>
        <w:t>Мужская, женская, дактилическая, гипердактилическая рифма. Рифмы смежные, перекрестные, охватные. Моноритм. Белый стих. Строфа. Четверостишие, двустишие, трехстишие, терцина, октава, сонет, онегинская строфа. Астрофические стихи. Акцентный и свободный стих.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(В. В. Маяковский) и от слова, живых словосочетаний (А. Т. Твардовский).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Анализ отрывков стихотворных произведений с включением регионального компонента, работа со словарями и справочниками.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Лингвостилистический анализ прозаического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Теоретическая часть. Текст как явление употребления языка. Признаки текста. Определение текста. Способы связи частей текста. Межтекстовые связи. Лексика. Многозначность слова. Омонимы. Синонимы и антонимы. Паронимы. Архаизмы, историзмы и неологизмы. Славянизмы. Общеупотребительные слова. Диалектные слова. Эмоционально окрашенные слова. «Поэтическая лексика». Прямое и переносное значения слов. Морфология. Стилистическое использование морфологических форм существительных, прилагательных, местоимений. Выразительные возможности глагола. Виды и времена. «Переносное употребление» времен. Наклонения. Причастия и деепричастия.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Синтаксис. Типы предложений, их соотносительность. Соотносительность способов выражения главных и второстепенных членов предложения. Бессоюзная и союзная связь, сочинение и подчинение предложений.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Виды средств художественной изобразительности. Эпитет, сравнение, аллегория, перифраза. Автология и металогия. Тропы: метафора, метонимия, ирония, гипербола, олицетворение, синекдоха, литота. 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Лингвостилистический анализ публицистических и художественных текстов (в том числе писателей Черноземья).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Практическая часть. Лингвостилистический анализ художественных прозаических и стихотворных текстов. Презентация работ.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Родная литература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Предмет и задачи курса. Художественное произведение как эстетический объект. Состав и строение литературного произведения, его художественная целостность.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Лекция учителя с элементами беседы, работа по анализу художественного текста с выходом на проблему целостности художественного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И. А. Бунин. Красавица;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А. П. Чехов. Пари.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Поэтика как одна из старейших дисциплин литературоведения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Литературоведение в ряду других научных дисциплин (эстетика, история, культурология, семиотика, лингвистика, социология, теория межличностного общения, религиоведение, философия, учение о мифотворчестве). Поэтика как наука о системе средств выражения в литературных произведениях, о художественном использовании средств языка. Историческая, частная и общая поэтика. Различные контексты употребления термина «поэтика».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 Н. Толстой об авторском и читательском видении идеи произведения. А. А. Потебня об идее смысловой неопределенности художественного произведения. Идея доступности содержания художественного произведения научному знанию, сформулированная А. П. Скафтымовым. Точка зрения М. М. Бахтина на вопрос о взаимодействии автора и читателя. Диалог между автором, читателем и исследователем.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Лекционное изложение материала с включением дискуссионных вопросов: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Нужна ли наука о литературе и есть ли у вас потребность в обращении к ней ? (С привлечением материала статьи Л. Н. Толстого «Что такое искусство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Какая часть наиболее ценна в художественном произведении —форма или содержание? Ит. 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Интерпретация стихотворения с опорой на важнейшие литературоведческие категории {жанру тематика, средства художественной выразительности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А. С. Пушкин. «Напрасно я бегу к сионским высотам...»;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Ф. И. Тютчев. «С горы скатившись, камень лег в долине...», Последний катаклизм.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Природа искусства как исходная категория поэтики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Обращенность поэтики к проблеме творчества (греч. poietiketechne —творческое искусство). Тайна творчества. Познание, созидание, самовыражение и общение как основа творчества. Художник и его творение. Творчество как сплав осознанного и непреднамеренного.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Аналитическая беседа с привлечением высказываний писателей и мыслителей о природе творчества, биографических фактов из жизни писателей, отображающих особенности творческого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178</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Обсуждение дискуссионного вопроса: подвластно ли творение творцу?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анализ фрагмента из романа Л. Н. Толстого «Анна Каренина»: сцена с художником Михайловым (ч. 5, гл. X); А. А. Фет. «На кресле отвалясь, гляжу на потолок...»;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М.Ю.Лермонтов. Поэт (1828).</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Вопрос о назначении искусства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Сущность и назначение искусства слова как вечная тема в литературе. Проблема соотнесения искусства и действительности. Обыденная жизнь и творчество как две реальности человеческого сознания. Тема поэта и поэзии в русской классической литературе.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Урок-исследование, включающий анализ стихотворения и рассказа с привлечением ранее изученных произведений на тему «искусство и жизнь».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Н. С. Гумилев. Слово; И. А. Бунин. Книга;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■для самостоятельного анализа: А. С. Пушкин. Египетские ночи (фрагмент); М. Ю. Лермонтов. «Есть речи - значенье...»; В. В. Вересаев. Состязание.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Структурная организация художественного текста. Форма и содержание художественного произведения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Художественное произведение как целостная система. Выделение и систематизация элементов художественного текста. Законы внутренней связи и соотношения различных уровней художественного целого.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Форма и содержание как философские категории и литературоведческие понятия. Единство формы и содержания. Содержание как органичный сплав изображенного и выраженного. Форма как содержание в его непосредственно воспринимаемом бытии. Понятие целостности художественного произведения. Проблема дисгармоничного и гармоничного соотношения формы и содержания. Анализ художественного произведения: условность выделения отдельных элементов художественной формы и содержательных планов произведения. Формальные элементы художественного текста (стиль, жанр, композиция, ритм). Элементы художественного текста, носящие содержательный характер (тема, фабула, конфликт, характер, обстоятельства, идея, проблема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Урок обобщающего типа с актуализацией имеющихся знаний. Рассмотрение слагаемых формы и содержания художественного произведения в их взаимосвязи и в соответствии с художественной задачей автора. Эвристическая беседа на основе сопоставления высказываний писателей и критиков о проблеме соотношения формы и содержания. Анализ художественных текстов с актуализацией проблемы взаимозависимости формы и содержания.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стихотворения В. К. Тредиаковского, А. А. Фета, В. Я. Брюсова, А. Крученых, В. Хлебникова, И. А. Бунина; И. С. Тургенев. Нищий; М. Горький. Вывод;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179</w:t>
      </w:r>
    </w:p>
    <w:p w:rsidR="007F2994" w:rsidRPr="0094569E" w:rsidRDefault="00A06450"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 для </w:t>
      </w:r>
      <w:r w:rsidR="007F2994" w:rsidRPr="0094569E">
        <w:rPr>
          <w:rFonts w:ascii="Times New Roman" w:eastAsia="Times New Roman,Bold" w:hAnsi="Times New Roman" w:cs="Times New Roman"/>
          <w:bCs/>
          <w:color w:val="000000"/>
          <w:sz w:val="24"/>
          <w:szCs w:val="24"/>
        </w:rPr>
        <w:t>самостоятельного анализа: С. А. Есенин. «Шел Господь пытать людей в любови...»; А. П. Чехов. Казак.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Герменевтика. Интерпретация художественного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Герменевтика как наука о понимании и истолковании текста, учение о принципах его интерпретации. Происхождение понятия «герменевтика». Воззрения немецкого философа и филолога Ф. Шлейермахера на проблему понимания.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Лекция с элементами дискуссии, обсуждение вопросов: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Возможно ли абсолютно точное, адекватное авторскому замыслу истолкование текста, «правильное» прочтение художественного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Что значит «понять произведение»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каком отношении с точки зрения постижения идеи произведения находятся автор и читатель?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В каком случае читателя можно назвать творцом и соавтором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Как соотносятся индивидуальное начало исследователя и смысл произведения, вложенный в него автором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В. М. Гаршин. Attalea princeps;</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В. М. Гаршин.Красный цветок.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Автор в художественном произведении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Автор- повествователь - писатель. Образ автора в художественном произведении, его духовно-биографический опыт. Голос автора в произведении и авторская позиция. Способы введения авторской оценки. Позиция автора с учетом жанрово-родового аспекта. Типы авторской эмоциональности: героический пафос, трагический пафос, ироническая интонация, саркастическое восприятие мира, благодарное приятие жизни, идиллический настрой. Степень «самоустраненности» автора. Отношения между автором и героем. Повествователь в его отношении к персонажам, способы повествования (авторское повествование, сказ). Композиция способов повествования. Сказ.</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 обобщающего типа с актуализацией имеющихся знаний. Аспектный анализ рассказа Н. С. Гумилева с точки зрения выраженной в нем авторской позиции и смены способов повествования.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привлечение произведений, входящих в программу основной школы курса «Литература» (А. С. Пушкин. Повести Белкина; Н. С. Лесков. Левша; рассказы М. М. Зощенко); Ф. М. Достоевский. Сон смешного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Н. С. Гумилев. Скрипка Страдивариуса.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Сюжет художественного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Сущность триады: сюжет- обстоятельства -действие. Внешнее и внутреннее действие. Хроникальные и концентрические сюжеты. Сюжет и фабула. Источники сюжетов: заимствованные сюжеты, исторические факты, биографический материал, авторский вымысел. Функции сюжета: выявление характера героя, скрепление изображенных событий, воссоздание жизненных</w:t>
      </w:r>
      <w:r w:rsidR="00A06450" w:rsidRPr="0094569E">
        <w:rPr>
          <w:rFonts w:ascii="Times New Roman" w:eastAsia="Times New Roman,Bold" w:hAnsi="Times New Roman" w:cs="Times New Roman"/>
          <w:bCs/>
          <w:color w:val="000000"/>
          <w:sz w:val="24"/>
          <w:szCs w:val="24"/>
        </w:rPr>
        <w:t xml:space="preserve"> </w:t>
      </w:r>
      <w:r w:rsidRPr="0094569E">
        <w:rPr>
          <w:rFonts w:ascii="Times New Roman" w:eastAsia="Times New Roman,Bold" w:hAnsi="Times New Roman" w:cs="Times New Roman"/>
          <w:bCs/>
          <w:color w:val="000000"/>
          <w:sz w:val="24"/>
          <w:szCs w:val="24"/>
        </w:rPr>
        <w:t xml:space="preserve">противоречий. Сюжетосложение. Компоненты сюжета: </w:t>
      </w:r>
      <w:r w:rsidRPr="0094569E">
        <w:rPr>
          <w:rFonts w:ascii="Times New Roman" w:eastAsia="Times New Roman,Bold" w:hAnsi="Times New Roman" w:cs="Times New Roman"/>
          <w:bCs/>
          <w:color w:val="000000"/>
          <w:sz w:val="24"/>
          <w:szCs w:val="24"/>
        </w:rPr>
        <w:lastRenderedPageBreak/>
        <w:t>экспозиция, завязка, развитие действия, кульминация, развязка. «Необязательные» компоненты сюжета: пролог, предыстория, лирическое отступление, эпилог, послесловие.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 обобщающего типа с актуализацией имеющихся знаний. Аспектный анализ рассказа Л. Н. Андреева с точки зрения особенностей сюжета и фабулы.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Л. Н. Андреев. Что видела галка;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Л. Н. Андреев. Предстояла кража.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Композиция художественного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Композиция как расположение и соотнесенность компонентов художественной формы: система персонажей, сюжетосложение, смена точек зрения в повествовании, соотношение сюжетных и внесюжетных элементов, соотнесенность деталей. Композиционные приемы: обрамление повествования, антитеза и контраст, нарушение хронологии, умолчание, стык эпизодов. Способы описания особенностей композиции, применимость понятия «ар-хитектоника»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Урок-практикум с отработкой навыка характеристики композиции художественного текста на примере ранее изученных произведений и нового для учащихся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Л. Н. Толстой. Три смерти;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Л. Н. Толстой. Чем люди живы.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Роль и место конфликта в поэтике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Конфликт как функция сюжета. «Вечные конфликты». Классификация конфликтов с точки зрения проблематики произведения (философский, социальный, нравственно-психологический, семейно-бытовой), соотношение участников конфликта (конфликт между героями или группами героев, между героем и социальной средой, противоречия в душе героя, т. е. внутренний конфликт). Классификация конфликтов с точки зрения их разрешимости: замкнутый (локальный) и устойчивый (неразрешимый). Типы конфликтов применительно к их развитию (неизменный и трансформирующийся). Связь конфликта с пафосом: трагический, комический, героический пафос. Идиллия как отсутствие противоречий. Проблема конфликта в историческом ракурсе. Общность конфликтов в произведениях, принадлежащих одной эпохе или направлению: античность, средневековье, Возрождение, эпоха классицизма, романтизм, реализм. Роль конфликта в драматическом произведении.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Урок-исследование, формирующий умение выделять конфликтные отношения, описывать совокупность конфликтов, определять главный, веду</w:t>
      </w:r>
      <w:r w:rsidR="00A06450" w:rsidRPr="0094569E">
        <w:rPr>
          <w:rFonts w:ascii="Times New Roman" w:eastAsia="Times New Roman,Bold" w:hAnsi="Times New Roman" w:cs="Times New Roman"/>
          <w:bCs/>
          <w:color w:val="000000"/>
          <w:sz w:val="24"/>
          <w:szCs w:val="24"/>
        </w:rPr>
        <w:t>щий, сюжетообразующий конфликт (</w:t>
      </w:r>
      <w:r w:rsidRPr="0094569E">
        <w:rPr>
          <w:rFonts w:ascii="Times New Roman" w:eastAsia="Times New Roman,Bold" w:hAnsi="Times New Roman" w:cs="Times New Roman"/>
          <w:bCs/>
          <w:color w:val="000000"/>
          <w:sz w:val="24"/>
          <w:szCs w:val="24"/>
        </w:rPr>
        <w:t>с привлечением широкого круга ранее изученных произведений). Характеристика особенностей конфликта в романах М. Ю. Лермонтова «Герой нашего времени» и А. С. Пушкина «Евгений Онегин», повести Н. В. Гоголя «Шинель», комедии Н. В. Гоголя «Ревизор» и драме А. Н. Островского «Гроза». Аспектный анализ рассказа М. А. Булгакова и «Маленьких трагедий» А. С. Пушкина с точки зрения особенностей конфликта.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А. С. Пушкин. Скупой рыцарь; М. А. Булгаков. Красная корона.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А. С. Пушкин. Моцарт и Сальери; И. А. Бунин. Убийца.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Художественный образ</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Художественный образ как центральная категория поэтики и его функции: обобщение и объяснение действительности, выражение авторской оценки, преображение явления действительности. Образная система произведения. Классификация образов по объекту изображения: образ автора, образ героя, образ времени, образ народа, образ природы и др. Классификация образов по смысловой обобщенности: образы индивидуальные, характерные, типические.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Урок-практикум с привлечением ранее изученного материала. Анализ образной системы рассказа И. А. Бунина с учетом выделенной классификации.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И. А. Бунин. Роман горбуна;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И. А. Бунин. Волки.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Образ человека в литературе и аспекты его анализа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герой (действующее лицо, персонаж, индивидуальный образ, характер, тип, собирательный образ). Аспекты анализа образа человека в художественном произведении (способ введения персонажа в текст, место в системе персонажей, именование героя, воспитание, образование, среда, портрет, интерьер и др.). Герой за рамками произведения, герой в контексте творчества писателя, типическое и индивидуальное в герое, герой в контексте литературной традиции. Ситуация раскрытия характера: неожиданная, экстремальная, обыденная, круговорот исторических событий. Связь героя с другими персонажами: контрастное сопоставление, антитеза, «двойничество», соотнесенность характеров без противопоставления. Психологизм в литературе.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Урок-семинар с отработкой навыков анализа литературного персонажа.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И. С. Тургенев. 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И. С. Тургенев. Живые мощи.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Пейзаж и его функции в произведении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Образ природы в литературе. Способы его создания. Соотнесенность трех планов: человек, природа, космос. Пейзаж по объекту изображения: природный, урбанистический, космический. Пейзаж и его связь с литературными направлениями: сентиментальный, романтический, реалистический. Характеристика пейзажа: лирический, экзотический, идиллический, условный, символический, философский. Функции пейзажа: фон действия, создание настроения, действующее лицо, символическое обобщение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Урок-практикум с опорой на изученное в основной школе и в рамках данного курса.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Н. М. Карамзин. Бедная Лиза {фрагмент)', А. С. Пушкин. Капитанская дочка (фрагмент: описание бурана); М. Ю. Лермонтов. Герой нашего времени {фрагмент из повести «Бэла»); Н. В. Гоголь. Мертвые души (фрагмент)', И. С. Тургенев. Отцы и дети (фрагмент из главы XI); стихотворение в прозе И. С. Тургенева. «Природа»; Ф. И. Тютчев. «Природа —сфинкс. И тем она верней...»; Н. Г. Чернышевский. Что делать? (фрагмент: начало четвертого сна Веры Павловны); А. П. Чехов. Волк (фрагмент)',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И. А. Бунин. Смарагд.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Функция портрета в художественном произведении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Задачи введения портрета в текст произведения: зрительное представление героя, указание на его внутреннюю сущность, выявление его психологического состояния, заострение внимания на авторской оценке. Типы литературного портрета: многоплановый, идеализирующий. Возможные компоненты портретной характеристики: статическая част</w:t>
      </w:r>
      <w:r w:rsidR="00A06450" w:rsidRPr="0094569E">
        <w:rPr>
          <w:rFonts w:ascii="Times New Roman" w:eastAsia="Times New Roman,Bold" w:hAnsi="Times New Roman" w:cs="Times New Roman"/>
          <w:bCs/>
          <w:color w:val="000000"/>
          <w:sz w:val="24"/>
          <w:szCs w:val="24"/>
        </w:rPr>
        <w:t>ь (особенности фигуры, черты ли</w:t>
      </w:r>
      <w:r w:rsidRPr="0094569E">
        <w:rPr>
          <w:rFonts w:ascii="Times New Roman" w:eastAsia="Times New Roman,Bold" w:hAnsi="Times New Roman" w:cs="Times New Roman"/>
          <w:bCs/>
          <w:color w:val="000000"/>
          <w:sz w:val="24"/>
          <w:szCs w:val="24"/>
        </w:rPr>
        <w:t>ца, одежда), динамическая часть (мимика, позы, манера держаться, жест, выражение лица). Способы введения портрета в художественный текст: локализованный портрет, «разбитый» портрет. Некоторые принципы создания литературных портретов, степень изменчивости портретной характеристики, степень детализации портретной зарисовки, сосредоточенность на изображении «внешнего» или «внутреннего» человека через портретную характеристику, особенности психологизма, проявленные в портрете. Общий принцип портретной характеристики персонажа- установка на читательскую активность.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Урок-семинар с опорой на сравнительное рассмотрение портретных характеристик персонажей, принадлежащих перу разных авторов.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В. Ходасевич. Встреча;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А. П. Чехов. Красавицы.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Художественная деталь. Символ. Подробность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Роль «бесконечно малых моментов текста» (Л. Н. Толстой) в системе многочисленных компонентов художественного произведения. Художественная деталь в историческом аспекте: усложнение функции детали. Отличие подробности от детали. Классификация подробностей и деталей: детали быта, пейзажные подробности, детали интерьера, портретные детали, психологическая подробность и др. Символ как знак, несущий иносказательный смысл. Отличие символа от аллегории.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Урок-практикум с опорой на детальный текстовой анализ произведения.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И. А. Бунин. Старуха;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А. П. Чехов. Рассказ старшего садовника.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Стиль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Стиль: история понятия. Стиль как явление языка и как явление искусства. Влияние особенностей эпохи, литературного направления на стиль писателя. Признаки стиля: лексическая окраска, ритмико-синтаксический строй</w:t>
      </w:r>
      <w:r w:rsidR="00A06450"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повествовательной фразы, явственность или приглушенность авторского голоса, метафоричность, темп изложения, место диалога в произведении, особенности композиции, своеобразие сюжетной формы. Предметная изобразительность (характер портрета, пейзажа, интерьера и др.), символизация, особенности пространства и времени, наличие нескольких стилевых пластов. Великие индивидуальные стили в русской классической литературе.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Урок-семинар с самостоятельным анализом литературного материала.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А. И Платонов. Котлован (фрагменты);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А. И Платонов. Котлован (фрагменты).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Средства выразительности в языке. Стилистические фигуры и тропы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Виды тропов. Сравнение. Эпитет. Метафора: метафорический эпитет, глагольная и вещественная метафоры, овеществление и олицетворение. Метонимия. Синекдоха. Стилистические фигуры: инверсия, хиазм, анаколуф, бессоюзие, многосоюзие, апосиопеза (умолчание), анафора, эпифора, параллелизм (прямой и отрицательный), риторический вопрос, эллипсис, оксюморон, гипербола, литота, мейозис, ирония.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Урок-семинар с опорой на работу с фрагментами текстов и обобщением в виде контрольного среза.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 подборка цитат из разных произведений русской литературы;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лирика (по выбору учащегося).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Роды литературы. Проза и поэзия. Основы стиховедения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Проза и поэзия как две формы художественной речи. Понятие литературного рода как важнейшая категория поэтики. Жанровые разновидности лирики, эпоса, драмы.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Проблема анализа стихотворения. Условность плана анализа стихотворения. Лирический сюжет. Лирический герой. Принципы ритмической организации стихотворного текста. Системы стихосложения. Строфа. Поэтический синтаксис. Звукопись. Музыкальность стихотворения. Размеры. Рифма и способы рифмовки.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Урок-беседа с привлечением ранее изученного материала.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Анализ художественных текстов с опорой на их жанрово-родовую принадлежность. Урок-практикум на основе анализа поэтического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Литературный материал: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анализа на уроке: И. С. Тургенев. «Как хороши, как свежи были розы...»; И. А. Бунин. «В пустом, сквозном чертоге сада...» и произведения из программы основного курса;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для самостоятельного анализа: Ф. И. Тютчев. «Тени сизые смесились... » и др. стихотворения.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Зачет: комплексный анализ незнакомого художественного текста с последующим обсуждением результатов самостоятельной работы учащихся.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Иностранный язык</w:t>
      </w:r>
      <w:r w:rsidR="00A06450"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–дальнейшее развитие иноязычной коммуникативной компетенции;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использовать его в целях общения, и фиксируют уровень владения иностранным языком.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w:t>
      </w:r>
      <w:r w:rsidRPr="0094569E">
        <w:rPr>
          <w:rFonts w:ascii="Times New Roman" w:eastAsia="Times New Roman,Bold" w:hAnsi="Times New Roman" w:cs="Times New Roman"/>
          <w:bCs/>
          <w:color w:val="000000"/>
          <w:sz w:val="24"/>
          <w:szCs w:val="24"/>
        </w:rPr>
        <w:lastRenderedPageBreak/>
        <w:t>язык» и «Второй иностранный язык» (углубленный уровень), достигает уровня владения иностранным языком, превышающим пороговый.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умения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Диалогическая речь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569E">
        <w:rPr>
          <w:rFonts w:ascii="Times New Roman" w:eastAsia="Times New Roman,Italic" w:hAnsi="Times New Roman" w:cs="Times New Roman"/>
          <w:bCs/>
          <w:iCs/>
          <w:color w:val="000000"/>
          <w:sz w:val="24"/>
          <w:szCs w:val="24"/>
        </w:rPr>
        <w:t>Диалог/полилог в ситуациях официального общения, краткий комментарий точки зрения другого человека</w:t>
      </w:r>
      <w:r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Интервью</w:t>
      </w:r>
      <w:r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Обмен, проверка и подтверждение собранной фактической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Монологическая речь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94569E">
        <w:rPr>
          <w:rFonts w:ascii="Times New Roman" w:eastAsia="Times New Roman,Italic" w:hAnsi="Times New Roman" w:cs="Times New Roman"/>
          <w:bCs/>
          <w:iCs/>
          <w:color w:val="000000"/>
          <w:sz w:val="24"/>
          <w:szCs w:val="24"/>
        </w:rPr>
        <w:t>Умение предоставлять фактическую информацию.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Аудирование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569E">
        <w:rPr>
          <w:rFonts w:ascii="Times New Roman" w:eastAsia="Times New Roman,Italic" w:hAnsi="Times New Roman" w:cs="Times New Roman"/>
          <w:bCs/>
          <w:iCs/>
          <w:color w:val="000000"/>
          <w:sz w:val="24"/>
          <w:szCs w:val="24"/>
        </w:rPr>
        <w:t>Полное и точное восприятие информации в распространенных коммуникативных ситуациях. Обобщение прослушанной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Чтение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569E">
        <w:rPr>
          <w:rFonts w:ascii="Times New Roman" w:eastAsia="Times New Roman,Italic" w:hAnsi="Times New Roman" w:cs="Times New Roman"/>
          <w:bCs/>
          <w:iCs/>
          <w:color w:val="000000"/>
          <w:sz w:val="24"/>
          <w:szCs w:val="24"/>
        </w:rPr>
        <w:t xml:space="preserve">Умение читать и достаточно хорошо понимать простые аутентичные тексты различных стилей </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публицистического, художественного, разговорного, научного, официально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делового) и жанров </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рассказ, роман, статья научно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популярного характера, деловая переписка).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Письмо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w:t>
      </w:r>
      <w:r w:rsidRPr="0094569E">
        <w:rPr>
          <w:rFonts w:ascii="Times New Roman" w:eastAsia="Times New Roman,Bold" w:hAnsi="Times New Roman" w:cs="Times New Roman"/>
          <w:bCs/>
          <w:color w:val="000000"/>
          <w:sz w:val="24"/>
          <w:szCs w:val="24"/>
        </w:rPr>
        <w:lastRenderedPageBreak/>
        <w:t xml:space="preserve">мероприятия, биография, презентация, заявление об участии. </w:t>
      </w:r>
      <w:r w:rsidRPr="0094569E">
        <w:rPr>
          <w:rFonts w:ascii="Times New Roman" w:eastAsia="Times New Roman,Italic" w:hAnsi="Times New Roman" w:cs="Times New Roman"/>
          <w:bCs/>
          <w:iCs/>
          <w:color w:val="000000"/>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Языковые навыки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Орфография и пунктуация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Фонетическая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ударных и безударных слогов и слов в предложениях. </w:t>
      </w:r>
      <w:r w:rsidRPr="0094569E">
        <w:rPr>
          <w:rFonts w:ascii="Times New Roman" w:eastAsia="Times New Roman,Italic" w:hAnsi="Times New Roman" w:cs="Times New Roman"/>
          <w:bCs/>
          <w:iCs/>
          <w:color w:val="000000"/>
          <w:sz w:val="24"/>
          <w:szCs w:val="24"/>
        </w:rPr>
        <w:t>Произношение звуков английского языка без выраженного акцента.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Грамматическая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569E">
        <w:rPr>
          <w:rFonts w:ascii="Times New Roman" w:eastAsia="Times New Roman,Italic" w:hAnsi="Times New Roman" w:cs="Times New Roman"/>
          <w:bCs/>
          <w:iCs/>
          <w:color w:val="000000"/>
          <w:sz w:val="24"/>
          <w:szCs w:val="24"/>
        </w:rPr>
        <w:t>Употребление</w:t>
      </w:r>
      <w:r w:rsidRPr="0094569E">
        <w:rPr>
          <w:rFonts w:ascii="Times New Roman" w:eastAsia="Times New Roman,Italic" w:hAnsi="Times New Roman" w:cs="Times New Roman"/>
          <w:bCs/>
          <w:iCs/>
          <w:color w:val="000000"/>
          <w:sz w:val="24"/>
          <w:szCs w:val="24"/>
          <w:lang w:val="en-US"/>
        </w:rPr>
        <w:t xml:space="preserve"> </w:t>
      </w:r>
      <w:r w:rsidRPr="0094569E">
        <w:rPr>
          <w:rFonts w:ascii="Times New Roman" w:eastAsia="Times New Roman,Italic" w:hAnsi="Times New Roman" w:cs="Times New Roman"/>
          <w:bCs/>
          <w:iCs/>
          <w:color w:val="000000"/>
          <w:sz w:val="24"/>
          <w:szCs w:val="24"/>
        </w:rPr>
        <w:t>в</w:t>
      </w:r>
      <w:r w:rsidRPr="0094569E">
        <w:rPr>
          <w:rFonts w:ascii="Times New Roman" w:eastAsia="Times New Roman,Italic" w:hAnsi="Times New Roman" w:cs="Times New Roman"/>
          <w:bCs/>
          <w:iCs/>
          <w:color w:val="000000"/>
          <w:sz w:val="24"/>
          <w:szCs w:val="24"/>
          <w:lang w:val="en-US"/>
        </w:rPr>
        <w:t xml:space="preserve"> </w:t>
      </w:r>
      <w:r w:rsidRPr="0094569E">
        <w:rPr>
          <w:rFonts w:ascii="Times New Roman" w:eastAsia="Times New Roman,Italic" w:hAnsi="Times New Roman" w:cs="Times New Roman"/>
          <w:bCs/>
          <w:iCs/>
          <w:color w:val="000000"/>
          <w:sz w:val="24"/>
          <w:szCs w:val="24"/>
        </w:rPr>
        <w:t>речи</w:t>
      </w:r>
      <w:r w:rsidRPr="0094569E">
        <w:rPr>
          <w:rFonts w:ascii="Times New Roman" w:eastAsia="Times New Roman,Italic" w:hAnsi="Times New Roman" w:cs="Times New Roman"/>
          <w:bCs/>
          <w:iCs/>
          <w:color w:val="000000"/>
          <w:sz w:val="24"/>
          <w:szCs w:val="24"/>
          <w:lang w:val="en-US"/>
        </w:rPr>
        <w:t xml:space="preserve"> </w:t>
      </w:r>
      <w:r w:rsidRPr="0094569E">
        <w:rPr>
          <w:rFonts w:ascii="Times New Roman" w:eastAsia="Times New Roman,Italic" w:hAnsi="Times New Roman" w:cs="Times New Roman"/>
          <w:bCs/>
          <w:iCs/>
          <w:color w:val="000000"/>
          <w:sz w:val="24"/>
          <w:szCs w:val="24"/>
        </w:rPr>
        <w:t>эмфатических</w:t>
      </w:r>
      <w:r w:rsidRPr="0094569E">
        <w:rPr>
          <w:rFonts w:ascii="Times New Roman" w:eastAsia="Times New Roman,Italic" w:hAnsi="Times New Roman" w:cs="Times New Roman"/>
          <w:bCs/>
          <w:iCs/>
          <w:color w:val="000000"/>
          <w:sz w:val="24"/>
          <w:szCs w:val="24"/>
          <w:lang w:val="en-US"/>
        </w:rPr>
        <w:t xml:space="preserve"> </w:t>
      </w:r>
      <w:r w:rsidRPr="0094569E">
        <w:rPr>
          <w:rFonts w:ascii="Times New Roman" w:eastAsia="Times New Roman,Italic" w:hAnsi="Times New Roman" w:cs="Times New Roman"/>
          <w:bCs/>
          <w:iCs/>
          <w:color w:val="000000"/>
          <w:sz w:val="24"/>
          <w:szCs w:val="24"/>
        </w:rPr>
        <w:t>конструкций</w:t>
      </w:r>
      <w:r w:rsidRPr="0094569E">
        <w:rPr>
          <w:rFonts w:ascii="Times New Roman" w:eastAsia="Times New Roman,Italic" w:hAnsi="Times New Roman" w:cs="Times New Roman"/>
          <w:bCs/>
          <w:iCs/>
          <w:color w:val="000000"/>
          <w:sz w:val="24"/>
          <w:szCs w:val="24"/>
          <w:lang w:val="en-US"/>
        </w:rPr>
        <w:t xml:space="preserve"> </w:t>
      </w:r>
      <w:r w:rsidRPr="0094569E">
        <w:rPr>
          <w:rFonts w:ascii="Times New Roman" w:eastAsia="Times New Roman,Bold" w:hAnsi="Times New Roman" w:cs="Times New Roman"/>
          <w:bCs/>
          <w:iCs/>
          <w:color w:val="000000"/>
          <w:sz w:val="24"/>
          <w:szCs w:val="24"/>
          <w:lang w:val="en-US"/>
        </w:rPr>
        <w:t>(</w:t>
      </w:r>
      <w:r w:rsidRPr="0094569E">
        <w:rPr>
          <w:rFonts w:ascii="Times New Roman" w:eastAsia="Times New Roman,Italic" w:hAnsi="Times New Roman" w:cs="Times New Roman"/>
          <w:bCs/>
          <w:iCs/>
          <w:color w:val="000000"/>
          <w:sz w:val="24"/>
          <w:szCs w:val="24"/>
        </w:rPr>
        <w:t>например</w:t>
      </w:r>
      <w:r w:rsidRPr="0094569E">
        <w:rPr>
          <w:rFonts w:ascii="Times New Roman" w:eastAsia="Times New Roman,Italic" w:hAnsi="Times New Roman" w:cs="Times New Roman"/>
          <w:bCs/>
          <w:iCs/>
          <w:color w:val="000000"/>
          <w:sz w:val="24"/>
          <w:szCs w:val="24"/>
          <w:lang w:val="en-US"/>
        </w:rPr>
        <w:t xml:space="preserve">, „t’s him who took the money”, “It’s time you talked to her”). </w:t>
      </w:r>
      <w:r w:rsidRPr="0094569E">
        <w:rPr>
          <w:rFonts w:ascii="Times New Roman" w:eastAsia="Times New Roman,Italic" w:hAnsi="Times New Roman" w:cs="Times New Roman"/>
          <w:bCs/>
          <w:iCs/>
          <w:color w:val="000000"/>
          <w:sz w:val="24"/>
          <w:szCs w:val="24"/>
        </w:rPr>
        <w:t>Употребление в речи предложений с конструкциями … as; not so … as; either … or; neither … nor.</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569E">
        <w:rPr>
          <w:rFonts w:ascii="Times New Roman" w:eastAsia="Times New Roman,Bold" w:hAnsi="Times New Roman" w:cs="Times New Roman"/>
          <w:bCs/>
          <w:iCs/>
          <w:color w:val="000000"/>
          <w:sz w:val="24"/>
          <w:szCs w:val="24"/>
        </w:rPr>
        <w:t xml:space="preserve">(look after, give up, be over, write down get on). </w:t>
      </w:r>
      <w:r w:rsidRPr="0094569E">
        <w:rPr>
          <w:rFonts w:ascii="Times New Roman" w:eastAsia="Times New Roman,Bold" w:hAnsi="Times New Roman" w:cs="Times New Roman"/>
          <w:bCs/>
          <w:color w:val="000000"/>
          <w:sz w:val="24"/>
          <w:szCs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sidRPr="0094569E">
        <w:rPr>
          <w:rFonts w:ascii="Times New Roman" w:eastAsia="Times New Roman,Italic" w:hAnsi="Times New Roman" w:cs="Times New Roman"/>
          <w:bCs/>
          <w:iCs/>
          <w:color w:val="000000"/>
          <w:sz w:val="24"/>
          <w:szCs w:val="24"/>
        </w:rPr>
        <w:t xml:space="preserve">Распознавание и использование в речи устойчивых выражений и фраз </w:t>
      </w:r>
      <w:r w:rsidRPr="0094569E">
        <w:rPr>
          <w:rFonts w:ascii="Times New Roman" w:eastAsia="Times New Roman,Bold" w:hAnsi="Times New Roman" w:cs="Times New Roman"/>
          <w:bCs/>
          <w:iCs/>
          <w:color w:val="000000"/>
          <w:sz w:val="24"/>
          <w:szCs w:val="24"/>
        </w:rPr>
        <w:t xml:space="preserve">(collocations </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get to know somebody, keep in touch with somebody, look forward to doing something</w:t>
      </w:r>
      <w:r w:rsidRPr="0094569E">
        <w:rPr>
          <w:rFonts w:ascii="Times New Roman" w:eastAsia="Times New Roman,Italic" w:hAnsi="Times New Roman" w:cs="Times New Roman"/>
          <w:bCs/>
          <w:iCs/>
          <w:color w:val="000000"/>
          <w:sz w:val="24"/>
          <w:szCs w:val="24"/>
        </w:rPr>
        <w:t>) в рамках тем, включенных в раздел «Предметное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Повседневная жизнь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Домашние обязанности. Покупки. Общение в семье и в школе. Семейные традиции. Общение с друзьями и знакомыми. Переписка с друзьями.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Здоровье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Посещение врача. Здоровый образ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Спорт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Активный отдых. Экстремальные виды спорта.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Городская и сельская жизнь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Особенности городской и сельской жизни в России и странах изучаемого языка. Городская инфраструктура. Сельское хозяйство.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Научно-технический прогресс</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Прогресс в науке. Космос. Новые информационные технологии.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Природа и экология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Современная молодежь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Увлечения и интересы. Связь с предыдущими поколениями. Образовательные поездки.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Профессии</w:t>
      </w:r>
      <w:r w:rsidR="00A626D2" w:rsidRPr="0094569E">
        <w:rPr>
          <w:rFonts w:ascii="Times New Roman" w:eastAsia="Times New Roman,Bold" w:hAnsi="Times New Roman" w:cs="Times New Roman"/>
          <w:bCs/>
          <w:color w:val="000000"/>
          <w:sz w:val="24"/>
          <w:szCs w:val="24"/>
        </w:rPr>
        <w:t>.</w:t>
      </w:r>
      <w:r w:rsidRPr="0094569E">
        <w:rPr>
          <w:rFonts w:ascii="Times New Roman" w:eastAsia="Times New Roman,Bold" w:hAnsi="Times New Roman" w:cs="Times New Roman"/>
          <w:bCs/>
          <w:color w:val="000000"/>
          <w:sz w:val="24"/>
          <w:szCs w:val="24"/>
        </w:rPr>
        <w:t>Современные профессии. Планы на будущее, проблемы выбора профессии. Образование и профессии.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Страны изучаемого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Иностранные языки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Коммуникативные умения</w:t>
      </w:r>
    </w:p>
    <w:p w:rsidR="007F2994" w:rsidRPr="0094569E" w:rsidRDefault="00A626D2"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Говорен</w:t>
      </w:r>
      <w:r w:rsidR="007F2994" w:rsidRPr="0094569E">
        <w:rPr>
          <w:rFonts w:ascii="Times New Roman" w:eastAsia="Times New Roman,Bold" w:hAnsi="Times New Roman" w:cs="Times New Roman"/>
          <w:bCs/>
          <w:color w:val="000000"/>
          <w:sz w:val="24"/>
          <w:szCs w:val="24"/>
        </w:rPr>
        <w:t xml:space="preserve">ие </w:t>
      </w:r>
      <w:r w:rsidRPr="0094569E">
        <w:rPr>
          <w:rFonts w:ascii="Times New Roman" w:eastAsia="Times New Roman,Bold" w:hAnsi="Times New Roman" w:cs="Times New Roman"/>
          <w:bCs/>
          <w:color w:val="000000"/>
          <w:sz w:val="24"/>
          <w:szCs w:val="24"/>
        </w:rPr>
        <w:t>.</w:t>
      </w:r>
      <w:r w:rsidR="007F2994" w:rsidRPr="0094569E">
        <w:rPr>
          <w:rFonts w:ascii="Times New Roman" w:eastAsia="Times New Roman,Bold" w:hAnsi="Times New Roman" w:cs="Times New Roman"/>
          <w:bCs/>
          <w:color w:val="000000"/>
          <w:sz w:val="24"/>
          <w:szCs w:val="24"/>
        </w:rPr>
        <w:t>Диалогическая речь</w:t>
      </w:r>
      <w:r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94569E">
        <w:rPr>
          <w:rFonts w:ascii="Times New Roman" w:eastAsia="Times New Roman,Italic" w:hAnsi="Times New Roman" w:cs="Times New Roman"/>
          <w:bCs/>
          <w:iCs/>
          <w:color w:val="000000"/>
          <w:sz w:val="24"/>
          <w:szCs w:val="24"/>
        </w:rPr>
        <w:t>Умение бегло говорить на различные темы в ситуациях официального и неофициального общения, в том числе и в рамках выбранного профиля</w:t>
      </w:r>
      <w:r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Аргументированные ответы на ряд доводов собеседника.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Монологическая речь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Аудирование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94569E">
        <w:rPr>
          <w:rFonts w:ascii="Times New Roman" w:eastAsia="Times New Roman,Italic" w:hAnsi="Times New Roman" w:cs="Times New Roman"/>
          <w:bCs/>
          <w:iCs/>
          <w:color w:val="000000"/>
          <w:sz w:val="24"/>
          <w:szCs w:val="24"/>
        </w:rPr>
        <w:t>Доклад. Сложная система доказательств. Разговорная речь в пределах литературной нормы.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Чтение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94569E">
        <w:rPr>
          <w:rFonts w:ascii="Times New Roman" w:eastAsia="Times New Roman,Italic" w:hAnsi="Times New Roman" w:cs="Times New Roman"/>
          <w:bCs/>
          <w:iCs/>
          <w:color w:val="000000"/>
          <w:sz w:val="24"/>
          <w:szCs w:val="24"/>
        </w:rPr>
        <w:t>Детальное понимание сложных</w:t>
      </w:r>
      <w:r w:rsidR="00F933C9"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текстов. Анализ текстов с точки зрения содержания, позиции автора и организации текста.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Письмо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Языковые навыки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Фонетическая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Орфография и пунктуация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Орфографические и пунктуационные навыки. </w:t>
      </w:r>
      <w:r w:rsidRPr="0094569E">
        <w:rPr>
          <w:rFonts w:ascii="Times New Roman" w:eastAsia="Times New Roman,Italic" w:hAnsi="Times New Roman" w:cs="Times New Roman"/>
          <w:bCs/>
          <w:iCs/>
          <w:color w:val="000000"/>
          <w:sz w:val="24"/>
          <w:szCs w:val="24"/>
        </w:rPr>
        <w:t>Умение создавать тексты без орфографических и пунктуационных ошибок, затрудняющих понимание.</w:t>
      </w:r>
    </w:p>
    <w:p w:rsidR="007F2994" w:rsidRPr="0094569E" w:rsidRDefault="00F933C9"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Грамматическая </w:t>
      </w:r>
      <w:r w:rsidR="007F2994" w:rsidRPr="0094569E">
        <w:rPr>
          <w:rFonts w:ascii="Times New Roman" w:eastAsia="Times New Roman,Bold" w:hAnsi="Times New Roman" w:cs="Times New Roman"/>
          <w:bCs/>
          <w:color w:val="000000"/>
          <w:sz w:val="24"/>
          <w:szCs w:val="24"/>
        </w:rPr>
        <w:t>сторона речи</w:t>
      </w:r>
      <w:r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94569E">
        <w:rPr>
          <w:rFonts w:ascii="Times New Roman" w:eastAsia="Times New Roman,Italic" w:hAnsi="Times New Roman" w:cs="Times New Roman"/>
          <w:bCs/>
          <w:iCs/>
          <w:color w:val="000000"/>
          <w:sz w:val="24"/>
          <w:szCs w:val="24"/>
        </w:rPr>
        <w:t>Распознавание и употребление в речи инверсии. Распознавание и употребление в речи широкого спектра глагольных структур.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Лексическая сторона речи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94569E">
        <w:rPr>
          <w:rFonts w:ascii="Times New Roman" w:eastAsia="Times New Roman,Italic" w:hAnsi="Times New Roman" w:cs="Times New Roman"/>
          <w:bCs/>
          <w:iCs/>
          <w:color w:val="000000"/>
          <w:sz w:val="24"/>
          <w:szCs w:val="24"/>
        </w:rPr>
        <w:t>. Распознавание и употребление в речи пословиц, идиом, крылатых выражений.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Предметное содержание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Повседневная жизнь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Общество потребления. Самостоятельная жизнь. Отношения поколений в семье. Семейные истории. Круг друзей. Дружба и любовь.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Здоровье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Здоровый образ жизни и правильное питание. Современные тенденции в заботе о здоровье: йога, вегетарианство, фитнес.</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Городская и сельская жизнь</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Развитие города и регионов.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Научно-технический прогресс</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Дистанционное образование. Робототехника.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Природа и экология</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Современная молодежь</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Молодежные субкультуры. Молодежные организации. Система ценностей. Волонтерство.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Страны изучаемого языка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Политические и экономические системы. Выдающиеся личности в истории стран изучаемого языка. Искусство.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Современные профессии</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Профессии будущего. Карьера и семья. Успех в профессии.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Иностранные языки</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Развитие языка. Диалекты. Молодежный сленг. Профессиональный язык.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Культура и искусство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94569E">
        <w:rPr>
          <w:rFonts w:ascii="Times New Roman" w:eastAsia="Times New Roman,Bold" w:hAnsi="Times New Roman" w:cs="Times New Roman"/>
          <w:b/>
          <w:bCs/>
          <w:color w:val="000000"/>
          <w:sz w:val="24"/>
          <w:szCs w:val="24"/>
        </w:rPr>
        <w:t>История</w:t>
      </w:r>
      <w:r w:rsidR="00F933C9" w:rsidRPr="0094569E">
        <w:rPr>
          <w:rFonts w:ascii="Times New Roman" w:eastAsia="Times New Roman,Bold" w:hAnsi="Times New Roman" w:cs="Times New Roman"/>
          <w:b/>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Место учебного предмета «История»</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Предмет «История» изучается на уровне среднего общего образования в качестве учебного предмета в 10–11-х классах. Структурно предмет «История» на базовом уровне включает учебные курсы по всеобщей (Новейшей) истории и отечественной истории периода 1914–2012 гг. —(«История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Общая характеристика примерной программы по истории</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w:t>
      </w:r>
      <w:r w:rsidR="00F933C9" w:rsidRPr="0094569E">
        <w:rPr>
          <w:rFonts w:ascii="Times New Roman" w:eastAsia="Times New Roman,Bold" w:hAnsi="Times New Roman" w:cs="Times New Roman"/>
          <w:bCs/>
          <w:color w:val="000000"/>
          <w:sz w:val="24"/>
          <w:szCs w:val="24"/>
        </w:rPr>
        <w:t xml:space="preserve">ее </w:t>
      </w:r>
      <w:r w:rsidRPr="0094569E">
        <w:rPr>
          <w:rFonts w:ascii="Times New Roman" w:eastAsia="Times New Roman,Bold" w:hAnsi="Times New Roman" w:cs="Times New Roman"/>
          <w:bCs/>
          <w:color w:val="000000"/>
          <w:sz w:val="24"/>
          <w:szCs w:val="24"/>
        </w:rPr>
        <w:t>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Основными задачами реализации примерной программы учебного предмета «История» (базовый уровень) в старшей школе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4) овладение навыками проектной деятельности и исторической реконструкции с привлечением различных источников;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5) формирование умений вести диалог, обосновывать свою точку зрения в дискуссии по исторической тематике.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Задачами реализации примерной образовательной программы учебного предмета «История» (углубленный уровень)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1) формирование знаний о месте и роли исторической науки в системе научных дисциплин, представлений об историографии;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2) овладение системными историческими знаниями, понимание места и роли России в мировой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4) формирование умений оценивать различные исторические версии.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–ценности гражданского общества –верховенство права, социальная солидарность, безопасность, свобода и ответственность;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–общественное согласие и уважение как необходимое условие взаимодействия государств и народов в Новейшей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–познавательное значение российской, региональной и мировой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–формирование требований к каждой ступени непрерывного исторического образования на протяжении всей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–принцип научности, определяющий соответствие учебных единиц основным результатам научных исследований;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–многофакторный подход к освещению истории всех сторон жизни государства 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Новейшая история</w:t>
      </w:r>
      <w:r w:rsidR="00F933C9" w:rsidRPr="0094569E">
        <w:rPr>
          <w:rFonts w:ascii="Times New Roman" w:eastAsia="Times New Roman,Bold" w:hAnsi="Times New Roman" w:cs="Times New Roman"/>
          <w:b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Мир накануне и в годы Первой мировой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94569E">
        <w:rPr>
          <w:rFonts w:ascii="Times New Roman" w:eastAsia="Times New Roman,Bold" w:hAnsi="Times New Roman" w:cs="Times New Roman"/>
          <w:bCs/>
          <w:color w:val="000000"/>
          <w:sz w:val="24"/>
          <w:szCs w:val="24"/>
        </w:rPr>
        <w:t>Мир накануне Первой мировой войны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color w:val="000000"/>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94569E">
        <w:rPr>
          <w:rFonts w:ascii="Times New Roman" w:eastAsia="Times New Roman,Italic" w:hAnsi="Times New Roman" w:cs="Times New Roman"/>
          <w:bCs/>
          <w:iCs/>
          <w:color w:val="000000"/>
          <w:sz w:val="24"/>
          <w:szCs w:val="24"/>
        </w:rPr>
        <w:t xml:space="preserve">Расширение избирательного права. </w:t>
      </w:r>
      <w:r w:rsidRPr="0094569E">
        <w:rPr>
          <w:rFonts w:ascii="Times New Roman" w:eastAsia="Times New Roman,Bold" w:hAnsi="Times New Roman" w:cs="Times New Roman"/>
          <w:bCs/>
          <w:color w:val="000000"/>
          <w:sz w:val="24"/>
          <w:szCs w:val="24"/>
        </w:rPr>
        <w:t>Национализм. «Империализм». Колониальные и континентальные</w:t>
      </w:r>
      <w:r w:rsidR="00F933C9" w:rsidRPr="0094569E">
        <w:rPr>
          <w:rFonts w:ascii="Times New Roman" w:eastAsia="Times New Roman,Bold" w:hAnsi="Times New Roman" w:cs="Times New Roman"/>
          <w:bCs/>
          <w:color w:val="000000"/>
          <w:sz w:val="24"/>
          <w:szCs w:val="24"/>
        </w:rPr>
        <w:t xml:space="preserve"> империи. Мировой порядок перед </w:t>
      </w:r>
      <w:r w:rsidRPr="0094569E">
        <w:rPr>
          <w:rFonts w:ascii="Times New Roman" w:eastAsia="Times New Roman,Bold" w:hAnsi="Times New Roman" w:cs="Times New Roman"/>
          <w:bCs/>
          <w:color w:val="000000"/>
          <w:sz w:val="24"/>
          <w:szCs w:val="24"/>
        </w:rPr>
        <w:t xml:space="preserve">Первой мировой войной. Антанта и Тройственный союз. Гаагские конвенции и декларации. </w:t>
      </w:r>
      <w:r w:rsidRPr="0094569E">
        <w:rPr>
          <w:rFonts w:ascii="Times New Roman" w:eastAsia="Times New Roman,Italic" w:hAnsi="Times New Roman" w:cs="Times New Roman"/>
          <w:bCs/>
          <w:iCs/>
          <w:color w:val="000000"/>
          <w:sz w:val="24"/>
          <w:szCs w:val="24"/>
        </w:rPr>
        <w:t>Гонка вооружений и милитаризация. Пропаганда. Региональные конфликты накануне Первой мировой войны. Причины Первой мировой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Первая мировая война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w:t>
      </w:r>
      <w:r w:rsidR="00F933C9"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Межвоенный период (1918–1939)</w:t>
      </w:r>
      <w:r w:rsidR="00F933C9"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Революционная волна после Первой мировой войны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Образование новых национальных государств. </w:t>
      </w:r>
      <w:r w:rsidRPr="0094569E">
        <w:rPr>
          <w:rFonts w:ascii="Times New Roman" w:eastAsia="Times New Roman,Italic" w:hAnsi="Times New Roman" w:cs="Times New Roman"/>
          <w:bCs/>
          <w:iCs/>
          <w:color w:val="000000"/>
          <w:sz w:val="24"/>
          <w:szCs w:val="24"/>
        </w:rPr>
        <w:t xml:space="preserve">Народы бывшей российской империи: независимость и вхождение в СССР. </w:t>
      </w:r>
      <w:r w:rsidRPr="0094569E">
        <w:rPr>
          <w:rFonts w:ascii="Times New Roman" w:eastAsia="Times New Roman,Bold" w:hAnsi="Times New Roman" w:cs="Times New Roman"/>
          <w:bCs/>
          <w:iCs/>
          <w:color w:val="000000"/>
          <w:sz w:val="24"/>
          <w:szCs w:val="24"/>
        </w:rPr>
        <w:t xml:space="preserve">Ноябрьская революция в Германии. Веймарская республика. </w:t>
      </w:r>
      <w:r w:rsidRPr="0094569E">
        <w:rPr>
          <w:rFonts w:ascii="Times New Roman" w:eastAsia="Times New Roman,Italic" w:hAnsi="Times New Roman" w:cs="Times New Roman"/>
          <w:bCs/>
          <w:iCs/>
          <w:color w:val="000000"/>
          <w:sz w:val="24"/>
          <w:szCs w:val="24"/>
        </w:rPr>
        <w:t xml:space="preserve">Антиколониальные выступления в Азии и Северной Африке. </w:t>
      </w:r>
      <w:r w:rsidRPr="0094569E">
        <w:rPr>
          <w:rFonts w:ascii="Times New Roman" w:eastAsia="Times New Roman,Bold" w:hAnsi="Times New Roman" w:cs="Times New Roman"/>
          <w:bCs/>
          <w:iCs/>
          <w:color w:val="000000"/>
          <w:sz w:val="24"/>
          <w:szCs w:val="24"/>
        </w:rPr>
        <w:t xml:space="preserve">Образование Коминтерна. </w:t>
      </w:r>
      <w:r w:rsidRPr="0094569E">
        <w:rPr>
          <w:rFonts w:ascii="Times New Roman" w:eastAsia="Times New Roman,Italic" w:hAnsi="Times New Roman" w:cs="Times New Roman"/>
          <w:bCs/>
          <w:iCs/>
          <w:color w:val="000000"/>
          <w:sz w:val="24"/>
          <w:szCs w:val="24"/>
        </w:rPr>
        <w:t>Венгерская советская республика. Образование республики в Турции и кемализм.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Версальско-вашингтонская система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94569E">
        <w:rPr>
          <w:rFonts w:ascii="Times New Roman" w:eastAsia="Times New Roman,Italic" w:hAnsi="Times New Roman" w:cs="Times New Roman"/>
          <w:bCs/>
          <w:iCs/>
          <w:color w:val="000000"/>
          <w:sz w:val="24"/>
          <w:szCs w:val="24"/>
        </w:rPr>
        <w:t>Локарнские договоры. Формирование новых военно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политических блоков –Малая Антанта, Балканская и Балтийская Антанты. Пацифистское движение. Пакт Бриана</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Келлога.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Страны Запада в 1920-е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4569E">
        <w:rPr>
          <w:rFonts w:ascii="Times New Roman" w:eastAsia="Times New Roman,Italic" w:hAnsi="Times New Roman" w:cs="Times New Roman"/>
          <w:bCs/>
          <w:iCs/>
          <w:color w:val="000000"/>
          <w:sz w:val="24"/>
          <w:szCs w:val="24"/>
        </w:rPr>
        <w:t xml:space="preserve">Авторитарные режимы в Европе: Польша и Испания. Б. Муссолини и идеи фашизма. </w:t>
      </w:r>
      <w:r w:rsidRPr="0094569E">
        <w:rPr>
          <w:rFonts w:ascii="Times New Roman" w:eastAsia="Times New Roman,Bold" w:hAnsi="Times New Roman" w:cs="Times New Roman"/>
          <w:bCs/>
          <w:iCs/>
          <w:color w:val="000000"/>
          <w:sz w:val="24"/>
          <w:szCs w:val="24"/>
        </w:rPr>
        <w:t xml:space="preserve">Приход фашистов к власти в Италии. Создание фашистского режима. </w:t>
      </w:r>
      <w:r w:rsidRPr="0094569E">
        <w:rPr>
          <w:rFonts w:ascii="Times New Roman" w:eastAsia="Times New Roman,Italic" w:hAnsi="Times New Roman" w:cs="Times New Roman"/>
          <w:bCs/>
          <w:iCs/>
          <w:color w:val="000000"/>
          <w:sz w:val="24"/>
          <w:szCs w:val="24"/>
        </w:rPr>
        <w:t xml:space="preserve">Кризис Матеотти. </w:t>
      </w:r>
      <w:r w:rsidRPr="0094569E">
        <w:rPr>
          <w:rFonts w:ascii="Times New Roman" w:eastAsia="Times New Roman,Bold" w:hAnsi="Times New Roman" w:cs="Times New Roman"/>
          <w:bCs/>
          <w:iCs/>
          <w:color w:val="000000"/>
          <w:sz w:val="24"/>
          <w:szCs w:val="24"/>
        </w:rPr>
        <w:t>Фашистский режим в Италии.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Политическое развитие стран Южной и Восточной Азии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Китай после Синьхайской революции. </w:t>
      </w:r>
      <w:r w:rsidRPr="0094569E">
        <w:rPr>
          <w:rFonts w:ascii="Times New Roman" w:eastAsia="Times New Roman,Italic" w:hAnsi="Times New Roman" w:cs="Times New Roman"/>
          <w:bCs/>
          <w:iCs/>
          <w:color w:val="000000"/>
          <w:sz w:val="24"/>
          <w:szCs w:val="24"/>
        </w:rPr>
        <w:t xml:space="preserve">Революция в Китае и Северный поход. </w:t>
      </w:r>
      <w:r w:rsidRPr="0094569E">
        <w:rPr>
          <w:rFonts w:ascii="Times New Roman" w:eastAsia="Times New Roman,Bold" w:hAnsi="Times New Roman" w:cs="Times New Roman"/>
          <w:bCs/>
          <w:iCs/>
          <w:color w:val="000000"/>
          <w:sz w:val="24"/>
          <w:szCs w:val="24"/>
        </w:rPr>
        <w:t xml:space="preserve">Режим Чан Кайши и гражданская война с коммунистами. </w:t>
      </w:r>
      <w:r w:rsidRPr="0094569E">
        <w:rPr>
          <w:rFonts w:ascii="Times New Roman" w:eastAsia="Times New Roman,Italic" w:hAnsi="Times New Roman" w:cs="Times New Roman"/>
          <w:bCs/>
          <w:iCs/>
          <w:color w:val="000000"/>
          <w:sz w:val="24"/>
          <w:szCs w:val="24"/>
        </w:rPr>
        <w:t>«Великий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освободительное движение в Индии в 1919–939 гг. </w:t>
      </w:r>
      <w:r w:rsidRPr="0094569E">
        <w:rPr>
          <w:rFonts w:ascii="Times New Roman" w:eastAsia="Times New Roman,Bold" w:hAnsi="Times New Roman" w:cs="Times New Roman"/>
          <w:bCs/>
          <w:iCs/>
          <w:color w:val="000000"/>
          <w:sz w:val="24"/>
          <w:szCs w:val="24"/>
        </w:rPr>
        <w:t>Индийский национальный конгресс и М. Ганди.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Великая депрессия. Мировой экономический кризис. Преобразования Ф. Рузвельта в США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4569E">
        <w:rPr>
          <w:rFonts w:ascii="Times New Roman" w:eastAsia="Times New Roman,Italic" w:hAnsi="Times New Roman" w:cs="Times New Roman"/>
          <w:bCs/>
          <w:iCs/>
          <w:color w:val="000000"/>
          <w:sz w:val="24"/>
          <w:szCs w:val="24"/>
        </w:rPr>
        <w:t xml:space="preserve">Закат либеральной идеологии. </w:t>
      </w:r>
      <w:r w:rsidRPr="0094569E">
        <w:rPr>
          <w:rFonts w:ascii="Times New Roman" w:eastAsia="Times New Roman,Bold" w:hAnsi="Times New Roman" w:cs="Times New Roman"/>
          <w:bCs/>
          <w:iCs/>
          <w:color w:val="000000"/>
          <w:sz w:val="24"/>
          <w:szCs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4569E">
        <w:rPr>
          <w:rFonts w:ascii="Times New Roman" w:eastAsia="Times New Roman,Italic" w:hAnsi="Times New Roman" w:cs="Times New Roman"/>
          <w:bCs/>
          <w:iCs/>
          <w:color w:val="000000"/>
          <w:sz w:val="24"/>
          <w:szCs w:val="24"/>
        </w:rPr>
        <w:t>Общественно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политическое развитие стран Латинской Америки.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Нарастание агрессии. Германский нацизм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194</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«Народный фронт» и Гражданская война в Испании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Борьба с фашизмом в Австрии и Франции. </w:t>
      </w:r>
      <w:r w:rsidRPr="0094569E">
        <w:rPr>
          <w:rFonts w:ascii="Times New Roman" w:eastAsia="Times New Roman,Bold" w:hAnsi="Times New Roman" w:cs="Times New Roman"/>
          <w:bCs/>
          <w:iCs/>
          <w:color w:val="000000"/>
          <w:sz w:val="24"/>
          <w:szCs w:val="24"/>
        </w:rPr>
        <w:t xml:space="preserve">VII Конгресс Коминтерна. Политика «Народного фронта». </w:t>
      </w:r>
      <w:r w:rsidRPr="0094569E">
        <w:rPr>
          <w:rFonts w:ascii="Times New Roman" w:eastAsia="Times New Roman,Italic" w:hAnsi="Times New Roman" w:cs="Times New Roman"/>
          <w:bCs/>
          <w:iCs/>
          <w:color w:val="000000"/>
          <w:sz w:val="24"/>
          <w:szCs w:val="24"/>
        </w:rPr>
        <w:t xml:space="preserve">Революция в Испании. </w:t>
      </w:r>
      <w:r w:rsidRPr="0094569E">
        <w:rPr>
          <w:rFonts w:ascii="Times New Roman" w:eastAsia="Times New Roman,Bold" w:hAnsi="Times New Roman" w:cs="Times New Roman"/>
          <w:bCs/>
          <w:iCs/>
          <w:color w:val="000000"/>
          <w:sz w:val="24"/>
          <w:szCs w:val="24"/>
        </w:rPr>
        <w:t xml:space="preserve">Победа «Народного фронта» в Испании. Франкистский мятеж и фашистское вмешательство. </w:t>
      </w:r>
      <w:r w:rsidRPr="0094569E">
        <w:rPr>
          <w:rFonts w:ascii="Times New Roman" w:eastAsia="Times New Roman,Italic" w:hAnsi="Times New Roman" w:cs="Times New Roman"/>
          <w:bCs/>
          <w:iCs/>
          <w:color w:val="000000"/>
          <w:sz w:val="24"/>
          <w:szCs w:val="24"/>
        </w:rPr>
        <w:t xml:space="preserve">Социальные преобразования в Испании. </w:t>
      </w:r>
      <w:r w:rsidRPr="0094569E">
        <w:rPr>
          <w:rFonts w:ascii="Times New Roman" w:eastAsia="Times New Roman,Bold" w:hAnsi="Times New Roman" w:cs="Times New Roman"/>
          <w:bCs/>
          <w:iCs/>
          <w:color w:val="000000"/>
          <w:sz w:val="24"/>
          <w:szCs w:val="24"/>
        </w:rPr>
        <w:t xml:space="preserve">Политика «невмешательства». Советская помощь Испании. </w:t>
      </w:r>
      <w:r w:rsidRPr="0094569E">
        <w:rPr>
          <w:rFonts w:ascii="Times New Roman" w:eastAsia="Times New Roman,Italic" w:hAnsi="Times New Roman" w:cs="Times New Roman"/>
          <w:bCs/>
          <w:iCs/>
          <w:color w:val="000000"/>
          <w:sz w:val="24"/>
          <w:szCs w:val="24"/>
        </w:rPr>
        <w:t xml:space="preserve">Оборона Мадрида. Сражения при Гвадалахаре и на Эбро. </w:t>
      </w:r>
      <w:r w:rsidRPr="0094569E">
        <w:rPr>
          <w:rFonts w:ascii="Times New Roman" w:eastAsia="Times New Roman,Bold" w:hAnsi="Times New Roman" w:cs="Times New Roman"/>
          <w:bCs/>
          <w:iCs/>
          <w:color w:val="000000"/>
          <w:sz w:val="24"/>
          <w:szCs w:val="24"/>
        </w:rPr>
        <w:t>Поражение Испанской республики.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Политика «умиротворения» агрессора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4569E">
        <w:rPr>
          <w:rFonts w:ascii="Times New Roman" w:eastAsia="Times New Roman,Italic" w:hAnsi="Times New Roman" w:cs="Times New Roman"/>
          <w:bCs/>
          <w:iCs/>
          <w:color w:val="000000"/>
          <w:sz w:val="24"/>
          <w:szCs w:val="24"/>
        </w:rPr>
        <w:t>Итало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эфиопская война. </w:t>
      </w:r>
      <w:r w:rsidRPr="0094569E">
        <w:rPr>
          <w:rFonts w:ascii="Times New Roman" w:eastAsia="Times New Roman,Bold" w:hAnsi="Times New Roman" w:cs="Times New Roman"/>
          <w:bCs/>
          <w:iCs/>
          <w:color w:val="000000"/>
          <w:sz w:val="24"/>
          <w:szCs w:val="24"/>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4569E">
        <w:rPr>
          <w:rFonts w:ascii="Times New Roman" w:eastAsia="Times New Roman,Italic" w:hAnsi="Times New Roman" w:cs="Times New Roman"/>
          <w:bCs/>
          <w:iCs/>
          <w:color w:val="000000"/>
          <w:sz w:val="24"/>
          <w:szCs w:val="24"/>
        </w:rPr>
        <w:t>Раздел Восточной Европы на сферы влияния Германии и СССР.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Развитие культуры в первой трети ХХ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Основные направления в искусстве. Модернизм, авангардизм, сюрреализм, абстракционизм, реализм</w:t>
      </w:r>
      <w:r w:rsidRPr="0094569E">
        <w:rPr>
          <w:rFonts w:ascii="Times New Roman" w:eastAsia="Times New Roman,Italic" w:hAnsi="Times New Roman" w:cs="Times New Roman"/>
          <w:bCs/>
          <w:iCs/>
          <w:color w:val="000000"/>
          <w:sz w:val="24"/>
          <w:szCs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Вторая мировая война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Начало Второй мировой войны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94569E">
        <w:rPr>
          <w:rFonts w:ascii="Times New Roman" w:eastAsia="Times New Roman,Italic" w:hAnsi="Times New Roman" w:cs="Times New Roman"/>
          <w:bCs/>
          <w:iCs/>
          <w:color w:val="000000"/>
          <w:sz w:val="24"/>
          <w:szCs w:val="24"/>
        </w:rPr>
        <w:t>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Начало Великой Отечественной войны и войны на Тихом океане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Коренной перелом в войне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Сталинградская битва. Курская битва. Война в Северной Африке. Сражение при Эль-Аламейне. Стратегические бомбардировки немецких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195</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Жизнь во время войны. Сопротивление оккупантам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Разгром Германии, Японии и их союзников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Соревнование социальных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Начало «холодной войны»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Гонка вооружений. Берлинский и Карибский кризисы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w:t>
      </w:r>
      <w:r w:rsidRPr="0094569E">
        <w:rPr>
          <w:rFonts w:ascii="Times New Roman" w:eastAsia="Times New Roman,Italic" w:hAnsi="Times New Roman" w:cs="Times New Roman"/>
          <w:bCs/>
          <w:iCs/>
          <w:color w:val="000000"/>
          <w:sz w:val="24"/>
          <w:szCs w:val="24"/>
        </w:rPr>
        <w:lastRenderedPageBreak/>
        <w:t>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Дальний Восток в 40–70-е гг. Войны и революции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Гражданская </w:t>
      </w:r>
      <w:r w:rsidR="00F933C9" w:rsidRPr="0094569E">
        <w:rPr>
          <w:rFonts w:ascii="Times New Roman" w:eastAsia="Times New Roman,Bold"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 xml:space="preserve">война в Китае. Образование КНР. Война в Корее. </w:t>
      </w:r>
      <w:r w:rsidRPr="0094569E">
        <w:rPr>
          <w:rFonts w:ascii="Times New Roman" w:eastAsia="Times New Roman,Italic" w:hAnsi="Times New Roman" w:cs="Times New Roman"/>
          <w:bCs/>
          <w:iCs/>
          <w:color w:val="000000"/>
          <w:sz w:val="24"/>
          <w:szCs w:val="24"/>
        </w:rPr>
        <w:t>Национально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освободительные и коммунистические движения в Юго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Восточной Азии. Индокитайские войны. </w:t>
      </w:r>
      <w:r w:rsidRPr="0094569E">
        <w:rPr>
          <w:rFonts w:ascii="Times New Roman" w:eastAsia="Times New Roman,Bold" w:hAnsi="Times New Roman" w:cs="Times New Roman"/>
          <w:bCs/>
          <w:iCs/>
          <w:color w:val="000000"/>
          <w:sz w:val="24"/>
          <w:szCs w:val="24"/>
        </w:rPr>
        <w:t>Поражение США и их союзников в Индокитае. Советско-китайский конфликт.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«Разрядка»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Западная Европа и Северная Америка в 50–80-е годы ХХ 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4569E">
        <w:rPr>
          <w:rFonts w:ascii="Times New Roman" w:eastAsia="Times New Roman,Italic" w:hAnsi="Times New Roman" w:cs="Times New Roman"/>
          <w:bCs/>
          <w:iCs/>
          <w:color w:val="000000"/>
          <w:sz w:val="24"/>
          <w:szCs w:val="24"/>
        </w:rPr>
        <w:t>«Скандинавская модель» общественно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политического и социально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экономического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Проблема прав человека. «Бурные шестидесятые». Движение за гражданские права в США. Новые течения в обществе и культуре.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Информационная революция. Энергетический кризис. Экологический кризис и зеленое движение. Экономические кризисы 1970-х –начала 1980-х гг. Демократизация стран Запада. </w:t>
      </w:r>
      <w:r w:rsidRPr="0094569E">
        <w:rPr>
          <w:rFonts w:ascii="Times New Roman" w:eastAsia="Times New Roman,Italic" w:hAnsi="Times New Roman" w:cs="Times New Roman"/>
          <w:bCs/>
          <w:iCs/>
          <w:color w:val="000000"/>
          <w:sz w:val="24"/>
          <w:szCs w:val="24"/>
        </w:rPr>
        <w:t xml:space="preserve">Падение диктатур в Греции, Португалии и Испании. </w:t>
      </w:r>
      <w:r w:rsidRPr="0094569E">
        <w:rPr>
          <w:rFonts w:ascii="Times New Roman" w:eastAsia="Times New Roman,Bold" w:hAnsi="Times New Roman" w:cs="Times New Roman"/>
          <w:bCs/>
          <w:iCs/>
          <w:color w:val="000000"/>
          <w:sz w:val="24"/>
          <w:szCs w:val="24"/>
        </w:rPr>
        <w:t>Неоконсерватизм. Внутренняя политика Р. Рейгана.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Достижения и кризисы социалистического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«Реальный социализм». Волнения в ГДР в 1953 г. </w:t>
      </w:r>
      <w:r w:rsidRPr="0094569E">
        <w:rPr>
          <w:rFonts w:ascii="Times New Roman" w:eastAsia="Times New Roman,Italic" w:hAnsi="Times New Roman" w:cs="Times New Roman"/>
          <w:bCs/>
          <w:iCs/>
          <w:color w:val="000000"/>
          <w:sz w:val="24"/>
          <w:szCs w:val="24"/>
        </w:rPr>
        <w:t xml:space="preserve">ХХ съезд КПСС. </w:t>
      </w:r>
      <w:r w:rsidRPr="0094569E">
        <w:rPr>
          <w:rFonts w:ascii="Times New Roman" w:eastAsia="Times New Roman,Bold" w:hAnsi="Times New Roman" w:cs="Times New Roman"/>
          <w:bCs/>
          <w:iCs/>
          <w:color w:val="000000"/>
          <w:sz w:val="24"/>
          <w:szCs w:val="24"/>
        </w:rP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Строительство социализма в Китае. </w:t>
      </w:r>
      <w:r w:rsidRPr="0094569E">
        <w:rPr>
          <w:rFonts w:ascii="Times New Roman" w:eastAsia="Times New Roman,Italic" w:hAnsi="Times New Roman" w:cs="Times New Roman"/>
          <w:bCs/>
          <w:iCs/>
          <w:color w:val="000000"/>
          <w:sz w:val="24"/>
          <w:szCs w:val="24"/>
        </w:rPr>
        <w:t xml:space="preserve">Мао Цзэдун и маоизм. </w:t>
      </w:r>
      <w:r w:rsidRPr="0094569E">
        <w:rPr>
          <w:rFonts w:ascii="Times New Roman" w:eastAsia="Times New Roman,Bold" w:hAnsi="Times New Roman" w:cs="Times New Roman"/>
          <w:bCs/>
          <w:iCs/>
          <w:color w:val="000000"/>
          <w:sz w:val="24"/>
          <w:szCs w:val="24"/>
        </w:rPr>
        <w:t xml:space="preserve">«Культурная революция». Рыночные реформы в Китае. </w:t>
      </w:r>
      <w:r w:rsidRPr="0094569E">
        <w:rPr>
          <w:rFonts w:ascii="Times New Roman" w:eastAsia="Times New Roman,Italic" w:hAnsi="Times New Roman" w:cs="Times New Roman"/>
          <w:bCs/>
          <w:iCs/>
          <w:color w:val="000000"/>
          <w:sz w:val="24"/>
          <w:szCs w:val="24"/>
        </w:rPr>
        <w:t>Коммунистический режим в Северной Корее. Полпотовский режим в Камбодже</w:t>
      </w:r>
      <w:r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Перестройка в СССР и «новое мышление». Экономические и политические последствия реформ в Китае. </w:t>
      </w:r>
      <w:r w:rsidRPr="0094569E">
        <w:rPr>
          <w:rFonts w:ascii="Times New Roman" w:eastAsia="Times New Roman,Italic" w:hAnsi="Times New Roman" w:cs="Times New Roman"/>
          <w:bCs/>
          <w:iCs/>
          <w:color w:val="000000"/>
          <w:sz w:val="24"/>
          <w:szCs w:val="24"/>
        </w:rPr>
        <w:t xml:space="preserve">Антикоммунистические революции в Восточной Европе. </w:t>
      </w:r>
      <w:r w:rsidRPr="0094569E">
        <w:rPr>
          <w:rFonts w:ascii="Times New Roman" w:eastAsia="Times New Roman,Bold" w:hAnsi="Times New Roman" w:cs="Times New Roman"/>
          <w:bCs/>
          <w:iCs/>
          <w:color w:val="000000"/>
          <w:sz w:val="24"/>
          <w:szCs w:val="24"/>
        </w:rPr>
        <w:t xml:space="preserve">Распад Варшавского договора, СЭВ и СССР. </w:t>
      </w:r>
      <w:r w:rsidRPr="0094569E">
        <w:rPr>
          <w:rFonts w:ascii="Times New Roman" w:eastAsia="Times New Roman,Italic" w:hAnsi="Times New Roman" w:cs="Times New Roman"/>
          <w:bCs/>
          <w:iCs/>
          <w:color w:val="000000"/>
          <w:sz w:val="24"/>
          <w:szCs w:val="24"/>
        </w:rPr>
        <w:t xml:space="preserve">Воссоздание независимых государств Балтии. </w:t>
      </w:r>
      <w:r w:rsidRPr="0094569E">
        <w:rPr>
          <w:rFonts w:ascii="Times New Roman" w:eastAsia="Times New Roman,Bold" w:hAnsi="Times New Roman" w:cs="Times New Roman"/>
          <w:bCs/>
          <w:iCs/>
          <w:color w:val="000000"/>
          <w:sz w:val="24"/>
          <w:szCs w:val="24"/>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Латинская Америка в 1950–1990-е гг.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Положение стран Латинской Америки в середине ХХ века. </w:t>
      </w:r>
      <w:r w:rsidRPr="0094569E">
        <w:rPr>
          <w:rFonts w:ascii="Times New Roman" w:eastAsia="Times New Roman,Italic" w:hAnsi="Times New Roman" w:cs="Times New Roman"/>
          <w:bCs/>
          <w:iCs/>
          <w:color w:val="000000"/>
          <w:sz w:val="24"/>
          <w:szCs w:val="24"/>
        </w:rPr>
        <w:t>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Страны Азии и Африки в 1940–1990-е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Колониальное общество. Роль итогов войны в подъеме антиколониальных движений в Тропической и Южной Африке. </w:t>
      </w:r>
      <w:r w:rsidRPr="0094569E">
        <w:rPr>
          <w:rFonts w:ascii="Times New Roman" w:eastAsia="Times New Roman,Bold" w:hAnsi="Times New Roman" w:cs="Times New Roman"/>
          <w:bCs/>
          <w:iCs/>
          <w:color w:val="000000"/>
          <w:sz w:val="24"/>
          <w:szCs w:val="24"/>
        </w:rPr>
        <w:t>Крушение</w:t>
      </w:r>
      <w:r w:rsidR="00F933C9"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 xml:space="preserve">колониальной системы и ее последствия. Выбор пути развития. </w:t>
      </w:r>
      <w:r w:rsidRPr="0094569E">
        <w:rPr>
          <w:rFonts w:ascii="Times New Roman" w:eastAsia="Times New Roman,Italic" w:hAnsi="Times New Roman" w:cs="Times New Roman"/>
          <w:bCs/>
          <w:iCs/>
          <w:color w:val="000000"/>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Арабские страны и возникновение государства Израиль. </w:t>
      </w:r>
      <w:r w:rsidRPr="0094569E">
        <w:rPr>
          <w:rFonts w:ascii="Times New Roman" w:eastAsia="Times New Roman,Italic" w:hAnsi="Times New Roman" w:cs="Times New Roman"/>
          <w:bCs/>
          <w:iCs/>
          <w:color w:val="000000"/>
          <w:sz w:val="24"/>
          <w:szCs w:val="24"/>
        </w:rPr>
        <w:t>Антиимпериалистическое движение в Иране. Суэцкий конфликт. Арабо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израильские войны и попытки </w:t>
      </w:r>
      <w:r w:rsidRPr="0094569E">
        <w:rPr>
          <w:rFonts w:ascii="Times New Roman" w:eastAsia="Times New Roman,Italic" w:hAnsi="Times New Roman" w:cs="Times New Roman"/>
          <w:bCs/>
          <w:iCs/>
          <w:color w:val="000000"/>
          <w:sz w:val="24"/>
          <w:szCs w:val="24"/>
        </w:rPr>
        <w:lastRenderedPageBreak/>
        <w:t xml:space="preserve">урегулирования на Ближнем Востоке. Палестинская проблема. Модернизация в Турции и Иране. </w:t>
      </w:r>
      <w:r w:rsidRPr="0094569E">
        <w:rPr>
          <w:rFonts w:ascii="Times New Roman" w:eastAsia="Times New Roman,Bold" w:hAnsi="Times New Roman" w:cs="Times New Roman"/>
          <w:bCs/>
          <w:iCs/>
          <w:color w:val="000000"/>
          <w:sz w:val="24"/>
          <w:szCs w:val="24"/>
        </w:rPr>
        <w:t>Исламская революция в Иране. Кризис в Персидском заливе и войны в Ираке.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Обретение независимости странами Южной Азии. Д. Неру и его преобразования. </w:t>
      </w:r>
      <w:r w:rsidRPr="0094569E">
        <w:rPr>
          <w:rFonts w:ascii="Times New Roman" w:eastAsia="Times New Roman,Italic" w:hAnsi="Times New Roman" w:cs="Times New Roman"/>
          <w:bCs/>
          <w:iCs/>
          <w:color w:val="000000"/>
          <w:sz w:val="24"/>
          <w:szCs w:val="24"/>
        </w:rPr>
        <w:t xml:space="preserve">Конфронтация между Индией и Пакистаном, Индией и КНР. Реформы И. Ганди. </w:t>
      </w:r>
      <w:r w:rsidRPr="0094569E">
        <w:rPr>
          <w:rFonts w:ascii="Times New Roman" w:eastAsia="Times New Roman,Bold" w:hAnsi="Times New Roman" w:cs="Times New Roman"/>
          <w:bCs/>
          <w:iCs/>
          <w:color w:val="000000"/>
          <w:sz w:val="24"/>
          <w:szCs w:val="24"/>
        </w:rPr>
        <w:t xml:space="preserve">Индия в конце ХХ в. </w:t>
      </w:r>
      <w:r w:rsidRPr="0094569E">
        <w:rPr>
          <w:rFonts w:ascii="Times New Roman" w:eastAsia="Times New Roman,Italic" w:hAnsi="Times New Roman" w:cs="Times New Roman"/>
          <w:bCs/>
          <w:iCs/>
          <w:color w:val="000000"/>
          <w:sz w:val="24"/>
          <w:szCs w:val="24"/>
        </w:rPr>
        <w:t>Индонезия при Сукарно и Сухарто. Страны Юго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Восточной Азии после войны в Индокитае.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4569E">
        <w:rPr>
          <w:rFonts w:ascii="Times New Roman" w:eastAsia="Times New Roman,Italic" w:hAnsi="Times New Roman" w:cs="Times New Roman"/>
          <w:bCs/>
          <w:iCs/>
          <w:color w:val="000000"/>
          <w:sz w:val="24"/>
          <w:szCs w:val="24"/>
        </w:rPr>
        <w:t>Кризис японского общества. Развитие Южной Кореи. «Тихоокеанские драконы».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Современный мир</w:t>
      </w:r>
      <w:r w:rsidR="00F933C9"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Глобализация конца ХХ –начала XXI вв. Информационная революция, Интернет. Экономические кризисы 1998 и 2008 гг. </w:t>
      </w:r>
      <w:r w:rsidRPr="0094569E">
        <w:rPr>
          <w:rFonts w:ascii="Times New Roman" w:eastAsia="Times New Roman,Italic" w:hAnsi="Times New Roman" w:cs="Times New Roman"/>
          <w:bCs/>
          <w:iCs/>
          <w:color w:val="000000"/>
          <w:sz w:val="24"/>
          <w:szCs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94569E">
        <w:rPr>
          <w:rFonts w:ascii="Times New Roman" w:eastAsia="Times New Roman,Bold" w:hAnsi="Times New Roman" w:cs="Times New Roman"/>
          <w:bCs/>
          <w:iCs/>
          <w:color w:val="000000"/>
          <w:sz w:val="24"/>
          <w:szCs w:val="24"/>
        </w:rPr>
        <w:t xml:space="preserve">Модернизационные процессы в странах Азии. Рост влияния Китая на международной арене. </w:t>
      </w:r>
      <w:r w:rsidRPr="0094569E">
        <w:rPr>
          <w:rFonts w:ascii="Times New Roman" w:eastAsia="Times New Roman,Italic" w:hAnsi="Times New Roman" w:cs="Times New Roman"/>
          <w:bCs/>
          <w:iCs/>
          <w:color w:val="000000"/>
          <w:sz w:val="24"/>
          <w:szCs w:val="24"/>
        </w:rPr>
        <w:t xml:space="preserve">Демократический и левый повороты в Южной Америке. </w:t>
      </w:r>
      <w:r w:rsidRPr="0094569E">
        <w:rPr>
          <w:rFonts w:ascii="Times New Roman" w:eastAsia="Times New Roman,Bold" w:hAnsi="Times New Roman" w:cs="Times New Roman"/>
          <w:bCs/>
          <w:iCs/>
          <w:color w:val="000000"/>
          <w:sz w:val="24"/>
          <w:szCs w:val="24"/>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История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годы «великих потрясений». 1914–1921</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Первой мировой войне</w:t>
      </w:r>
      <w:r w:rsidR="00F933C9"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94569E">
        <w:rPr>
          <w:rFonts w:ascii="Times New Roman" w:eastAsia="Times New Roman,Italic" w:hAnsi="Times New Roman" w:cs="Times New Roman"/>
          <w:bCs/>
          <w:iCs/>
          <w:color w:val="000000"/>
          <w:sz w:val="24"/>
          <w:szCs w:val="24"/>
        </w:rPr>
        <w:t xml:space="preserve">Национальные подразделения и женские батальоны в составе русской армии. </w:t>
      </w:r>
      <w:r w:rsidRPr="0094569E">
        <w:rPr>
          <w:rFonts w:ascii="Times New Roman" w:eastAsia="Times New Roman,Bold" w:hAnsi="Times New Roman" w:cs="Times New Roman"/>
          <w:bCs/>
          <w:iCs/>
          <w:color w:val="000000"/>
          <w:sz w:val="24"/>
          <w:szCs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94569E">
        <w:rPr>
          <w:rFonts w:ascii="Times New Roman" w:eastAsia="Times New Roman,Italic" w:hAnsi="Times New Roman" w:cs="Times New Roman"/>
          <w:bCs/>
          <w:iCs/>
          <w:color w:val="000000"/>
          <w:sz w:val="24"/>
          <w:szCs w:val="24"/>
        </w:rPr>
        <w:t xml:space="preserve">Содействие гражданского населения армии и создание общественных организаций помощи фронту. Благотворительность. </w:t>
      </w:r>
      <w:r w:rsidRPr="0094569E">
        <w:rPr>
          <w:rFonts w:ascii="Times New Roman" w:eastAsia="Times New Roman,Bold" w:hAnsi="Times New Roman" w:cs="Times New Roman"/>
          <w:bCs/>
          <w:iCs/>
          <w:color w:val="000000"/>
          <w:sz w:val="24"/>
          <w:szCs w:val="24"/>
        </w:rPr>
        <w:t xml:space="preserve">Введение государством карточной системы снабжения в городе и разверстки в деревне. </w:t>
      </w:r>
      <w:r w:rsidRPr="0094569E">
        <w:rPr>
          <w:rFonts w:ascii="Times New Roman" w:eastAsia="Times New Roman,Italic" w:hAnsi="Times New Roman" w:cs="Times New Roman"/>
          <w:bCs/>
          <w:iCs/>
          <w:color w:val="000000"/>
          <w:sz w:val="24"/>
          <w:szCs w:val="24"/>
        </w:rPr>
        <w:t xml:space="preserve">Война и реформы: несбывшиеся ожидания. </w:t>
      </w:r>
      <w:r w:rsidRPr="0094569E">
        <w:rPr>
          <w:rFonts w:ascii="Times New Roman" w:eastAsia="Times New Roman,Bold" w:hAnsi="Times New Roman" w:cs="Times New Roman"/>
          <w:bCs/>
          <w:iCs/>
          <w:color w:val="000000"/>
          <w:sz w:val="24"/>
          <w:szCs w:val="24"/>
        </w:rPr>
        <w:t>Нарастание</w:t>
      </w:r>
      <w:r w:rsidR="00F933C9"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94569E">
        <w:rPr>
          <w:rFonts w:ascii="Times New Roman" w:eastAsia="Times New Roman,Italic" w:hAnsi="Times New Roman" w:cs="Times New Roman"/>
          <w:bCs/>
          <w:iCs/>
          <w:color w:val="000000"/>
          <w:sz w:val="24"/>
          <w:szCs w:val="24"/>
        </w:rPr>
        <w:t xml:space="preserve">Эхо войны на окраинах империи: восстание в Средней Азии и Казахстане. </w:t>
      </w:r>
      <w:r w:rsidRPr="0094569E">
        <w:rPr>
          <w:rFonts w:ascii="Times New Roman" w:eastAsia="Times New Roman,Bold" w:hAnsi="Times New Roman" w:cs="Times New Roman"/>
          <w:bCs/>
          <w:iCs/>
          <w:color w:val="000000"/>
          <w:sz w:val="24"/>
          <w:szCs w:val="24"/>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Великая российская революция 1917 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94569E">
        <w:rPr>
          <w:rFonts w:ascii="Times New Roman" w:eastAsia="Times New Roman,Italic" w:hAnsi="Times New Roman" w:cs="Times New Roman"/>
          <w:bCs/>
          <w:iCs/>
          <w:color w:val="000000"/>
          <w:sz w:val="24"/>
          <w:szCs w:val="24"/>
        </w:rPr>
        <w:t xml:space="preserve">Национальные и конфессиональные проблемы. Незавершенность и противоречия модернизации. </w:t>
      </w:r>
      <w:r w:rsidRPr="0094569E">
        <w:rPr>
          <w:rFonts w:ascii="Times New Roman" w:eastAsia="Times New Roman,Bold" w:hAnsi="Times New Roman" w:cs="Times New Roman"/>
          <w:bCs/>
          <w:iCs/>
          <w:color w:val="000000"/>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–март: восстание в Петрограде и падение монархии. Конец российской империи. </w:t>
      </w:r>
      <w:r w:rsidRPr="0094569E">
        <w:rPr>
          <w:rFonts w:ascii="Times New Roman" w:eastAsia="Times New Roman,Italic" w:hAnsi="Times New Roman" w:cs="Times New Roman"/>
          <w:bCs/>
          <w:iCs/>
          <w:color w:val="000000"/>
          <w:sz w:val="24"/>
          <w:szCs w:val="24"/>
        </w:rPr>
        <w:t xml:space="preserve">Реакция за рубежом. Отклики внутри страны: Москва, периферия, фронт, национальные регионы. Революционная эйфория. </w:t>
      </w:r>
      <w:r w:rsidRPr="0094569E">
        <w:rPr>
          <w:rFonts w:ascii="Times New Roman" w:eastAsia="Times New Roman,Bold" w:hAnsi="Times New Roman" w:cs="Times New Roman"/>
          <w:bCs/>
          <w:iCs/>
          <w:color w:val="000000"/>
          <w:sz w:val="24"/>
          <w:szCs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–лето: «зыбкое равновесие» политических сил при росте </w:t>
      </w:r>
      <w:r w:rsidRPr="0094569E">
        <w:rPr>
          <w:rFonts w:ascii="Times New Roman" w:eastAsia="Times New Roman,Bold" w:hAnsi="Times New Roman" w:cs="Times New Roman"/>
          <w:bCs/>
          <w:iCs/>
          <w:color w:val="000000"/>
          <w:sz w:val="24"/>
          <w:szCs w:val="24"/>
        </w:rPr>
        <w:lastRenderedPageBreak/>
        <w:t xml:space="preserve">влияния большевиков во главе с В.И. Лениным. Июльский кризис и конец «двоевластия». </w:t>
      </w:r>
      <w:r w:rsidRPr="0094569E">
        <w:rPr>
          <w:rFonts w:ascii="Times New Roman" w:eastAsia="Times New Roman,Italic" w:hAnsi="Times New Roman" w:cs="Times New Roman"/>
          <w:bCs/>
          <w:iCs/>
          <w:color w:val="000000"/>
          <w:sz w:val="24"/>
          <w:szCs w:val="24"/>
        </w:rPr>
        <w:t xml:space="preserve">православная церковь. Всероссийский Поместный собор и восстановление патриаршества. </w:t>
      </w:r>
      <w:r w:rsidRPr="0094569E">
        <w:rPr>
          <w:rFonts w:ascii="Times New Roman" w:eastAsia="Times New Roman,Bold" w:hAnsi="Times New Roman" w:cs="Times New Roman"/>
          <w:bCs/>
          <w:iCs/>
          <w:color w:val="000000"/>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Первые революционные преобразования большевиков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«Декрет о земле» и принципы наделения крестьян землей. Отделение церкви от государства и школы от церкви.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Созыв и разгон Учредительного собрания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Слом старого и создание нового госаппарата</w:t>
      </w:r>
      <w:r w:rsidRPr="0094569E">
        <w:rPr>
          <w:rFonts w:ascii="Times New Roman" w:eastAsia="Times New Roman,Italic" w:hAnsi="Times New Roman" w:cs="Times New Roman"/>
          <w:bCs/>
          <w:iCs/>
          <w:color w:val="000000"/>
          <w:sz w:val="24"/>
          <w:szCs w:val="24"/>
        </w:rPr>
        <w:t xml:space="preserve">. Советы как форма власти. Слабость центра и формирование «многовластия» на местах. </w:t>
      </w:r>
      <w:r w:rsidRPr="0094569E">
        <w:rPr>
          <w:rFonts w:ascii="Times New Roman" w:eastAsia="Times New Roman,Bold" w:hAnsi="Times New Roman" w:cs="Times New Roman"/>
          <w:bCs/>
          <w:iCs/>
          <w:color w:val="000000"/>
          <w:sz w:val="24"/>
          <w:szCs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Гражданская война и ее последствия</w:t>
      </w:r>
      <w:r w:rsidR="00F933C9"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Установление советской власти в центре и на местах осенью 1917 –весной 1918 г.: </w:t>
      </w:r>
      <w:r w:rsidRPr="0094569E">
        <w:rPr>
          <w:rFonts w:ascii="Times New Roman" w:eastAsia="Times New Roman,Italic" w:hAnsi="Times New Roman" w:cs="Times New Roman"/>
          <w:bCs/>
          <w:iCs/>
          <w:color w:val="000000"/>
          <w:sz w:val="24"/>
          <w:szCs w:val="24"/>
        </w:rPr>
        <w:t xml:space="preserve">Центр, Украина, Поволжье, Урал, Сибирь, Дальний Восток, Северный Кавказ и Закавказье, Средняя Азия. </w:t>
      </w:r>
      <w:r w:rsidRPr="0094569E">
        <w:rPr>
          <w:rFonts w:ascii="Times New Roman" w:eastAsia="Times New Roman,Bold" w:hAnsi="Times New Roman" w:cs="Times New Roman"/>
          <w:bCs/>
          <w:iCs/>
          <w:color w:val="000000"/>
          <w:sz w:val="24"/>
          <w:szCs w:val="24"/>
        </w:rPr>
        <w:t xml:space="preserve">Начало формирования основных очагов сопротивления большевикам. </w:t>
      </w:r>
      <w:r w:rsidRPr="0094569E">
        <w:rPr>
          <w:rFonts w:ascii="Times New Roman" w:eastAsia="Times New Roman,Italic" w:hAnsi="Times New Roman" w:cs="Times New Roman"/>
          <w:bCs/>
          <w:iCs/>
          <w:color w:val="000000"/>
          <w:sz w:val="24"/>
          <w:szCs w:val="24"/>
        </w:rPr>
        <w:t xml:space="preserve">Ситуация на Дону. Позиция Украинской Центральной рады. </w:t>
      </w:r>
      <w:r w:rsidRPr="0094569E">
        <w:rPr>
          <w:rFonts w:ascii="Times New Roman" w:eastAsia="Times New Roman,Bold" w:hAnsi="Times New Roman" w:cs="Times New Roman"/>
          <w:bCs/>
          <w:iCs/>
          <w:color w:val="000000"/>
          <w:sz w:val="24"/>
          <w:szCs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94569E">
        <w:rPr>
          <w:rFonts w:ascii="Times New Roman" w:eastAsia="Times New Roman,Italic" w:hAnsi="Times New Roman" w:cs="Times New Roman"/>
          <w:bCs/>
          <w:iCs/>
          <w:color w:val="000000"/>
          <w:sz w:val="24"/>
          <w:szCs w:val="24"/>
        </w:rPr>
        <w:t xml:space="preserve">Идеология Белого движения. </w:t>
      </w:r>
      <w:r w:rsidRPr="0094569E">
        <w:rPr>
          <w:rFonts w:ascii="Times New Roman" w:eastAsia="Times New Roman,Bold" w:hAnsi="Times New Roman" w:cs="Times New Roman"/>
          <w:bCs/>
          <w:iCs/>
          <w:color w:val="000000"/>
          <w:sz w:val="24"/>
          <w:szCs w:val="24"/>
        </w:rPr>
        <w:t xml:space="preserve">Комуч, Директория, правительства А.В. Колчака, А.И. Деникина и П.Н. Врангеля. </w:t>
      </w:r>
      <w:r w:rsidRPr="0094569E">
        <w:rPr>
          <w:rFonts w:ascii="Times New Roman" w:eastAsia="Times New Roman,Italic" w:hAnsi="Times New Roman" w:cs="Times New Roman"/>
          <w:bCs/>
          <w:iCs/>
          <w:color w:val="000000"/>
          <w:sz w:val="24"/>
          <w:szCs w:val="24"/>
        </w:rPr>
        <w:t xml:space="preserve">Положение населения на территориях антибольшевистских сил. </w:t>
      </w:r>
      <w:r w:rsidRPr="0094569E">
        <w:rPr>
          <w:rFonts w:ascii="Times New Roman" w:eastAsia="Times New Roman,Bold" w:hAnsi="Times New Roman" w:cs="Times New Roman"/>
          <w:bCs/>
          <w:iCs/>
          <w:color w:val="000000"/>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94569E">
        <w:rPr>
          <w:rFonts w:ascii="Times New Roman" w:eastAsia="Times New Roman,Italic" w:hAnsi="Times New Roman" w:cs="Times New Roman"/>
          <w:bCs/>
          <w:iCs/>
          <w:color w:val="000000"/>
          <w:sz w:val="24"/>
          <w:szCs w:val="24"/>
        </w:rPr>
        <w:t xml:space="preserve">«Главкизм». </w:t>
      </w:r>
      <w:r w:rsidRPr="0094569E">
        <w:rPr>
          <w:rFonts w:ascii="Times New Roman" w:eastAsia="Times New Roman,Bold" w:hAnsi="Times New Roman" w:cs="Times New Roman"/>
          <w:bCs/>
          <w:iCs/>
          <w:color w:val="000000"/>
          <w:sz w:val="24"/>
          <w:szCs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94569E">
        <w:rPr>
          <w:rFonts w:ascii="Times New Roman" w:eastAsia="Times New Roman,Italic" w:hAnsi="Times New Roman" w:cs="Times New Roman"/>
          <w:bCs/>
          <w:iCs/>
          <w:color w:val="000000"/>
          <w:sz w:val="24"/>
          <w:szCs w:val="24"/>
        </w:rPr>
        <w:t xml:space="preserve">Ущемление прав Советов в пользу чрезвычайных органов –ЧК, комбедов и ревкомов. Особенности Гражданской войны на Украине, в Закавказье и Средней Азии, в Сибири и на Дальнем Востоке. </w:t>
      </w:r>
      <w:r w:rsidRPr="0094569E">
        <w:rPr>
          <w:rFonts w:ascii="Times New Roman" w:eastAsia="Times New Roman,Bold" w:hAnsi="Times New Roman" w:cs="Times New Roman"/>
          <w:bCs/>
          <w:iCs/>
          <w:color w:val="000000"/>
          <w:sz w:val="24"/>
          <w:szCs w:val="24"/>
        </w:rPr>
        <w:t>Польско-советская война. Поражение армии Врангеля в Крыму.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Причины победы Красной Армии в Гражданской войне. Вопрос о земле. </w:t>
      </w:r>
      <w:r w:rsidRPr="0094569E">
        <w:rPr>
          <w:rFonts w:ascii="Times New Roman" w:eastAsia="Times New Roman,Italic" w:hAnsi="Times New Roman" w:cs="Times New Roman"/>
          <w:bCs/>
          <w:iCs/>
          <w:color w:val="000000"/>
          <w:sz w:val="24"/>
          <w:szCs w:val="24"/>
        </w:rPr>
        <w:t xml:space="preserve">Национальный фактор в Гражданской войне. </w:t>
      </w:r>
      <w:r w:rsidRPr="0094569E">
        <w:rPr>
          <w:rFonts w:ascii="Times New Roman" w:eastAsia="Times New Roman,Bold" w:hAnsi="Times New Roman" w:cs="Times New Roman"/>
          <w:bCs/>
          <w:iCs/>
          <w:color w:val="000000"/>
          <w:sz w:val="24"/>
          <w:szCs w:val="24"/>
        </w:rPr>
        <w:t xml:space="preserve">Декларация прав народов России и ее значение. </w:t>
      </w:r>
      <w:r w:rsidRPr="0094569E">
        <w:rPr>
          <w:rFonts w:ascii="Times New Roman" w:eastAsia="Times New Roman,Italic" w:hAnsi="Times New Roman" w:cs="Times New Roman"/>
          <w:bCs/>
          <w:iCs/>
          <w:color w:val="000000"/>
          <w:sz w:val="24"/>
          <w:szCs w:val="24"/>
        </w:rPr>
        <w:t xml:space="preserve">Эмиграция и формирование Русского зарубежья. </w:t>
      </w:r>
      <w:r w:rsidRPr="0094569E">
        <w:rPr>
          <w:rFonts w:ascii="Times New Roman" w:eastAsia="Times New Roman,Bold" w:hAnsi="Times New Roman" w:cs="Times New Roman"/>
          <w:bCs/>
          <w:iCs/>
          <w:color w:val="000000"/>
          <w:sz w:val="24"/>
          <w:szCs w:val="24"/>
        </w:rPr>
        <w:t>Последние отголоски Гражданской войны в регионах в конце 1921–922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Идеология и культура периода Гражданской войны и «военного коммунизма»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w:t>
      </w:r>
      <w:r w:rsidRPr="0094569E">
        <w:rPr>
          <w:rFonts w:ascii="Times New Roman" w:eastAsia="Times New Roman,Italic" w:hAnsi="Times New Roman" w:cs="Times New Roman"/>
          <w:bCs/>
          <w:iCs/>
          <w:color w:val="000000"/>
          <w:sz w:val="24"/>
          <w:szCs w:val="24"/>
        </w:rPr>
        <w:lastRenderedPageBreak/>
        <w:t>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годы революции и Гражданской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Советский Союз в 1920–1930-е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СССР в годы нэпа. 1921–1928</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1922–924 гг. Создание Госплана и разработка годовых и пятилетних планов развития народного хозяйства. </w:t>
      </w:r>
      <w:r w:rsidRPr="0094569E">
        <w:rPr>
          <w:rFonts w:ascii="Times New Roman" w:eastAsia="Times New Roman,Italic" w:hAnsi="Times New Roman" w:cs="Times New Roman"/>
          <w:bCs/>
          <w:iCs/>
          <w:color w:val="000000"/>
          <w:sz w:val="24"/>
          <w:szCs w:val="24"/>
        </w:rPr>
        <w:t>Попытки внедрения научной организации труда (НОТ) на производстве. Учреждение в СССР звания «Герой Труда» (1927 г., с 1938 г. –Герой Социалистического Труда).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Предпосылки и значение образования СССР. Принятие Конституции СССР 1924 г. </w:t>
      </w:r>
      <w:r w:rsidRPr="0094569E">
        <w:rPr>
          <w:rFonts w:ascii="Times New Roman" w:eastAsia="Times New Roman,Italic" w:hAnsi="Times New Roman" w:cs="Times New Roman"/>
          <w:bCs/>
          <w:iCs/>
          <w:color w:val="000000"/>
          <w:sz w:val="24"/>
          <w:szCs w:val="24"/>
        </w:rPr>
        <w:t>Ситуация в Закавказье и Средней Азии. Создание новых национальных образований в 1920</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е гг. Политика «коренизации» и борьба по вопросу о национальном строительстве. </w:t>
      </w:r>
      <w:r w:rsidRPr="0094569E">
        <w:rPr>
          <w:rFonts w:ascii="Times New Roman" w:eastAsia="Times New Roman,Bold" w:hAnsi="Times New Roman" w:cs="Times New Roman"/>
          <w:bCs/>
          <w:iCs/>
          <w:color w:val="000000"/>
          <w:sz w:val="24"/>
          <w:szCs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sidRPr="0094569E">
        <w:rPr>
          <w:rFonts w:ascii="Times New Roman" w:eastAsia="Times New Roman,Italic" w:hAnsi="Times New Roman" w:cs="Times New Roman"/>
          <w:bCs/>
          <w:iCs/>
          <w:color w:val="000000"/>
          <w:sz w:val="24"/>
          <w:szCs w:val="24"/>
        </w:rPr>
        <w:t>Ситуация в партии и возрастание роли партийного аппарата. Роль И.В. Сталина в создании номенклатуры. Ликвидация оппозиции внутри ВКП(б) к концу 1920</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х гг. </w:t>
      </w:r>
      <w:r w:rsidRPr="0094569E">
        <w:rPr>
          <w:rFonts w:ascii="Times New Roman" w:eastAsia="Times New Roman,Bold" w:hAnsi="Times New Roman" w:cs="Times New Roman"/>
          <w:bCs/>
          <w:iCs/>
          <w:color w:val="000000"/>
          <w:sz w:val="24"/>
          <w:szCs w:val="24"/>
        </w:rPr>
        <w:t xml:space="preserve">Социальная политика большевиков. Положение рабочих и крестьян. </w:t>
      </w:r>
      <w:r w:rsidRPr="0094569E">
        <w:rPr>
          <w:rFonts w:ascii="Times New Roman" w:eastAsia="Times New Roman,Italic" w:hAnsi="Times New Roman" w:cs="Times New Roman"/>
          <w:bCs/>
          <w:iCs/>
          <w:color w:val="000000"/>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Советский Союз в 1929–941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94569E">
        <w:rPr>
          <w:rFonts w:ascii="Times New Roman" w:eastAsia="Times New Roman,Italic" w:hAnsi="Times New Roman" w:cs="Times New Roman"/>
          <w:bCs/>
          <w:iCs/>
          <w:color w:val="000000"/>
          <w:sz w:val="24"/>
          <w:szCs w:val="24"/>
        </w:rPr>
        <w:t xml:space="preserve">Социалистическое соревнование. Ударники и стахановцы. </w:t>
      </w:r>
      <w:r w:rsidRPr="0094569E">
        <w:rPr>
          <w:rFonts w:ascii="Times New Roman" w:eastAsia="Times New Roman,Bold" w:hAnsi="Times New Roman" w:cs="Times New Roman"/>
          <w:bCs/>
          <w:iCs/>
          <w:color w:val="000000"/>
          <w:sz w:val="24"/>
          <w:szCs w:val="24"/>
        </w:rP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Создание МТС. </w:t>
      </w:r>
      <w:r w:rsidRPr="0094569E">
        <w:rPr>
          <w:rFonts w:ascii="Times New Roman" w:eastAsia="Times New Roman,Italic" w:hAnsi="Times New Roman" w:cs="Times New Roman"/>
          <w:bCs/>
          <w:iCs/>
          <w:color w:val="000000"/>
          <w:sz w:val="24"/>
          <w:szCs w:val="24"/>
        </w:rPr>
        <w:t xml:space="preserve">Национальные и региональные особенности коллективизации. </w:t>
      </w:r>
      <w:r w:rsidRPr="0094569E">
        <w:rPr>
          <w:rFonts w:ascii="Times New Roman" w:eastAsia="Times New Roman,Bold" w:hAnsi="Times New Roman" w:cs="Times New Roman"/>
          <w:bCs/>
          <w:iCs/>
          <w:color w:val="000000"/>
          <w:sz w:val="24"/>
          <w:szCs w:val="24"/>
        </w:rPr>
        <w:t xml:space="preserve">Голод в СССР в 1932–933 гг. как следствие коллективизации. Крупнейшие стройки первых пятилеток в центре и национальных республиках. </w:t>
      </w:r>
      <w:r w:rsidRPr="0094569E">
        <w:rPr>
          <w:rFonts w:ascii="Times New Roman" w:eastAsia="Times New Roman,Italic" w:hAnsi="Times New Roman" w:cs="Times New Roman"/>
          <w:bCs/>
          <w:iCs/>
          <w:color w:val="000000"/>
          <w:sz w:val="24"/>
          <w:szCs w:val="24"/>
        </w:rPr>
        <w:t>Днепрострой</w:t>
      </w:r>
      <w:r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Горьковский автозавод. Сталинградский и Харьковский тракторные заводы, Турксиб.</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Строительство Московского метрополитена. </w:t>
      </w:r>
      <w:r w:rsidRPr="0094569E">
        <w:rPr>
          <w:rFonts w:ascii="Times New Roman" w:eastAsia="Times New Roman,Bold" w:hAnsi="Times New Roman" w:cs="Times New Roman"/>
          <w:bCs/>
          <w:iCs/>
          <w:color w:val="000000"/>
          <w:sz w:val="24"/>
          <w:szCs w:val="24"/>
        </w:rPr>
        <w:t xml:space="preserve">Создание новых отраслей промышленности. </w:t>
      </w:r>
      <w:r w:rsidRPr="0094569E">
        <w:rPr>
          <w:rFonts w:ascii="Times New Roman" w:eastAsia="Times New Roman,Italic" w:hAnsi="Times New Roman" w:cs="Times New Roman"/>
          <w:bCs/>
          <w:iCs/>
          <w:color w:val="000000"/>
          <w:sz w:val="24"/>
          <w:szCs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94569E">
        <w:rPr>
          <w:rFonts w:ascii="Times New Roman" w:eastAsia="Times New Roman,Bold" w:hAnsi="Times New Roman" w:cs="Times New Roman"/>
          <w:bCs/>
          <w:iCs/>
          <w:color w:val="000000"/>
          <w:sz w:val="24"/>
          <w:szCs w:val="24"/>
        </w:rPr>
        <w:t xml:space="preserve">Результаты, цена и издержки модернизации. Превращение СССР в аграрно-индустриальную державу. Ликвидация безработицы. </w:t>
      </w:r>
      <w:r w:rsidRPr="0094569E">
        <w:rPr>
          <w:rFonts w:ascii="Times New Roman" w:eastAsia="Times New Roman,Italic" w:hAnsi="Times New Roman" w:cs="Times New Roman"/>
          <w:bCs/>
          <w:iCs/>
          <w:color w:val="000000"/>
          <w:sz w:val="24"/>
          <w:szCs w:val="24"/>
        </w:rPr>
        <w:t xml:space="preserve">Успехи и противоречия урбанизации. </w:t>
      </w:r>
      <w:r w:rsidRPr="0094569E">
        <w:rPr>
          <w:rFonts w:ascii="Times New Roman" w:eastAsia="Times New Roman,Bold" w:hAnsi="Times New Roman" w:cs="Times New Roman"/>
          <w:bCs/>
          <w:iCs/>
          <w:color w:val="000000"/>
          <w:sz w:val="24"/>
          <w:szCs w:val="24"/>
        </w:rPr>
        <w:t xml:space="preserve">Утверждение «культа личности» Сталина. </w:t>
      </w:r>
      <w:r w:rsidRPr="0094569E">
        <w:rPr>
          <w:rFonts w:ascii="Times New Roman" w:eastAsia="Times New Roman,Italic" w:hAnsi="Times New Roman" w:cs="Times New Roman"/>
          <w:bCs/>
          <w:iCs/>
          <w:color w:val="000000"/>
          <w:sz w:val="24"/>
          <w:szCs w:val="24"/>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94569E">
        <w:rPr>
          <w:rFonts w:ascii="Times New Roman" w:eastAsia="Times New Roman,Bold" w:hAnsi="Times New Roman" w:cs="Times New Roman"/>
          <w:bCs/>
          <w:iCs/>
          <w:color w:val="000000"/>
          <w:sz w:val="24"/>
          <w:szCs w:val="24"/>
        </w:rPr>
        <w:t xml:space="preserve">Органы госбезопасности и их роль в поддержании диктатуры. Ужесточение цензуры. Издание </w:t>
      </w:r>
      <w:r w:rsidRPr="0094569E">
        <w:rPr>
          <w:rFonts w:ascii="Times New Roman" w:eastAsia="Times New Roman,Bold" w:hAnsi="Times New Roman" w:cs="Times New Roman"/>
          <w:bCs/>
          <w:iCs/>
          <w:color w:val="000000"/>
          <w:sz w:val="24"/>
          <w:szCs w:val="24"/>
        </w:rPr>
        <w:lastRenderedPageBreak/>
        <w:t xml:space="preserve">«Краткого курса истории ВКП(б)» и усиление идеологического контроля над обществом. Введение паспортной системы. Массовые политические репрессии 1937–938 гг. </w:t>
      </w:r>
      <w:r w:rsidRPr="0094569E">
        <w:rPr>
          <w:rFonts w:ascii="Times New Roman" w:eastAsia="Times New Roman,Italic" w:hAnsi="Times New Roman" w:cs="Times New Roman"/>
          <w:bCs/>
          <w:iCs/>
          <w:color w:val="000000"/>
          <w:sz w:val="24"/>
          <w:szCs w:val="24"/>
        </w:rPr>
        <w:t xml:space="preserve">«Национальные операции» НКВД. </w:t>
      </w:r>
      <w:r w:rsidRPr="0094569E">
        <w:rPr>
          <w:rFonts w:ascii="Times New Roman" w:eastAsia="Times New Roman,Bold" w:hAnsi="Times New Roman" w:cs="Times New Roman"/>
          <w:bCs/>
          <w:iCs/>
          <w:color w:val="000000"/>
          <w:sz w:val="24"/>
          <w:szCs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94569E">
        <w:rPr>
          <w:rFonts w:ascii="Times New Roman" w:eastAsia="Times New Roman,Italic" w:hAnsi="Times New Roman" w:cs="Times New Roman"/>
          <w:bCs/>
          <w:iCs/>
          <w:color w:val="000000"/>
          <w:sz w:val="24"/>
          <w:szCs w:val="24"/>
        </w:rPr>
        <w:t xml:space="preserve">Роль принудительного труда в осуществлении индустриализации и в освоении труднодоступных территорий. </w:t>
      </w:r>
      <w:r w:rsidRPr="0094569E">
        <w:rPr>
          <w:rFonts w:ascii="Times New Roman" w:eastAsia="Times New Roman,Bold" w:hAnsi="Times New Roman" w:cs="Times New Roman"/>
          <w:bCs/>
          <w:iCs/>
          <w:color w:val="000000"/>
          <w:sz w:val="24"/>
          <w:szCs w:val="24"/>
        </w:rPr>
        <w:t>Советская социальная и национальная политика 1930-х гг. Пропаганда и реальные достижения. Конституция СССР 1936 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94569E">
        <w:rPr>
          <w:rFonts w:ascii="Times New Roman" w:eastAsia="Times New Roman,Italic" w:hAnsi="Times New Roman" w:cs="Times New Roman"/>
          <w:bCs/>
          <w:iCs/>
          <w:color w:val="000000"/>
          <w:sz w:val="24"/>
          <w:szCs w:val="24"/>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94569E">
        <w:rPr>
          <w:rFonts w:ascii="Times New Roman" w:eastAsia="Times New Roman,Bold" w:hAnsi="Times New Roman" w:cs="Times New Roman"/>
          <w:bCs/>
          <w:iCs/>
          <w:color w:val="000000"/>
          <w:sz w:val="24"/>
          <w:szCs w:val="24"/>
        </w:rPr>
        <w:t xml:space="preserve">Наступление на религию. «Союз воинствующих безбожников». </w:t>
      </w:r>
      <w:r w:rsidRPr="0094569E">
        <w:rPr>
          <w:rFonts w:ascii="Times New Roman" w:eastAsia="Times New Roman,Italic" w:hAnsi="Times New Roman" w:cs="Times New Roman"/>
          <w:bCs/>
          <w:iCs/>
          <w:color w:val="000000"/>
          <w:sz w:val="24"/>
          <w:szCs w:val="24"/>
        </w:rPr>
        <w:t>Обновленческое движение в церкви. Положение нехристианских конфессий.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Культура периода нэпа. Пролеткульт и нэпманская культура. Борьба с безграмотностью. </w:t>
      </w:r>
      <w:r w:rsidRPr="0094569E">
        <w:rPr>
          <w:rFonts w:ascii="Times New Roman" w:eastAsia="Times New Roman,Italic" w:hAnsi="Times New Roman" w:cs="Times New Roman"/>
          <w:bCs/>
          <w:iCs/>
          <w:color w:val="000000"/>
          <w:sz w:val="24"/>
          <w:szCs w:val="24"/>
        </w:rPr>
        <w:t>Сельские избы</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94569E">
        <w:rPr>
          <w:rFonts w:ascii="Times New Roman" w:eastAsia="Times New Roman,Bold" w:hAnsi="Times New Roman" w:cs="Times New Roman"/>
          <w:bCs/>
          <w:iCs/>
          <w:color w:val="000000"/>
          <w:sz w:val="24"/>
          <w:szCs w:val="24"/>
        </w:rPr>
        <w:t xml:space="preserve">Культура и идеология. </w:t>
      </w:r>
      <w:r w:rsidRPr="0094569E">
        <w:rPr>
          <w:rFonts w:ascii="Times New Roman" w:eastAsia="Times New Roman,Italic" w:hAnsi="Times New Roman" w:cs="Times New Roman"/>
          <w:bCs/>
          <w:iCs/>
          <w:color w:val="000000"/>
          <w:sz w:val="24"/>
          <w:szCs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94569E">
        <w:rPr>
          <w:rFonts w:ascii="Times New Roman" w:eastAsia="Times New Roman,Bold" w:hAnsi="Times New Roman" w:cs="Times New Roman"/>
          <w:bCs/>
          <w:iCs/>
          <w:color w:val="000000"/>
          <w:sz w:val="24"/>
          <w:szCs w:val="24"/>
        </w:rPr>
        <w:t xml:space="preserve">Общественный энтузиазм периода первых пятилеток. </w:t>
      </w:r>
      <w:r w:rsidRPr="0094569E">
        <w:rPr>
          <w:rFonts w:ascii="Times New Roman" w:eastAsia="Times New Roman,Italic" w:hAnsi="Times New Roman" w:cs="Times New Roman"/>
          <w:bCs/>
          <w:iCs/>
          <w:color w:val="000000"/>
          <w:sz w:val="24"/>
          <w:szCs w:val="24"/>
        </w:rPr>
        <w:t>Рабселькоры. Развитие спорта. Освоение Арктики. Рекорды летчиков. Эпопея «челюскинцев». Престижность военной профессии и научно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инженерного труда. Учреждение звания Герой Советского Союза (1934 г.) и первые награждения.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Культурная революция. От обязательного начального образования –к массовой средней школе. </w:t>
      </w:r>
      <w:r w:rsidRPr="0094569E">
        <w:rPr>
          <w:rFonts w:ascii="Times New Roman" w:eastAsia="Times New Roman,Italic" w:hAnsi="Times New Roman" w:cs="Times New Roman"/>
          <w:bCs/>
          <w:iCs/>
          <w:color w:val="000000"/>
          <w:sz w:val="24"/>
          <w:szCs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94569E">
        <w:rPr>
          <w:rFonts w:ascii="Times New Roman" w:eastAsia="Times New Roman,Bold" w:hAnsi="Times New Roman" w:cs="Times New Roman"/>
          <w:bCs/>
          <w:iCs/>
          <w:color w:val="000000"/>
          <w:sz w:val="24"/>
          <w:szCs w:val="24"/>
        </w:rPr>
        <w:t>Социалистический реализм как</w:t>
      </w:r>
      <w:r w:rsidR="008212B1"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 xml:space="preserve">художественный метод. Литература и кинематограф 1930-х годов. </w:t>
      </w:r>
      <w:r w:rsidRPr="0094569E">
        <w:rPr>
          <w:rFonts w:ascii="Times New Roman" w:eastAsia="Times New Roman,Italic" w:hAnsi="Times New Roman" w:cs="Times New Roman"/>
          <w:bCs/>
          <w:iCs/>
          <w:color w:val="000000"/>
          <w:sz w:val="24"/>
          <w:szCs w:val="24"/>
        </w:rPr>
        <w:t xml:space="preserve">Культура русского зарубежья. </w:t>
      </w:r>
      <w:r w:rsidRPr="0094569E">
        <w:rPr>
          <w:rFonts w:ascii="Times New Roman" w:eastAsia="Times New Roman,Bold" w:hAnsi="Times New Roman" w:cs="Times New Roman"/>
          <w:bCs/>
          <w:iCs/>
          <w:color w:val="000000"/>
          <w:sz w:val="24"/>
          <w:szCs w:val="24"/>
        </w:rPr>
        <w:t xml:space="preserve">Наука в 1930-е гг. </w:t>
      </w:r>
      <w:r w:rsidRPr="0094569E">
        <w:rPr>
          <w:rFonts w:ascii="Times New Roman" w:eastAsia="Times New Roman,Italic" w:hAnsi="Times New Roman" w:cs="Times New Roman"/>
          <w:bCs/>
          <w:iCs/>
          <w:color w:val="000000"/>
          <w:sz w:val="24"/>
          <w:szCs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sidRPr="0094569E">
        <w:rPr>
          <w:rFonts w:ascii="Times New Roman" w:eastAsia="Times New Roman,Bold" w:hAnsi="Times New Roman" w:cs="Times New Roman"/>
          <w:bCs/>
          <w:iCs/>
          <w:color w:val="000000"/>
          <w:sz w:val="24"/>
          <w:szCs w:val="24"/>
        </w:rPr>
        <w:t xml:space="preserve">Повседневность 1930-х годов. </w:t>
      </w:r>
      <w:r w:rsidRPr="0094569E">
        <w:rPr>
          <w:rFonts w:ascii="Times New Roman" w:eastAsia="Times New Roman,Italic" w:hAnsi="Times New Roman" w:cs="Times New Roman"/>
          <w:bCs/>
          <w:iCs/>
          <w:color w:val="000000"/>
          <w:sz w:val="24"/>
          <w:szCs w:val="24"/>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х гг. Досуг в городе. Парки культуры и отдыха. ВСХВ в Москве. Образцовые универмаги. </w:t>
      </w:r>
      <w:r w:rsidRPr="0094569E">
        <w:rPr>
          <w:rFonts w:ascii="Times New Roman" w:eastAsia="Times New Roman,Bold" w:hAnsi="Times New Roman" w:cs="Times New Roman"/>
          <w:bCs/>
          <w:iCs/>
          <w:color w:val="000000"/>
          <w:sz w:val="24"/>
          <w:szCs w:val="24"/>
        </w:rPr>
        <w:t xml:space="preserve">Пионерия и комсомол. Военно-спортивные организации. </w:t>
      </w:r>
      <w:r w:rsidRPr="0094569E">
        <w:rPr>
          <w:rFonts w:ascii="Times New Roman" w:eastAsia="Times New Roman,Italic" w:hAnsi="Times New Roman" w:cs="Times New Roman"/>
          <w:bCs/>
          <w:iCs/>
          <w:color w:val="000000"/>
          <w:sz w:val="24"/>
          <w:szCs w:val="24"/>
        </w:rPr>
        <w:t xml:space="preserve">Материнство и детство в СССР. </w:t>
      </w:r>
      <w:r w:rsidRPr="0094569E">
        <w:rPr>
          <w:rFonts w:ascii="Times New Roman" w:eastAsia="Times New Roman,Bold" w:hAnsi="Times New Roman" w:cs="Times New Roman"/>
          <w:bCs/>
          <w:iCs/>
          <w:color w:val="000000"/>
          <w:sz w:val="24"/>
          <w:szCs w:val="24"/>
        </w:rPr>
        <w:t xml:space="preserve">Жизнь в деревне. </w:t>
      </w:r>
      <w:r w:rsidRPr="0094569E">
        <w:rPr>
          <w:rFonts w:ascii="Times New Roman" w:eastAsia="Times New Roman,Italic" w:hAnsi="Times New Roman" w:cs="Times New Roman"/>
          <w:bCs/>
          <w:iCs/>
          <w:color w:val="000000"/>
          <w:sz w:val="24"/>
          <w:szCs w:val="24"/>
        </w:rPr>
        <w:t xml:space="preserve">Трудодни. Единоличники. </w:t>
      </w:r>
      <w:r w:rsidRPr="0094569E">
        <w:rPr>
          <w:rFonts w:ascii="Times New Roman" w:eastAsia="Times New Roman,Bold" w:hAnsi="Times New Roman" w:cs="Times New Roman"/>
          <w:bCs/>
          <w:iCs/>
          <w:color w:val="000000"/>
          <w:sz w:val="24"/>
          <w:szCs w:val="24"/>
        </w:rPr>
        <w:t>Личные подсобные хозяйства колхозников.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94569E">
        <w:rPr>
          <w:rFonts w:ascii="Times New Roman" w:eastAsia="Times New Roman,Italic" w:hAnsi="Times New Roman" w:cs="Times New Roman"/>
          <w:bCs/>
          <w:iCs/>
          <w:color w:val="000000"/>
          <w:sz w:val="24"/>
          <w:szCs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94569E">
        <w:rPr>
          <w:rFonts w:ascii="Times New Roman" w:eastAsia="Times New Roman,Bold" w:hAnsi="Times New Roman" w:cs="Times New Roman"/>
          <w:bCs/>
          <w:iCs/>
          <w:color w:val="000000"/>
          <w:sz w:val="24"/>
          <w:szCs w:val="24"/>
        </w:rPr>
        <w:t xml:space="preserve">Попытки организовать систему коллективной безопасности в Европе. </w:t>
      </w:r>
      <w:r w:rsidRPr="0094569E">
        <w:rPr>
          <w:rFonts w:ascii="Times New Roman" w:eastAsia="Times New Roman,Italic" w:hAnsi="Times New Roman" w:cs="Times New Roman"/>
          <w:bCs/>
          <w:iCs/>
          <w:color w:val="000000"/>
          <w:sz w:val="24"/>
          <w:szCs w:val="24"/>
        </w:rPr>
        <w:t xml:space="preserve">Советские добровольцы в Испании и Китае. </w:t>
      </w:r>
      <w:r w:rsidRPr="0094569E">
        <w:rPr>
          <w:rFonts w:ascii="Times New Roman" w:eastAsia="Times New Roman,Bold" w:hAnsi="Times New Roman" w:cs="Times New Roman"/>
          <w:bCs/>
          <w:iCs/>
          <w:color w:val="000000"/>
          <w:sz w:val="24"/>
          <w:szCs w:val="24"/>
        </w:rPr>
        <w:t>Вооруженные конфликты на озере Хасан, реке Халхин-Гол и ситуация на Дальнем Востоке в конце 1930-х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94569E">
        <w:rPr>
          <w:rFonts w:ascii="Times New Roman" w:eastAsia="Times New Roman,Italic" w:hAnsi="Times New Roman" w:cs="Times New Roman"/>
          <w:bCs/>
          <w:iCs/>
          <w:color w:val="000000"/>
          <w:sz w:val="24"/>
          <w:szCs w:val="24"/>
        </w:rPr>
        <w:t xml:space="preserve">Нарастание </w:t>
      </w:r>
      <w:r w:rsidRPr="0094569E">
        <w:rPr>
          <w:rFonts w:ascii="Times New Roman" w:eastAsia="Times New Roman,Italic" w:hAnsi="Times New Roman" w:cs="Times New Roman"/>
          <w:bCs/>
          <w:iCs/>
          <w:color w:val="000000"/>
          <w:sz w:val="24"/>
          <w:szCs w:val="24"/>
        </w:rPr>
        <w:lastRenderedPageBreak/>
        <w:t xml:space="preserve">негативных тенденций в экономике. </w:t>
      </w:r>
      <w:r w:rsidRPr="0094569E">
        <w:rPr>
          <w:rFonts w:ascii="Times New Roman" w:eastAsia="Times New Roman,Bold" w:hAnsi="Times New Roman" w:cs="Times New Roman"/>
          <w:bCs/>
          <w:iCs/>
          <w:color w:val="000000"/>
          <w:sz w:val="24"/>
          <w:szCs w:val="24"/>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94569E">
        <w:rPr>
          <w:rFonts w:ascii="Times New Roman" w:eastAsia="Times New Roman,Italic" w:hAnsi="Times New Roman" w:cs="Times New Roman"/>
          <w:bCs/>
          <w:iCs/>
          <w:color w:val="000000"/>
          <w:sz w:val="24"/>
          <w:szCs w:val="24"/>
        </w:rPr>
        <w:t xml:space="preserve">Катынская трагедия. </w:t>
      </w:r>
      <w:r w:rsidRPr="0094569E">
        <w:rPr>
          <w:rFonts w:ascii="Times New Roman" w:eastAsia="Times New Roman,Bold" w:hAnsi="Times New Roman" w:cs="Times New Roman"/>
          <w:bCs/>
          <w:iCs/>
          <w:color w:val="000000"/>
          <w:sz w:val="24"/>
          <w:szCs w:val="24"/>
        </w:rPr>
        <w:t>«Зимняя война» с Финляндией.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1920–1930-е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Великая Отечественная война. 1941–1945</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Вторжение Германии и ее сателлитов на территорию СССР. Первый период войны (июнь 1941 –осень 1942). План «Барбаросса». Соотношение сил сторон на 22 июня 1941 г. Брестская крепость. Массовый героизм воинов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–Верховный главнокомандующий. </w:t>
      </w:r>
      <w:r w:rsidRPr="0094569E">
        <w:rPr>
          <w:rFonts w:ascii="Times New Roman" w:eastAsia="Times New Roman,Italic" w:hAnsi="Times New Roman" w:cs="Times New Roman"/>
          <w:bCs/>
          <w:iCs/>
          <w:color w:val="000000"/>
          <w:sz w:val="24"/>
          <w:szCs w:val="24"/>
        </w:rPr>
        <w:t xml:space="preserve">Роль партии в мобилизации сил на отпор врагу. Создание дивизий народного ополчения. </w:t>
      </w:r>
      <w:r w:rsidRPr="0094569E">
        <w:rPr>
          <w:rFonts w:ascii="Times New Roman" w:eastAsia="Times New Roman,Bold" w:hAnsi="Times New Roman" w:cs="Times New Roman"/>
          <w:bCs/>
          <w:iCs/>
          <w:color w:val="000000"/>
          <w:sz w:val="24"/>
          <w:szCs w:val="24"/>
        </w:rPr>
        <w:t xml:space="preserve">Смоленское сражение. </w:t>
      </w:r>
      <w:r w:rsidRPr="0094569E">
        <w:rPr>
          <w:rFonts w:ascii="Times New Roman" w:eastAsia="Times New Roman,Italic" w:hAnsi="Times New Roman" w:cs="Times New Roman"/>
          <w:bCs/>
          <w:iCs/>
          <w:color w:val="000000"/>
          <w:sz w:val="24"/>
          <w:szCs w:val="24"/>
        </w:rPr>
        <w:t xml:space="preserve">Наступление советских войск под Ельней. </w:t>
      </w:r>
      <w:r w:rsidRPr="0094569E">
        <w:rPr>
          <w:rFonts w:ascii="Times New Roman" w:eastAsia="Times New Roman,Bold" w:hAnsi="Times New Roman" w:cs="Times New Roman"/>
          <w:bCs/>
          <w:iCs/>
          <w:color w:val="000000"/>
          <w:sz w:val="24"/>
          <w:szCs w:val="24"/>
        </w:rPr>
        <w:t>Начало блокады Ленинграда. Оборона Одессы и Севастополя. Срыв гитлеровских планов «молниеносной войны».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94569E">
        <w:rPr>
          <w:rFonts w:ascii="Times New Roman" w:eastAsia="Times New Roman,Italic" w:hAnsi="Times New Roman" w:cs="Times New Roman"/>
          <w:bCs/>
          <w:iCs/>
          <w:color w:val="000000"/>
          <w:sz w:val="24"/>
          <w:szCs w:val="24"/>
        </w:rPr>
        <w:t xml:space="preserve">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_______оккупационный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–1943 г.). Сталинградская битва. Германское наступление весной–летом 1942 г. Поражение советских войск в Крыму. Битва за Кавказ. Оборона Сталинграда. «Дом Павлова». </w:t>
      </w:r>
      <w:r w:rsidRPr="0094569E">
        <w:rPr>
          <w:rFonts w:ascii="Times New Roman" w:eastAsia="Times New Roman,Bold" w:hAnsi="Times New Roman" w:cs="Times New Roman"/>
          <w:bCs/>
          <w:iCs/>
          <w:color w:val="000000"/>
          <w:sz w:val="24"/>
          <w:szCs w:val="24"/>
        </w:rPr>
        <w:t xml:space="preserve">Окружение неприятельской группировки под Сталинградом и </w:t>
      </w:r>
      <w:r w:rsidRPr="0094569E">
        <w:rPr>
          <w:rFonts w:ascii="Times New Roman" w:eastAsia="Times New Roman,Italic" w:hAnsi="Times New Roman" w:cs="Times New Roman"/>
          <w:bCs/>
          <w:iCs/>
          <w:color w:val="000000"/>
          <w:sz w:val="24"/>
          <w:szCs w:val="24"/>
        </w:rPr>
        <w:t>наступление на Ржевском направлении</w:t>
      </w:r>
      <w:r w:rsidRPr="0094569E">
        <w:rPr>
          <w:rFonts w:ascii="Times New Roman" w:eastAsia="Times New Roman,Bold" w:hAnsi="Times New Roman" w:cs="Times New Roman"/>
          <w:bCs/>
          <w:iCs/>
          <w:color w:val="000000"/>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94569E">
        <w:rPr>
          <w:rFonts w:ascii="Times New Roman" w:eastAsia="Times New Roman,Italic" w:hAnsi="Times New Roman" w:cs="Times New Roman"/>
          <w:bCs/>
          <w:iCs/>
          <w:color w:val="000000"/>
          <w:sz w:val="24"/>
          <w:szCs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1943–946 гг. </w:t>
      </w:r>
      <w:r w:rsidRPr="0094569E">
        <w:rPr>
          <w:rFonts w:ascii="Times New Roman" w:eastAsia="Times New Roman,Bold" w:hAnsi="Times New Roman" w:cs="Times New Roman"/>
          <w:bCs/>
          <w:iCs/>
          <w:color w:val="000000"/>
          <w:sz w:val="24"/>
          <w:szCs w:val="24"/>
        </w:rPr>
        <w:t xml:space="preserve">Человек и война: единство фронта и тыла. «Всё для фронта, всё для победы!». Трудовой подвиг народа. </w:t>
      </w:r>
      <w:r w:rsidRPr="0094569E">
        <w:rPr>
          <w:rFonts w:ascii="Times New Roman" w:eastAsia="Times New Roman,Italic" w:hAnsi="Times New Roman" w:cs="Times New Roman"/>
          <w:bCs/>
          <w:iCs/>
          <w:color w:val="000000"/>
          <w:sz w:val="24"/>
          <w:szCs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94569E">
        <w:rPr>
          <w:rFonts w:ascii="Times New Roman" w:eastAsia="Times New Roman,Bold" w:hAnsi="Times New Roman" w:cs="Times New Roman"/>
          <w:bCs/>
          <w:iCs/>
          <w:color w:val="000000"/>
          <w:sz w:val="24"/>
          <w:szCs w:val="24"/>
        </w:rPr>
        <w:t xml:space="preserve">Повседневность военного времени. </w:t>
      </w:r>
      <w:r w:rsidRPr="0094569E">
        <w:rPr>
          <w:rFonts w:ascii="Times New Roman" w:eastAsia="Times New Roman,Italic" w:hAnsi="Times New Roman" w:cs="Times New Roman"/>
          <w:bCs/>
          <w:iCs/>
          <w:color w:val="000000"/>
          <w:sz w:val="24"/>
          <w:szCs w:val="24"/>
        </w:rPr>
        <w:t xml:space="preserve">Фронтовая повседневность. Боевое братство. Женщины на войне. Письма с фронта и на фронт. Повседневность в советском тылу. </w:t>
      </w:r>
      <w:r w:rsidRPr="0094569E">
        <w:rPr>
          <w:rFonts w:ascii="Times New Roman" w:eastAsia="Times New Roman,Bold" w:hAnsi="Times New Roman" w:cs="Times New Roman"/>
          <w:bCs/>
          <w:iCs/>
          <w:color w:val="000000"/>
          <w:sz w:val="24"/>
          <w:szCs w:val="24"/>
        </w:rPr>
        <w:t xml:space="preserve">Военная дисциплина на производстве. Карточная система и нормы снабжения в </w:t>
      </w:r>
      <w:r w:rsidRPr="0094569E">
        <w:rPr>
          <w:rFonts w:ascii="Times New Roman" w:eastAsia="Times New Roman,Bold" w:hAnsi="Times New Roman" w:cs="Times New Roman"/>
          <w:bCs/>
          <w:iCs/>
          <w:color w:val="000000"/>
          <w:sz w:val="24"/>
          <w:szCs w:val="24"/>
        </w:rPr>
        <w:lastRenderedPageBreak/>
        <w:t xml:space="preserve">городах. Положение в деревне. </w:t>
      </w:r>
      <w:r w:rsidRPr="0094569E">
        <w:rPr>
          <w:rFonts w:ascii="Times New Roman" w:eastAsia="Times New Roman,Italic" w:hAnsi="Times New Roman" w:cs="Times New Roman"/>
          <w:bCs/>
          <w:iCs/>
          <w:color w:val="000000"/>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94569E">
        <w:rPr>
          <w:rFonts w:ascii="Times New Roman" w:eastAsia="Times New Roman,Bold" w:hAnsi="Times New Roman" w:cs="Times New Roman"/>
          <w:bCs/>
          <w:iCs/>
          <w:color w:val="000000"/>
          <w:sz w:val="24"/>
          <w:szCs w:val="24"/>
        </w:rPr>
        <w:t>Культурное пространство войны.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Песня «Священная война» –призыв к сопротивлению врагу. Советские писатели, композиторы, художники, ученые в условиях войны. </w:t>
      </w:r>
      <w:r w:rsidRPr="0094569E">
        <w:rPr>
          <w:rFonts w:ascii="Times New Roman" w:eastAsia="Times New Roman,Italic" w:hAnsi="Times New Roman" w:cs="Times New Roman"/>
          <w:bCs/>
          <w:iCs/>
          <w:color w:val="000000"/>
          <w:sz w:val="24"/>
          <w:szCs w:val="24"/>
        </w:rPr>
        <w:t xml:space="preserve">Фронтовые корреспонденты. </w:t>
      </w:r>
      <w:r w:rsidRPr="0094569E">
        <w:rPr>
          <w:rFonts w:ascii="Times New Roman" w:eastAsia="Times New Roman,Bold" w:hAnsi="Times New Roman" w:cs="Times New Roman"/>
          <w:bCs/>
          <w:iCs/>
          <w:color w:val="000000"/>
          <w:sz w:val="24"/>
          <w:szCs w:val="24"/>
        </w:rPr>
        <w:t xml:space="preserve">Выступления фронтовых концертных бригад. </w:t>
      </w:r>
      <w:r w:rsidRPr="0094569E">
        <w:rPr>
          <w:rFonts w:ascii="Times New Roman" w:eastAsia="Times New Roman,Italic" w:hAnsi="Times New Roman" w:cs="Times New Roman"/>
          <w:bCs/>
          <w:iCs/>
          <w:color w:val="000000"/>
          <w:sz w:val="24"/>
          <w:szCs w:val="24"/>
        </w:rPr>
        <w:t xml:space="preserve">Песенное творчество и фольклор. Кино военных лет. </w:t>
      </w:r>
      <w:r w:rsidRPr="0094569E">
        <w:rPr>
          <w:rFonts w:ascii="Times New Roman" w:eastAsia="Times New Roman,Bold" w:hAnsi="Times New Roman" w:cs="Times New Roman"/>
          <w:bCs/>
          <w:iCs/>
          <w:color w:val="000000"/>
          <w:sz w:val="24"/>
          <w:szCs w:val="24"/>
        </w:rPr>
        <w:t xml:space="preserve">Государство и церковь в годы войны. </w:t>
      </w:r>
      <w:r w:rsidRPr="0094569E">
        <w:rPr>
          <w:rFonts w:ascii="Times New Roman" w:eastAsia="Times New Roman,Italic" w:hAnsi="Times New Roman" w:cs="Times New Roman"/>
          <w:bCs/>
          <w:iCs/>
          <w:color w:val="000000"/>
          <w:sz w:val="24"/>
          <w:szCs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sidRPr="0094569E">
        <w:rPr>
          <w:rFonts w:ascii="Times New Roman" w:eastAsia="Times New Roman,Bold" w:hAnsi="Times New Roman" w:cs="Times New Roman"/>
          <w:bCs/>
          <w:iCs/>
          <w:color w:val="000000"/>
          <w:sz w:val="24"/>
          <w:szCs w:val="24"/>
        </w:rPr>
        <w:t xml:space="preserve">СССР и союзники. Проблема второго фронта. Ленд-лиз. Тегеранская конференция 1943 г. </w:t>
      </w:r>
      <w:r w:rsidRPr="0094569E">
        <w:rPr>
          <w:rFonts w:ascii="Times New Roman" w:eastAsia="Times New Roman,Italic" w:hAnsi="Times New Roman" w:cs="Times New Roman"/>
          <w:bCs/>
          <w:iCs/>
          <w:color w:val="000000"/>
          <w:sz w:val="24"/>
          <w:szCs w:val="24"/>
        </w:rPr>
        <w:t>Французский авиационный полк «Нормандия</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Неман», а также польские и чехословацкие воинские части на советско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германском фронте.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94569E">
        <w:rPr>
          <w:rFonts w:ascii="Times New Roman" w:eastAsia="Times New Roman,Italic" w:hAnsi="Times New Roman" w:cs="Times New Roman"/>
          <w:bCs/>
          <w:iCs/>
          <w:color w:val="000000"/>
          <w:sz w:val="24"/>
          <w:szCs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sidRPr="0094569E">
        <w:rPr>
          <w:rFonts w:ascii="Times New Roman" w:eastAsia="Times New Roman,Bold" w:hAnsi="Times New Roman" w:cs="Times New Roman"/>
          <w:bCs/>
          <w:iCs/>
          <w:color w:val="000000"/>
          <w:sz w:val="24"/>
          <w:szCs w:val="24"/>
        </w:rPr>
        <w:t xml:space="preserve">Битва за Берлин и окончание войны в Европе. Висло-Одерская операция. Капитуляция Германии. </w:t>
      </w:r>
      <w:r w:rsidRPr="0094569E">
        <w:rPr>
          <w:rFonts w:ascii="Times New Roman" w:eastAsia="Times New Roman,Italic" w:hAnsi="Times New Roman" w:cs="Times New Roman"/>
          <w:bCs/>
          <w:iCs/>
          <w:color w:val="000000"/>
          <w:sz w:val="24"/>
          <w:szCs w:val="24"/>
        </w:rPr>
        <w:t>Репатриация советских граждан в ходе войны и после ее окончания</w:t>
      </w:r>
      <w:r w:rsidRPr="0094569E">
        <w:rPr>
          <w:rFonts w:ascii="Times New Roman" w:eastAsia="Times New Roman,Bold" w:hAnsi="Times New Roman" w:cs="Times New Roman"/>
          <w:bCs/>
          <w:iCs/>
          <w:color w:val="000000"/>
          <w:sz w:val="24"/>
          <w:szCs w:val="24"/>
        </w:rPr>
        <w:t xml:space="preserve">. Война и общество. Военно-экономическое превосходство СССР над Германией в 1944–945 гг. Восстановление хозяйства в освобожденных районах. </w:t>
      </w:r>
      <w:r w:rsidRPr="0094569E">
        <w:rPr>
          <w:rFonts w:ascii="Times New Roman" w:eastAsia="Times New Roman,Italic" w:hAnsi="Times New Roman" w:cs="Times New Roman"/>
          <w:bCs/>
          <w:iCs/>
          <w:color w:val="000000"/>
          <w:sz w:val="24"/>
          <w:szCs w:val="24"/>
        </w:rPr>
        <w:t xml:space="preserve">Начало советского «Атомного проекта». </w:t>
      </w:r>
      <w:r w:rsidRPr="0094569E">
        <w:rPr>
          <w:rFonts w:ascii="Times New Roman" w:eastAsia="Times New Roman,Bold" w:hAnsi="Times New Roman" w:cs="Times New Roman"/>
          <w:bCs/>
          <w:iCs/>
          <w:color w:val="000000"/>
          <w:sz w:val="24"/>
          <w:szCs w:val="24"/>
        </w:rPr>
        <w:t xml:space="preserve">Реэвакуация и нормализация повседневной жизни. ГУЛАГ. Депортация «репрессированных народов». </w:t>
      </w:r>
      <w:r w:rsidRPr="0094569E">
        <w:rPr>
          <w:rFonts w:ascii="Times New Roman" w:eastAsia="Times New Roman,Italic" w:hAnsi="Times New Roman" w:cs="Times New Roman"/>
          <w:bCs/>
          <w:iCs/>
          <w:color w:val="000000"/>
          <w:sz w:val="24"/>
          <w:szCs w:val="24"/>
        </w:rPr>
        <w:t xml:space="preserve">Взаимоотношения государства и церкви. Поместный собор 1945 г. </w:t>
      </w:r>
      <w:r w:rsidRPr="0094569E">
        <w:rPr>
          <w:rFonts w:ascii="Times New Roman" w:eastAsia="Times New Roman,Bold" w:hAnsi="Times New Roman" w:cs="Times New Roman"/>
          <w:bCs/>
          <w:iCs/>
          <w:color w:val="000000"/>
          <w:sz w:val="24"/>
          <w:szCs w:val="24"/>
        </w:rPr>
        <w:t xml:space="preserve">Антигитлеровская коалиция. Открытие Второго фронта в Европе. Ялтинская конференция 1945 г.: основные решения и дискуссии. </w:t>
      </w:r>
      <w:r w:rsidRPr="0094569E">
        <w:rPr>
          <w:rFonts w:ascii="Times New Roman" w:eastAsia="Times New Roman,Italic" w:hAnsi="Times New Roman" w:cs="Times New Roman"/>
          <w:bCs/>
          <w:iCs/>
          <w:color w:val="000000"/>
          <w:sz w:val="24"/>
          <w:szCs w:val="24"/>
        </w:rPr>
        <w:t xml:space="preserve">Обязательство Советского Союза выступить против Японии. </w:t>
      </w:r>
      <w:r w:rsidRPr="0094569E">
        <w:rPr>
          <w:rFonts w:ascii="Times New Roman" w:eastAsia="Times New Roman,Bold" w:hAnsi="Times New Roman" w:cs="Times New Roman"/>
          <w:bCs/>
          <w:iCs/>
          <w:color w:val="000000"/>
          <w:sz w:val="24"/>
          <w:szCs w:val="24"/>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94569E">
        <w:rPr>
          <w:rFonts w:ascii="Times New Roman" w:eastAsia="Times New Roman,Italic" w:hAnsi="Times New Roman" w:cs="Times New Roman"/>
          <w:bCs/>
          <w:iCs/>
          <w:color w:val="000000"/>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Франциско в июне 1945 г. Устав ООН. Истоки «холодной войны». </w:t>
      </w:r>
      <w:r w:rsidRPr="0094569E">
        <w:rPr>
          <w:rFonts w:ascii="Times New Roman" w:eastAsia="Times New Roman,Bold" w:hAnsi="Times New Roman" w:cs="Times New Roman"/>
          <w:bCs/>
          <w:iCs/>
          <w:color w:val="000000"/>
          <w:sz w:val="24"/>
          <w:szCs w:val="24"/>
        </w:rPr>
        <w:t>Нюрнбергский и Токийский судебные процессы. Осуждение главных военных преступников.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годы Великой Отечественной войны</w:t>
      </w:r>
      <w:r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Апогей и кризис советской системы. 1945–1991 гг. «Поздний сталинизм» (1945–1953)</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94569E">
        <w:rPr>
          <w:rFonts w:ascii="Times New Roman" w:eastAsia="Times New Roman,Italic" w:hAnsi="Times New Roman" w:cs="Times New Roman"/>
          <w:bCs/>
          <w:iCs/>
          <w:color w:val="000000"/>
          <w:sz w:val="24"/>
          <w:szCs w:val="24"/>
        </w:rPr>
        <w:t>Эйфория Победы. Разруха. Обострение жилищной проблемы. Демобилизация армии. Социальная адаптация</w:t>
      </w:r>
      <w:r w:rsidR="008212B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 xml:space="preserve">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w:t>
      </w:r>
      <w:r w:rsidRPr="0094569E">
        <w:rPr>
          <w:rFonts w:ascii="Times New Roman" w:eastAsia="Times New Roman,Italic" w:hAnsi="Times New Roman" w:cs="Times New Roman"/>
          <w:bCs/>
          <w:iCs/>
          <w:color w:val="000000"/>
          <w:sz w:val="24"/>
          <w:szCs w:val="24"/>
        </w:rPr>
        <w:lastRenderedPageBreak/>
        <w:t>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И.В. Сталин в оценках современников и историков.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«Оттепель»: середина 1950</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х –первая половина 1960</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w:t>
      </w:r>
      <w:r w:rsidR="008212B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w:t>
      </w:r>
      <w:r w:rsidRPr="0094569E">
        <w:rPr>
          <w:rFonts w:ascii="Times New Roman" w:eastAsia="Times New Roman,Italic" w:hAnsi="Times New Roman" w:cs="Times New Roman"/>
          <w:bCs/>
          <w:iCs/>
          <w:color w:val="000000"/>
          <w:sz w:val="24"/>
          <w:szCs w:val="24"/>
        </w:rPr>
        <w:lastRenderedPageBreak/>
        <w:t>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1953–964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Советское общество в середине 1960</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х –начале 1980</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w:t>
      </w:r>
      <w:r w:rsidR="00573CBD"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_______с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1964–985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Политика «перестройки». Распад СССР (1985–1991)</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w:t>
      </w:r>
      <w:r w:rsidR="00573CBD"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государственной сферах</w:t>
      </w:r>
      <w:r w:rsidRPr="0094569E">
        <w:rPr>
          <w:rFonts w:ascii="Times New Roman" w:eastAsia="Times New Roman,Italic" w:hAnsi="Times New Roman" w:cs="Times New Roman"/>
          <w:bCs/>
          <w:iCs/>
          <w:color w:val="000000"/>
          <w:sz w:val="24"/>
          <w:szCs w:val="24"/>
        </w:rPr>
        <w:t xml:space="preserve">. Законы о госпредприятии и об индивидуальной трудовой деятельности. Появление коммерческих банков. Принятие </w:t>
      </w:r>
      <w:r w:rsidRPr="0094569E">
        <w:rPr>
          <w:rFonts w:ascii="Times New Roman" w:eastAsia="Times New Roman,Italic" w:hAnsi="Times New Roman" w:cs="Times New Roman"/>
          <w:bCs/>
          <w:iCs/>
          <w:color w:val="000000"/>
          <w:sz w:val="24"/>
          <w:szCs w:val="24"/>
        </w:rPr>
        <w:lastRenderedPageBreak/>
        <w:t xml:space="preserve">закона о приватизации государственных предприятий. </w:t>
      </w:r>
      <w:r w:rsidRPr="0094569E">
        <w:rPr>
          <w:rFonts w:ascii="Times New Roman" w:eastAsia="Times New Roman,Bold" w:hAnsi="Times New Roman" w:cs="Times New Roman"/>
          <w:bCs/>
          <w:iCs/>
          <w:color w:val="000000"/>
          <w:sz w:val="24"/>
          <w:szCs w:val="24"/>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94569E">
        <w:rPr>
          <w:rFonts w:ascii="Times New Roman" w:eastAsia="Times New Roman,Italic" w:hAnsi="Times New Roman" w:cs="Times New Roman"/>
          <w:bCs/>
          <w:iCs/>
          <w:color w:val="000000"/>
          <w:sz w:val="24"/>
          <w:szCs w:val="24"/>
        </w:rPr>
        <w:t xml:space="preserve">Концепция </w:t>
      </w:r>
      <w:r w:rsidRPr="0094569E">
        <w:rPr>
          <w:rFonts w:ascii="Times New Roman" w:eastAsia="Times New Roman,Bold" w:hAnsi="Times New Roman" w:cs="Times New Roman"/>
          <w:bCs/>
          <w:iCs/>
          <w:color w:val="000000"/>
          <w:sz w:val="24"/>
          <w:szCs w:val="24"/>
        </w:rPr>
        <w:t xml:space="preserve">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–высший орган государственной власти. Первый съезд народных депутатов СССР и его значение. </w:t>
      </w:r>
      <w:r w:rsidRPr="0094569E">
        <w:rPr>
          <w:rFonts w:ascii="Times New Roman" w:eastAsia="Times New Roman,Italic" w:hAnsi="Times New Roman" w:cs="Times New Roman"/>
          <w:bCs/>
          <w:iCs/>
          <w:color w:val="000000"/>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94569E">
        <w:rPr>
          <w:rFonts w:ascii="Times New Roman" w:eastAsia="Times New Roman,Bold" w:hAnsi="Times New Roman" w:cs="Times New Roman"/>
          <w:bCs/>
          <w:iCs/>
          <w:color w:val="000000"/>
          <w:sz w:val="24"/>
          <w:szCs w:val="24"/>
        </w:rPr>
        <w:t xml:space="preserve">Последний этап «перестройки»: 1990–991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94569E">
        <w:rPr>
          <w:rFonts w:ascii="Times New Roman" w:eastAsia="Times New Roman,Italic" w:hAnsi="Times New Roman" w:cs="Times New Roman"/>
          <w:bCs/>
          <w:iCs/>
          <w:color w:val="000000"/>
          <w:sz w:val="24"/>
          <w:szCs w:val="24"/>
        </w:rPr>
        <w:t xml:space="preserve">Б.Н. Ельцин –единый лидер демократических сил. Противостояние союзной (Горбачев) и российской (Ельцин) власти. </w:t>
      </w:r>
      <w:r w:rsidRPr="0094569E">
        <w:rPr>
          <w:rFonts w:ascii="Times New Roman" w:eastAsia="Times New Roman,Bold" w:hAnsi="Times New Roman" w:cs="Times New Roman"/>
          <w:bCs/>
          <w:iCs/>
          <w:color w:val="000000"/>
          <w:sz w:val="24"/>
          <w:szCs w:val="24"/>
        </w:rPr>
        <w:t xml:space="preserve">Введение поста президента и избрание М.С. Горбачева Президентом СССР. </w:t>
      </w:r>
      <w:r w:rsidRPr="0094569E">
        <w:rPr>
          <w:rFonts w:ascii="Times New Roman" w:eastAsia="Times New Roman,Italic" w:hAnsi="Times New Roman" w:cs="Times New Roman"/>
          <w:bCs/>
          <w:iCs/>
          <w:color w:val="000000"/>
          <w:sz w:val="24"/>
          <w:szCs w:val="24"/>
        </w:rPr>
        <w:t xml:space="preserve">Учреждение в РСФСР Конституционного суда и складывание системы разделения властей. </w:t>
      </w:r>
      <w:r w:rsidRPr="0094569E">
        <w:rPr>
          <w:rFonts w:ascii="Times New Roman" w:eastAsia="Times New Roman,Bold" w:hAnsi="Times New Roman" w:cs="Times New Roman"/>
          <w:bCs/>
          <w:iCs/>
          <w:color w:val="000000"/>
          <w:sz w:val="24"/>
          <w:szCs w:val="24"/>
        </w:rPr>
        <w:t>Дестабилизирующая роль «войны законов» (союзного и республиканского законодательства). Углубление политического кризиса.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Усиление центробежных тенденций и угрозы распада СССР. Провозглашение независимости Литвой, Эстонией и Латвией. </w:t>
      </w:r>
      <w:r w:rsidRPr="0094569E">
        <w:rPr>
          <w:rFonts w:ascii="Times New Roman" w:eastAsia="Times New Roman,Italic" w:hAnsi="Times New Roman" w:cs="Times New Roman"/>
          <w:bCs/>
          <w:iCs/>
          <w:color w:val="000000"/>
          <w:sz w:val="24"/>
          <w:szCs w:val="24"/>
        </w:rPr>
        <w:t xml:space="preserve">Ситуация на Северном Кавказе. </w:t>
      </w:r>
      <w:r w:rsidRPr="0094569E">
        <w:rPr>
          <w:rFonts w:ascii="Times New Roman" w:eastAsia="Times New Roman,Bold" w:hAnsi="Times New Roman" w:cs="Times New Roman"/>
          <w:bCs/>
          <w:iCs/>
          <w:color w:val="000000"/>
          <w:sz w:val="24"/>
          <w:szCs w:val="24"/>
        </w:rPr>
        <w:t xml:space="preserve">Декларация о государственном суверенитете РСФСР. Дискуссии о путях обновлении Союза ССР. </w:t>
      </w:r>
      <w:r w:rsidRPr="0094569E">
        <w:rPr>
          <w:rFonts w:ascii="Times New Roman" w:eastAsia="Times New Roman,Italic" w:hAnsi="Times New Roman" w:cs="Times New Roman"/>
          <w:bCs/>
          <w:iCs/>
          <w:color w:val="000000"/>
          <w:sz w:val="24"/>
          <w:szCs w:val="24"/>
        </w:rPr>
        <w:t xml:space="preserve">План «автономизации» –предоставления автономиям статуса союзных республик. </w:t>
      </w:r>
      <w:r w:rsidRPr="0094569E">
        <w:rPr>
          <w:rFonts w:ascii="Times New Roman" w:eastAsia="Times New Roman,Bold" w:hAnsi="Times New Roman" w:cs="Times New Roman"/>
          <w:bCs/>
          <w:iCs/>
          <w:color w:val="000000"/>
          <w:sz w:val="24"/>
          <w:szCs w:val="24"/>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94569E">
        <w:rPr>
          <w:rFonts w:ascii="Times New Roman" w:eastAsia="Times New Roman,Italic" w:hAnsi="Times New Roman" w:cs="Times New Roman"/>
          <w:bCs/>
          <w:iCs/>
          <w:color w:val="000000"/>
          <w:sz w:val="24"/>
          <w:szCs w:val="24"/>
        </w:rPr>
        <w:t>Нарастание</w:t>
      </w:r>
      <w:r w:rsidR="00573CBD"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 xml:space="preserve">директивной экономики и переходе к рынку. </w:t>
      </w:r>
      <w:r w:rsidRPr="0094569E">
        <w:rPr>
          <w:rFonts w:ascii="Times New Roman" w:eastAsia="Times New Roman,Bold" w:hAnsi="Times New Roman" w:cs="Times New Roman"/>
          <w:bCs/>
          <w:iCs/>
          <w:color w:val="000000"/>
          <w:sz w:val="24"/>
          <w:szCs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94569E">
        <w:rPr>
          <w:rFonts w:ascii="Times New Roman" w:eastAsia="Times New Roman,Italic" w:hAnsi="Times New Roman" w:cs="Times New Roman"/>
          <w:bCs/>
          <w:iCs/>
          <w:color w:val="000000"/>
          <w:sz w:val="24"/>
          <w:szCs w:val="24"/>
        </w:rPr>
        <w:t xml:space="preserve">Референдум о независимости Украины. </w:t>
      </w:r>
      <w:r w:rsidRPr="0094569E">
        <w:rPr>
          <w:rFonts w:ascii="Times New Roman" w:eastAsia="Times New Roman,Bold" w:hAnsi="Times New Roman" w:cs="Times New Roman"/>
          <w:bCs/>
          <w:iCs/>
          <w:color w:val="000000"/>
          <w:sz w:val="24"/>
          <w:szCs w:val="24"/>
        </w:rPr>
        <w:t xml:space="preserve">Оформление фактического распада СССР и создание СНГ (Беловежское и Алма-Атинское соглашения). </w:t>
      </w:r>
      <w:r w:rsidRPr="0094569E">
        <w:rPr>
          <w:rFonts w:ascii="Times New Roman" w:eastAsia="Times New Roman,Italic" w:hAnsi="Times New Roman" w:cs="Times New Roman"/>
          <w:bCs/>
          <w:iCs/>
          <w:color w:val="000000"/>
          <w:sz w:val="24"/>
          <w:szCs w:val="24"/>
        </w:rPr>
        <w:t xml:space="preserve">Реакция мирового сообщества на распад СССР. Решение проблемы советского ядерного оружия. </w:t>
      </w:r>
      <w:r w:rsidRPr="0094569E">
        <w:rPr>
          <w:rFonts w:ascii="Times New Roman" w:eastAsia="Times New Roman,Bold" w:hAnsi="Times New Roman" w:cs="Times New Roman"/>
          <w:bCs/>
          <w:iCs/>
          <w:color w:val="000000"/>
          <w:sz w:val="24"/>
          <w:szCs w:val="24"/>
        </w:rPr>
        <w:t xml:space="preserve">Россия как преемник </w:t>
      </w:r>
      <w:r w:rsidRPr="0094569E">
        <w:rPr>
          <w:rFonts w:ascii="Times New Roman" w:eastAsia="Times New Roman,Bold" w:hAnsi="Times New Roman" w:cs="Times New Roman"/>
          <w:bCs/>
          <w:iCs/>
          <w:color w:val="000000"/>
          <w:sz w:val="24"/>
          <w:szCs w:val="24"/>
        </w:rPr>
        <w:lastRenderedPageBreak/>
        <w:t>СССР на международной арене. Горбачев, Ельцин и «перестройка» в общественном сознании. М.С. Горбачев в оценках современников и историков.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1985–991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Российская Федерация в 1992–012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Становление новой России (1992–1999)</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94569E">
        <w:rPr>
          <w:rFonts w:ascii="Times New Roman" w:eastAsia="Times New Roman,Italic" w:hAnsi="Times New Roman" w:cs="Times New Roman"/>
          <w:bCs/>
          <w:iCs/>
          <w:color w:val="000000"/>
          <w:sz w:val="24"/>
          <w:szCs w:val="24"/>
        </w:rPr>
        <w:t xml:space="preserve">Предоставление Б.Н. Ельцину дополнительных полномочий для успешного проведения реформ. </w:t>
      </w:r>
      <w:r w:rsidRPr="0094569E">
        <w:rPr>
          <w:rFonts w:ascii="Times New Roman" w:eastAsia="Times New Roman,Bold" w:hAnsi="Times New Roman" w:cs="Times New Roman"/>
          <w:bCs/>
          <w:iCs/>
          <w:color w:val="000000"/>
          <w:sz w:val="24"/>
          <w:szCs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94569E">
        <w:rPr>
          <w:rFonts w:ascii="Times New Roman" w:eastAsia="Times New Roman,Italic" w:hAnsi="Times New Roman" w:cs="Times New Roman"/>
          <w:bCs/>
          <w:iCs/>
          <w:color w:val="000000"/>
          <w:sz w:val="24"/>
          <w:szCs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 сотрудничества к противостоянию исполнительной и законодательной власти в 1992–993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w:t>
      </w:r>
      <w:r w:rsidR="00573CBD"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Итоги радикальных преобразований 1992–993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Новые приоритеты внешней политики. Мировое признание новой России суверенным государством. Россия –правопреемник СССР на международной арене. Значение </w:t>
      </w:r>
      <w:r w:rsidRPr="0094569E">
        <w:rPr>
          <w:rFonts w:ascii="Times New Roman" w:eastAsia="Times New Roman,Italic" w:hAnsi="Times New Roman" w:cs="Times New Roman"/>
          <w:bCs/>
          <w:iCs/>
          <w:color w:val="000000"/>
          <w:sz w:val="24"/>
          <w:szCs w:val="24"/>
        </w:rPr>
        <w:lastRenderedPageBreak/>
        <w:t>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«Семибанкирщина». «Олигархический» капитализм. Правительства В.С. Черномырдина и Е.М. Примакова. Обострение ситуации на Северном Кавказе.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1992–999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2000</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е: вызовы времени и задачи модернизации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Внешняя политика в конце XX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и наука России в конце XX –начале XXI в. Повышение общественной роли СМИ как «четвертой власти». Коммерциализация культуры. Ведущие тенденции в развитии образования и науки. Система</w:t>
      </w:r>
      <w:r w:rsidR="00573CBD"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 xml:space="preserve">платного образования. Сокращение финансирования науки, падение престижа научного труда. «Утечка мозгов» за рубеж. </w:t>
      </w:r>
      <w:r w:rsidRPr="0094569E">
        <w:rPr>
          <w:rFonts w:ascii="Times New Roman" w:eastAsia="Times New Roman,Italic" w:hAnsi="Times New Roman" w:cs="Times New Roman"/>
          <w:bCs/>
          <w:iCs/>
          <w:color w:val="000000"/>
          <w:sz w:val="24"/>
          <w:szCs w:val="24"/>
        </w:rPr>
        <w:lastRenderedPageBreak/>
        <w:t>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Наш край в 2000–012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История. Россия до 1914 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От Древней Руси к Российскому государству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Введение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—хранилище исторической памяти. Интерпретации и фальсификации истории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Народы и государства на территории нашей страны в древности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Восточная Европа в середине I тыс. н.э.</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Образование государства Русь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Русь в конце X –начале XII в</w:t>
      </w:r>
      <w:r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Русь в середине XII –начале XIII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Причины, особенности и последствия политической раздробленности на Руси. Формирование системы земель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w:t>
      </w:r>
      <w:r w:rsidRPr="0094569E">
        <w:rPr>
          <w:rFonts w:ascii="Times New Roman" w:eastAsia="Times New Roman,Italic" w:hAnsi="Times New Roman" w:cs="Times New Roman"/>
          <w:bCs/>
          <w:iCs/>
          <w:color w:val="000000"/>
          <w:sz w:val="24"/>
          <w:szCs w:val="24"/>
        </w:rPr>
        <w:lastRenderedPageBreak/>
        <w:t>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Русские земли в середине XIII –XIV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Формирование единого Русского государства в XV веке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Возникновение ересей. Иосифляне и нестяжатели. «Москва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XVI–VII веках: от Великого княжества к Царству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XVI веке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Россия в конце XVI в. Царь Федор Иванович. Учреждение патриаршества. Дальнейшее закрепощение крестьян.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Смута в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XVII веке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направления внешней политики России во второй половине XVII в. Освободительная война 1648–654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конце XVII –XVIII веке: от Царства к Империи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эпоху преобразований Петра I</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После Петра Великого: эпоха «дворцовых переворотов»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1725–762 гг. Россия в Семилетней войне 1756–762 гг.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в 1760–1790-е. Правление Екатерины II</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Россия при Павле I</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Культурное пространство Российской империи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Российская Империя в XIX –начале XX 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Российская империя в первой половине XIX в. 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94569E">
        <w:rPr>
          <w:rFonts w:ascii="Times New Roman" w:eastAsia="Times New Roman,Italic" w:hAnsi="Times New Roman" w:cs="Times New Roman"/>
          <w:bCs/>
          <w:iCs/>
          <w:color w:val="000000"/>
          <w:sz w:val="24"/>
          <w:szCs w:val="24"/>
        </w:rPr>
        <w:t xml:space="preserve">Бухарестский мир с Турцией. </w:t>
      </w:r>
      <w:r w:rsidRPr="0094569E">
        <w:rPr>
          <w:rFonts w:ascii="Times New Roman" w:eastAsia="Times New Roman,Bold" w:hAnsi="Times New Roman" w:cs="Times New Roman"/>
          <w:bCs/>
          <w:iCs/>
          <w:color w:val="000000"/>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94569E">
        <w:rPr>
          <w:rFonts w:ascii="Times New Roman" w:eastAsia="Times New Roman,Italic" w:hAnsi="Times New Roman" w:cs="Times New Roman"/>
          <w:bCs/>
          <w:iCs/>
          <w:color w:val="000000"/>
          <w:sz w:val="24"/>
          <w:szCs w:val="24"/>
        </w:rPr>
        <w:t>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 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1830–831 гг. 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w:t>
      </w:r>
      <w:r w:rsidRPr="0094569E">
        <w:rPr>
          <w:rFonts w:ascii="Times New Roman" w:eastAsia="Times New Roman,Italic" w:hAnsi="Times New Roman" w:cs="Times New Roman"/>
          <w:bCs/>
          <w:iCs/>
          <w:color w:val="000000"/>
          <w:sz w:val="24"/>
          <w:szCs w:val="24"/>
        </w:rPr>
        <w:lastRenderedPageBreak/>
        <w:t>Герцен, Н.П. Огарев, В.Г. Белинский). Русский утопический социализм. Общество петрашевцев. 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Российская империя во второй половине XIX в. </w:t>
      </w:r>
      <w:r w:rsidRPr="0094569E">
        <w:rPr>
          <w:rFonts w:ascii="Times New Roman" w:eastAsia="Times New Roman,Italic" w:hAnsi="Times New Roman" w:cs="Times New Roman"/>
          <w:bCs/>
          <w:iCs/>
          <w:color w:val="000000"/>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w:t>
      </w:r>
      <w:r w:rsidR="00DE756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крепостного права. Земская, городская, судебная реформы. Реформы в области образования. Военные реформы. Итоги и следствия реформ 1860–1870-х гг. 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Внутренняя политика самодержавия в конце 1870-х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 xml:space="preserve">Российская империя в начале XX в. </w:t>
      </w:r>
      <w:r w:rsidRPr="0094569E">
        <w:rPr>
          <w:rFonts w:ascii="Times New Roman" w:eastAsia="Times New Roman,Italic" w:hAnsi="Times New Roman" w:cs="Times New Roman"/>
          <w:bCs/>
          <w:iCs/>
          <w:color w:val="000000"/>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 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—составная часть мировой культуры.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География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–целостное восприятие всего спектра природных, экономических, социальных реалий.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соответствии с ФГОС СОО география может изучаться на базовом и углубленном уровнях.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w:t>
      </w:r>
      <w:r w:rsidRPr="0094569E">
        <w:rPr>
          <w:rFonts w:ascii="Times New Roman" w:eastAsia="Times New Roman,Italic" w:hAnsi="Times New Roman" w:cs="Times New Roman"/>
          <w:bCs/>
          <w:iCs/>
          <w:color w:val="000000"/>
          <w:sz w:val="24"/>
          <w:szCs w:val="24"/>
        </w:rPr>
        <w:lastRenderedPageBreak/>
        <w:t>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Человек и окружающая среда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Окружающая среда как геосистема. Важнейшие явления и процессы в окружающей среде. Представление о ноосфере.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Мировое сообщество –общая картина мира. Современная политическая карта и ее изменения. Разнообразие стран мира. Геополитика. «Горячие точки» на карте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Региональная география и страноведение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Роль географии в решении глобальных проблем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Географическая наука и географическое мышление. Карта –язык географии. Географические аспекты глобальных проблем человечества. Роль географии в решении </w:t>
      </w:r>
      <w:r w:rsidRPr="0094569E">
        <w:rPr>
          <w:rFonts w:ascii="Times New Roman" w:eastAsia="Times New Roman,Italic" w:hAnsi="Times New Roman" w:cs="Times New Roman"/>
          <w:bCs/>
          <w:iCs/>
          <w:color w:val="000000"/>
          <w:sz w:val="24"/>
          <w:szCs w:val="24"/>
        </w:rPr>
        <w:lastRenderedPageBreak/>
        <w:t>глобальных проблем современности. Международное сотрудничество как инструмент решения глобальных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География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w:t>
      </w:r>
      <w:r w:rsidR="00DE7562" w:rsidRPr="0094569E">
        <w:rPr>
          <w:rFonts w:ascii="Times New Roman" w:eastAsia="Times New Roman,Italic" w:hAnsi="Times New Roman" w:cs="Times New Roman"/>
          <w:bCs/>
          <w:iCs/>
          <w:color w:val="000000"/>
          <w:sz w:val="24"/>
          <w:szCs w:val="24"/>
        </w:rPr>
        <w:t xml:space="preserve">ь </w:t>
      </w:r>
      <w:r w:rsidRPr="0094569E">
        <w:rPr>
          <w:rFonts w:ascii="Times New Roman" w:eastAsia="Times New Roman,Italic" w:hAnsi="Times New Roman" w:cs="Times New Roman"/>
          <w:bCs/>
          <w:iCs/>
          <w:color w:val="000000"/>
          <w:sz w:val="24"/>
          <w:szCs w:val="24"/>
        </w:rPr>
        <w:t>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Физическая география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Катастрофические и неблагоприятные природные процессы. География природного риска.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Социально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экономическая география мира</w:t>
      </w:r>
      <w:r w:rsidR="00DE7562"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Экономико-географическое положение. Методы оценки экономико-географического положения.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w:t>
      </w:r>
      <w:r w:rsidR="00DE756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исторических этапах. Территориальные сочетания природных ресурсов. Обеспеченность природными ресурсами отдельных территорий.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w:t>
      </w:r>
      <w:r w:rsidRPr="0094569E">
        <w:rPr>
          <w:rFonts w:ascii="Times New Roman" w:eastAsia="Times New Roman,Italic" w:hAnsi="Times New Roman" w:cs="Times New Roman"/>
          <w:bCs/>
          <w:iCs/>
          <w:color w:val="000000"/>
          <w:sz w:val="24"/>
          <w:szCs w:val="24"/>
        </w:rPr>
        <w:lastRenderedPageBreak/>
        <w:t>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Геоэкология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Примерный перечень практических работ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ресурсообеспеченности страны (региона, человечества) основными видами ресурсов.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доли использования альтернативных источников энергии. Оценка перспектив развития альтернативной энергетики.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геоэкологической ситуации в отдельных странах и регионах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техногенной нагрузки на окружающую среду.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Характеристика политико-географического положения страны.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Характеристика экономико-географического положения страны.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Характеристика природно-ресурсного потенциала страны.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Классификация стран мира на основе анализа политической и экономической карты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грузооборота и пассажиропотока по основным транспортным магистралям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Выявление причин неравномерности хозяйственного освоения различных территорий.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Составление экономико-географической характеристики одной из отраслей промышленности.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Прогнозирование изменения численности населения мира и отдельных регионов.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состава и структуры населения на основе статистических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Выявление основных закономерностей расселения на основе анализа физической и тематических карт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основных показателей уровня и качества жизни населения.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Выявление и характеристика основных направлений миграции населения.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Характеристика влияния рынков труда на размещение предприятий материальной и нематериальной сферы.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участия стран и регионов мира в международном географическом разделении труда.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обеспеченности предприятиями сферы услуг отдельного региона, страны, города.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международной специализации крупнейших стран и регионов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международных экономических связей страны.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и объяснение особенностей современного геополитического и геоэкономического положения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международного сотрудничества по решению глобальных проблем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международной деятельности по освоению малоизученных территорий.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Отображение статистических данных в геоинформационной системе или на картосхеме.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географической информации в виде таблиц, схем, графиков, диаграмм, картосхем.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Задачами реализации учебного предмета «Экономика» на базовом уровне среднего общего образования являются: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приемами работы со статистической, фактической и аналитической экономической информацией; умение самостоятельно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анализировать и интерпретировать данные для решения теоретических и прикладных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Основные концепции экономики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Микроэкономика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макроэкономические проблемы. Валовой внутренний продукт.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Международная 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Основные концепции экономики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Микроэкономика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w:t>
      </w:r>
      <w:r w:rsidRPr="0094569E">
        <w:rPr>
          <w:rFonts w:ascii="Times New Roman" w:eastAsia="Times New Roman,Italic" w:hAnsi="Times New Roman" w:cs="Times New Roman"/>
          <w:bCs/>
          <w:iCs/>
          <w:color w:val="000000"/>
          <w:sz w:val="24"/>
          <w:szCs w:val="24"/>
        </w:rPr>
        <w:lastRenderedPageBreak/>
        <w:t>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Макроэкономика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Деньги. Денежные агрегаты. Основы денежной политики. Банки и банковская система.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Международная 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Право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теории государства и права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_______и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Конституционное право</w:t>
      </w:r>
      <w:r w:rsidR="00BB1882"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Права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Основные отрасли российского права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w:t>
      </w:r>
      <w:r w:rsidRPr="0094569E">
        <w:rPr>
          <w:rFonts w:ascii="Times New Roman" w:eastAsia="Times New Roman,Italic" w:hAnsi="Times New Roman" w:cs="Times New Roman"/>
          <w:bCs/>
          <w:iCs/>
          <w:color w:val="000000"/>
          <w:sz w:val="24"/>
          <w:szCs w:val="24"/>
        </w:rPr>
        <w:lastRenderedPageBreak/>
        <w:t>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российского судопроизводства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w:t>
      </w:r>
      <w:r w:rsidR="00BB188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административных правонарушениях. Основные виды юридических профессий.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Теория государства и права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Конституционное право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w:t>
      </w:r>
      <w:r w:rsidRPr="0094569E">
        <w:rPr>
          <w:rFonts w:ascii="Times New Roman" w:eastAsia="Times New Roman,Italic" w:hAnsi="Times New Roman" w:cs="Times New Roman"/>
          <w:bCs/>
          <w:iCs/>
          <w:color w:val="000000"/>
          <w:sz w:val="24"/>
          <w:szCs w:val="24"/>
        </w:rPr>
        <w:lastRenderedPageBreak/>
        <w:t>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w:t>
      </w:r>
      <w:r w:rsidR="00BB188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Международное право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Основные отрасли российского права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w:t>
      </w:r>
      <w:r w:rsidRPr="0094569E">
        <w:rPr>
          <w:rFonts w:ascii="Times New Roman" w:eastAsia="Times New Roman,Italic" w:hAnsi="Times New Roman" w:cs="Times New Roman"/>
          <w:bCs/>
          <w:iCs/>
          <w:color w:val="000000"/>
          <w:sz w:val="24"/>
          <w:szCs w:val="24"/>
        </w:rPr>
        <w:lastRenderedPageBreak/>
        <w:t>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российского судопроизводства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Обществознание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позволяющие выпускникам осуществлять типичные социальные роли в современном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Задачами реализации примерной программы учебного предмета «Обществознания» на уровне среднего общего образования являются: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базовым понятийным аппаратом социальных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представлений о методах познания социальных явлений и 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Человек. Человек в системе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Общество как сложная динамическая система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Экономика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w:t>
      </w:r>
      <w:r w:rsidRPr="0094569E">
        <w:rPr>
          <w:rFonts w:ascii="Times New Roman" w:eastAsia="Times New Roman,Italic" w:hAnsi="Times New Roman" w:cs="Times New Roman"/>
          <w:bCs/>
          <w:iCs/>
          <w:color w:val="000000"/>
          <w:sz w:val="24"/>
          <w:szCs w:val="24"/>
        </w:rPr>
        <w:lastRenderedPageBreak/>
        <w:t>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 ее измерители. ВВП и ВНП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Социальные отношения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Политика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_______общество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Правовое регулирование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w:t>
      </w:r>
      <w:r w:rsidR="00BB188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 xml:space="preserve">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w:t>
      </w:r>
      <w:r w:rsidRPr="0094569E">
        <w:rPr>
          <w:rFonts w:ascii="Times New Roman" w:eastAsia="Times New Roman,Italic" w:hAnsi="Times New Roman" w:cs="Times New Roman"/>
          <w:bCs/>
          <w:iCs/>
          <w:color w:val="000000"/>
          <w:sz w:val="24"/>
          <w:szCs w:val="24"/>
        </w:rPr>
        <w:lastRenderedPageBreak/>
        <w:t>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Россия в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Место учебного предмета </w:t>
      </w:r>
      <w:r w:rsidRPr="0094569E">
        <w:rPr>
          <w:rFonts w:ascii="Times New Roman" w:eastAsia="Times New Roman,Bold" w:hAnsi="Times New Roman" w:cs="Times New Roman"/>
          <w:b/>
          <w:bCs/>
          <w:iCs/>
          <w:color w:val="000000"/>
          <w:sz w:val="24"/>
          <w:szCs w:val="24"/>
        </w:rPr>
        <w:t>«Россия в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«Россия в мире» изучается на уровне среднего общего образования в качестве учебного предмета в 10–11-х классах.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Общая характеристика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В соответствии с требованиями Федерального закона «Об образовании в Российской Федерации», ФГОС СОО, </w:t>
      </w:r>
      <w:r w:rsidRPr="0094569E">
        <w:rPr>
          <w:rFonts w:ascii="Times New Roman" w:eastAsia="Times New Roman,Bold" w:hAnsi="Times New Roman" w:cs="Times New Roman"/>
          <w:bCs/>
          <w:iCs/>
          <w:color w:val="000000"/>
          <w:sz w:val="24"/>
          <w:szCs w:val="24"/>
        </w:rPr>
        <w:t xml:space="preserve">целью </w:t>
      </w:r>
      <w:r w:rsidRPr="0094569E">
        <w:rPr>
          <w:rFonts w:ascii="Times New Roman" w:eastAsia="Times New Roman,Italic" w:hAnsi="Times New Roman" w:cs="Times New Roman"/>
          <w:bCs/>
          <w:iCs/>
          <w:color w:val="000000"/>
          <w:sz w:val="24"/>
          <w:szCs w:val="24"/>
        </w:rPr>
        <w:t>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Основными задачами </w:t>
      </w:r>
      <w:r w:rsidRPr="0094569E">
        <w:rPr>
          <w:rFonts w:ascii="Times New Roman" w:eastAsia="Times New Roman,Italic" w:hAnsi="Times New Roman" w:cs="Times New Roman"/>
          <w:bCs/>
          <w:iCs/>
          <w:color w:val="000000"/>
          <w:sz w:val="24"/>
          <w:szCs w:val="24"/>
        </w:rPr>
        <w:t>реализации примерной программы учебного предмета «Россия в мире» (базовый уровень) являются: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взгляда на современный мир с точки зрения интересов России, понимания ее прошлого и настоящего;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История как наука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–хранители исторической памяти народа. История и общество.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Предцивилизационная стадия истории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Цивилизации Древнего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Архаичные цивилизации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Древнейшая история нашей Родины: первые города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Традиционное (аграрное) общество эпохи Средневековья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Принципы периодизации Средневековья. Историческая карта средневекового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«Великое переселение народов» в Европе и формирование христианской средневековой цивилизации.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Цивилизации Востока в эпоху Средневековья.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–столкновение и взаимовлияние цивилизаций.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XIV–V вв.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–XV веке. Социально-экономическое развитие России. Россия в средневековом мире. Роль Ивана IV Грозного в российской истории: реформы и их цена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Человек в древности и Средневековье.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Новое время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Социально-психологические, экономические и техногенные факторы развертывания процесса модернизации.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Внутренняя колонизация. Торговый и мануфактурный капитализм. Эпоха меркантилизма.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Новации в образе жизни, характере мышления, ценностных ориентирах и социальных нормах в эпоху Возрождения и Реформации. Становление</w:t>
      </w:r>
      <w:r w:rsidR="00BB188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 сословно-представительных монархий к абсолютизму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–великая европейская держава.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Буржуазные революции XVII–IX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Мировосприятие человека индустриального общества в Европе и в России. Формирование классической научной картины мира в XVII–IX вв. Культурное и философское наследие Нового времени.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Эволюция системы международных отношений в конце XV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w:t>
      </w:r>
      <w:r w:rsidR="00BB188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«коллективной дипломатии». Роль геополитических факторов в международных отношениях Нового времени. Колониальный раздел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Индустриальное общество во второй половине XIX –начале ХХ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Дискуссия о понятии Новейшая история. Историческая карта второй половины XIX –начала ХХ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 вв. Изменения в социальной структуре индустриального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Кризис классических идеологических доктрин на рубеже XIX–X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–начале XX в. «Закат Европы» в философской мысли. Формирование неклассической научной картины мира. Модернизм –изменение мировоззренческих и эстетических основ художественного творчества. Реализм в художественном творчестве ХХ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Нарастание технократизма и иррационализма в массовом сознании.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Страны Азии на рубеже XIX–X вв. Кризис традиционного общества в условиях развертывания модернизационных 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
          <w:bCs/>
          <w:iCs/>
          <w:color w:val="000000"/>
          <w:sz w:val="24"/>
          <w:szCs w:val="24"/>
        </w:rPr>
      </w:pPr>
      <w:r w:rsidRPr="0094569E">
        <w:rPr>
          <w:rFonts w:ascii="Times New Roman" w:eastAsia="Times New Roman,Italic" w:hAnsi="Times New Roman" w:cs="Times New Roman"/>
          <w:bCs/>
          <w:iCs/>
          <w:color w:val="000000"/>
          <w:sz w:val="24"/>
          <w:szCs w:val="24"/>
        </w:rPr>
        <w:t>Система международных отношений на рубеже XIX–X вв. Империализм как идеология и политика. Борьба за колониальный передел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Математика (включая алгебру и начала математического анализа, геометрию)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Соответственно, выделяются три направления требований к результатам математического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 практико-ориентированное математическое образование (математика для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2) математика для использования в профессии;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Эти направления реализуются в двух блоках требований к результатам математического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 базовом уровне: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–Выпускник </w:t>
      </w:r>
      <w:r w:rsidRPr="0094569E">
        <w:rPr>
          <w:rFonts w:ascii="Times New Roman" w:eastAsia="Times New Roman,Bold" w:hAnsi="Times New Roman" w:cs="Times New Roman"/>
          <w:bCs/>
          <w:iCs/>
          <w:color w:val="000000"/>
          <w:sz w:val="24"/>
          <w:szCs w:val="24"/>
        </w:rPr>
        <w:t xml:space="preserve">научится </w:t>
      </w:r>
      <w:r w:rsidRPr="0094569E">
        <w:rPr>
          <w:rFonts w:ascii="Times New Roman" w:eastAsia="Times New Roman,Italic" w:hAnsi="Times New Roman" w:cs="Times New Roman"/>
          <w:bCs/>
          <w:iCs/>
          <w:color w:val="000000"/>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–Выпускник </w:t>
      </w:r>
      <w:r w:rsidRPr="0094569E">
        <w:rPr>
          <w:rFonts w:ascii="Times New Roman" w:eastAsia="Times New Roman,Bold" w:hAnsi="Times New Roman" w:cs="Times New Roman"/>
          <w:bCs/>
          <w:iCs/>
          <w:color w:val="000000"/>
          <w:sz w:val="24"/>
          <w:szCs w:val="24"/>
        </w:rPr>
        <w:t xml:space="preserve">получит возможность научиться </w:t>
      </w:r>
      <w:r w:rsidRPr="0094569E">
        <w:rPr>
          <w:rFonts w:ascii="Times New Roman" w:eastAsia="Times New Roman,Italic" w:hAnsi="Times New Roman" w:cs="Times New Roman"/>
          <w:bCs/>
          <w:iCs/>
          <w:color w:val="000000"/>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 углубленном уровне: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–Выпускник </w:t>
      </w:r>
      <w:r w:rsidRPr="0094569E">
        <w:rPr>
          <w:rFonts w:ascii="Times New Roman" w:eastAsia="Times New Roman,Bold" w:hAnsi="Times New Roman" w:cs="Times New Roman"/>
          <w:bCs/>
          <w:iCs/>
          <w:color w:val="000000"/>
          <w:sz w:val="24"/>
          <w:szCs w:val="24"/>
        </w:rPr>
        <w:t xml:space="preserve">научится </w:t>
      </w:r>
      <w:r w:rsidRPr="0094569E">
        <w:rPr>
          <w:rFonts w:ascii="Times New Roman" w:eastAsia="Times New Roman,Italic" w:hAnsi="Times New Roman" w:cs="Times New Roman"/>
          <w:bCs/>
          <w:iCs/>
          <w:color w:val="000000"/>
          <w:sz w:val="24"/>
          <w:szCs w:val="24"/>
        </w:rPr>
        <w:t>в 10–11-м классах: для успешного продолжения образования по специальностям, связанным с прикладным использованием математики.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–Выпускник </w:t>
      </w:r>
      <w:r w:rsidRPr="0094569E">
        <w:rPr>
          <w:rFonts w:ascii="Times New Roman" w:eastAsia="Times New Roman,Bold" w:hAnsi="Times New Roman" w:cs="Times New Roman"/>
          <w:bCs/>
          <w:iCs/>
          <w:color w:val="000000"/>
          <w:sz w:val="24"/>
          <w:szCs w:val="24"/>
        </w:rPr>
        <w:t xml:space="preserve">получит возможность научиться </w:t>
      </w:r>
      <w:r w:rsidRPr="0094569E">
        <w:rPr>
          <w:rFonts w:ascii="Times New Roman" w:eastAsia="Times New Roman,Italic" w:hAnsi="Times New Roman" w:cs="Times New Roman"/>
          <w:bCs/>
          <w:iCs/>
          <w:color w:val="000000"/>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222222"/>
          <w:sz w:val="24"/>
          <w:szCs w:val="24"/>
        </w:rPr>
      </w:pPr>
      <w:r w:rsidRPr="0094569E">
        <w:rPr>
          <w:rFonts w:ascii="Times New Roman" w:eastAsia="Times New Roman,Italic" w:hAnsi="Times New Roman" w:cs="Times New Roman"/>
          <w:bCs/>
          <w:iCs/>
          <w:color w:val="000000"/>
          <w:sz w:val="24"/>
          <w:szCs w:val="24"/>
        </w:rPr>
        <w:t>В соответствии с Федеральным законом «Об образовании в РФ» (ст. 12 п. 7) о</w:t>
      </w:r>
      <w:r w:rsidRPr="0094569E">
        <w:rPr>
          <w:rFonts w:ascii="Times New Roman" w:eastAsia="Times New Roman,Italic" w:hAnsi="Times New Roman" w:cs="Times New Roman"/>
          <w:bCs/>
          <w:iCs/>
          <w:color w:val="222222"/>
          <w:sz w:val="24"/>
          <w:szCs w:val="24"/>
        </w:rPr>
        <w:t>рганизации, осуществляющие образовательную деятельность, р</w:t>
      </w:r>
      <w:r w:rsidRPr="0094569E">
        <w:rPr>
          <w:rFonts w:ascii="Times New Roman" w:eastAsia="Times New Roman,Italic" w:hAnsi="Times New Roman" w:cs="Times New Roman"/>
          <w:bCs/>
          <w:iCs/>
          <w:color w:val="000000"/>
          <w:sz w:val="24"/>
          <w:szCs w:val="24"/>
        </w:rPr>
        <w:t xml:space="preserve">еализуют эти требования в образовательном процессе с учетом настоящей примерной </w:t>
      </w:r>
      <w:r w:rsidRPr="0094569E">
        <w:rPr>
          <w:rFonts w:ascii="Times New Roman" w:eastAsia="Times New Roman,Italic" w:hAnsi="Times New Roman" w:cs="Times New Roman"/>
          <w:bCs/>
          <w:iCs/>
          <w:color w:val="222222"/>
          <w:sz w:val="24"/>
          <w:szCs w:val="24"/>
        </w:rPr>
        <w:t>основной образовательной программы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Цели освоения программы базового уровня –обеспечение возможности использования математических знаний и умений в повседневной жизни и возможности успешного </w:t>
      </w:r>
      <w:r w:rsidRPr="0094569E">
        <w:rPr>
          <w:rFonts w:ascii="Times New Roman" w:eastAsia="Times New Roman,Italic" w:hAnsi="Times New Roman" w:cs="Times New Roman"/>
          <w:bCs/>
          <w:iCs/>
          <w:color w:val="000000"/>
          <w:sz w:val="24"/>
          <w:szCs w:val="24"/>
        </w:rPr>
        <w:lastRenderedPageBreak/>
        <w:t>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–создать примерные программы, где есть место применению математических знаний в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Компенсирующая базовая программа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Алгебра и начала математического анализа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w:t>
      </w:r>
      <w:r w:rsidR="00CC2060"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множители. Остатки. Решение арифметических задач практического</w:t>
      </w:r>
      <w:r w:rsidR="00CC2060"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содержания.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Целые числа. Модуль числа и его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Части и доли. Дроби и действия с дробями. Округление, приближение.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практических задач на прикидку и оценку.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Проценты. Решение задач практического содержания на части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проценты. Степень с натуральным и целым показателем. Свойства степеней.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Стандартный вид числа.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Алгебраические выражения. Значение алгебраического выражения.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Квадратный корень. Изображение числа на числовой прямой.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Приближенное значение иррациональных чисел.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Понятие многочлена. Разложение многочлена на множители, Уравнение,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корень уравнения. Линейные, квадратные уравнения и системы линейных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простейших задач на движение, совместную работу, проценты.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Числовые неравенства и их свойства. Линейные неравенства с одной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переменной и их системы. Числовые промежутки. Объединение и пересечение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промежутков.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Зависимость величин, функция, аргумент и значение, основные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функций. График функции. Линейная функция. Ее график. Угловой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коэффициент прямой.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Квадратичная функция. График и свойства квадратичной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график функции y x. График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k</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y</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x</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Нули функции, промежутки знакопостоянства, монотонность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(возрастание или убывание) на числовом промежутке. Наибольшее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наименьшее значение функции. Периодические функции и наименьший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период.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Градусная мера угла. Тригонометрическая окружность. Определение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синуса, косинуса, тангенса произвольного угла. Основное тригонометрическое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тождество. Значения тригонометрических функций для углов 0 , 30 , 45 , 60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90 , 180 , 270 .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Графики тригонометрических функций y cos x, y sin x, y tgx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простейших тригонометрических уравнений с помощью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тригонометрической окружности.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степени с действительным показателем. Простейшие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показательные уравнения и неравенства. Показательная функция и ее график.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Логарифм числа, основные свойства логарифма. Десятичный логарифм.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Простейшие логарифмические уравнения и неравенства. Логарифмическая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функция и ее график.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степенной функции и ее график. Простейшие иррациональные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первообразной функции. Физический смысл первообразной. Понятие об интеграле как площади под графиком функции.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Геометрия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Фигуры на плоскости и в пространстве. Длина и площадь. Периметры и площади фигур.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Параллельность и перпендикулярность прямых и плоскостей.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Треугольники. Виды треугольников: остроугольные, тупоугольные, прямоугольные. Катет против угла в 30 градусов. Внешний угол треугольника.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Биссектриса, медиана и высота треугольника. Равенство треугольников.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задач на клетчатой бумаге.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Равнобедренный треугольник, равносторонний треугольник. Свойства равнобедренного треугольника.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Четырехугольники: параллелограмм, ромб, прямоугольник, квадрат, трапеция и их свойства. Средняя линия треугольника и трапеции.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Выпуклые и невыпуклые фигуры. Периметр многоугольника. Правильный многоугольник.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Углы на плоскости и в пространстве. Вертикальные и смежные углы.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Сумма внутренних углов треугольника и четырехугольника.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Соотношения в квадрате и равностороннем треугольнике.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Диагонали многоугольника.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Подобные треугольники в простейших случаях.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Формулы площади прямоугольника, треугольника, ромба, трапеции.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Окружность и круг. Радиус и диаметр. Длина окружности и площадь круга. Число . Вписанный угол, в частности угол, опирающийся на диаметр. Касательная к окружности и ее свойство.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Куб. Соотношения в кубе.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Тетраэдр, правильный тетраэдр.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Правильная пирамида и призма. Прямая призма.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Изображение некоторых многогранников на 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Прямоугольный параллелепипед. Теорема Пифагора в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на вычисление расстояний в пространстве с помощью теоремы Пифагора.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Развертка прямоугольного параллелепипеда.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Конус, цилиндр, шар и сфера.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Проекции фигур на плоскость. Изображение цилиндра, конуса и сферы 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об объемах тел. Использование для решения задач 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нахождение геометрических величин формул объема призмы, цилиндра,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пирамиды, конуса, шара.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 подобии на плоскости и в пространстве. Отношение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площадей и объемов подобных фигур.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Вероятность и статистика. Логика и комбинаторика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Логика. Верные и неверные утверждения. Следствие. Контрпример.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Множество. Перебор вариантов.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Таблицы. Столбчатые и круговые диаграммы.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Числовые наборы. Среднее арифметическое, медиана, наибольшее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наименьшее значения. Примеры изменчивых величин.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Частота и вероятность события. Случайный выбор. Вычисление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вероятностей событий в опытах с равновозможными элементарными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событиями.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Независимые события. Формула сложения вероятностей.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Примеры случайных величин. Равномерное распределение. Примеры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нормального распределения в природе. Понятие о законе больших чисел.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Основная базовая программа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Алгебра и начала анализа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Повторение. Решение задач с использованием свойств чисел и систем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счисления, делимости, долей и частей, процентов, модулей чисел. Решение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 с использованием свойств степеней и корней, многочленов,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преобразований многочленов и дробно-рациональных выражений.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задач с использованием градусной меры угла. Модуль числа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его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задач на движение и совместную работу с помощью линейных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квадратных уравнений и их систем. Решение задач с помощью числовых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неравенств и систем неравенств с одной переменной, с применением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изображения числовых промежутков.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задач с использованием числовых функций и их графиков.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свойств и графиков линейных и квадратичных функций,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обратной пропорциональности и функции y x. Графическое решение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уравнений и неравенств.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Тригонометрическая окружность, радианная мера угла. Синус, косинус,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тангенс, котангенс произвольного угла. Основное тригонометрическое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тождество и следствия из него. Значения тригонометрических функций для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углов 0 , 30 , 45 , 60 , 90 , 180 , 270 . (0, , ,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6 4 3 2</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рад). Формулы сложения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тригонометрических функций, формулы приведения, формулы двойного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аргумента..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Нули функции, промежутки знакопостоянства, монотонность.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Наибольшее и наименьшее значение функции. Периодические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Четность и нечетность функций. Сложные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Тригонометрические функции y cos x, y sin x, y tgx . Функция y ctgx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Свойства и графики тригонометрических функций.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Арккосинус, арксинус, арктангенс числа. Арккотангенс числа.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Простейшие тригонометрические уравнения. Решение тригонометрических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Обратные тригонометрические функции, их свойства и графики.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простейших тригонометрических неравенств.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Степень с действительным показателем, свойства степени. Простейшие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показательные уравнения и неравенства. Показательная функция и ее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 график.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Логарифм числа, свойства логарифма. Десятичный логарифм. Число 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Натуральный логарифм. Преобразование логарифмических выражений.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Логарифмические уравнения и неравенства. Логарифмическая функция и ее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свойства и график.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Степенная функция и ее свойства и график. Иррациональные уравнения.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интервалов для решения неравенств.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Преобразования графиков функций: сдвиг вдоль координатных осей,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растяжение и сжатие, отражение относительно координатных осей.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Графические методы решения уравнений и неравенств. Решение уравнений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неравенств, содержащих переменную под знаком модуля.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показательных, логарифмических и иррациональных уравнений.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показательных, логарифмических неравенств.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Взаимно обратные функции. Графики взаимно обратных функций.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Уравнения, системы уравнений с параметром.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Производная функции в точке. Касательная к графику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Геометрический и физический смысл производной. Производные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элементарных функций. Правила дифференцирования.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Вторая производная, ее геометрический и физический смысл.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 непрерывных функциях. Точки экстремума (максимума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минимума). Исследование элементарных функций на точки экстремума,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наибольшее и наименьшее значение с помощью производной. Построение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графиков функций с помощью производных. Применение производной при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решении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Первообразная. Первообразные элементарных функций. Площадь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криволинейной трапеции. Формула Ньютона-Лейбница. Определенный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интеграл. Вычисление площадей плоских фигур и объемов тел вращения 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помощью интеграла.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Геометрия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Повторение. Решение задач с применением свойств фигур на 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на доказательство и построение контрпримеров. Использование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250</w:t>
      </w:r>
      <w:r w:rsidR="00CC2060"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Расстояния между фигурами в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Углы в пространстве. Перпендикулярность прямых и плоскостей.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Простейшие комбинации многогранников и тел вращения между собой. Вычисление элементов пространственных фигур (ребра, диагонали, углы).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об объеме. Объем пирамиды и конуса, призмы и цилиндра. Объем шара.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Подобные тела в пространстве. Соотношения между площадями поверхностей и объемами подобных тел.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Вероятность и статистика. Работа с данными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w:t>
      </w:r>
      <w:r w:rsidRPr="0094569E">
        <w:rPr>
          <w:rFonts w:ascii="Times New Roman" w:eastAsia="Times New Roman,Italic" w:hAnsi="Times New Roman" w:cs="Times New Roman"/>
          <w:bCs/>
          <w:iCs/>
          <w:color w:val="000000"/>
          <w:sz w:val="24"/>
          <w:szCs w:val="24"/>
        </w:rPr>
        <w:lastRenderedPageBreak/>
        <w:t>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Условная вероятность. Правило умножения вероятностей. Формула полной вероятности.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Непрерывные случайные величины. Понятие о плотности вероятности. Равномерное распределение.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Показательное распределение, его параметры.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Алгебра и начала анализа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w:t>
      </w:r>
      <w:r w:rsidR="00CC2060"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свойств и графиков линейных и квадратичных функций, обратной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пропорциональности и функции y x. Графическое решение уравнений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неравенств. Использование операций над множествами и высказываниями.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неравенств и систем неравенств с одной переменной, числовых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промежутков, их объединений и пересечений. Применение при решении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 арифметической и геометрической прогрессии, суммирования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бесконечной сходящейся геометрической прогрессии.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Множества (числовые, геометрических фигур). Характеристическое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свойство, элемент множества, пустое, конечное, бесконечное множество.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Способы задания множеств Подмножество. Отношения принадлежности,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включения, равенства. Операции над множествами. Круги Эйлера. Конечные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бесконечные, счетные и несчетные множества.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Истинные и ложные высказывания, операции над высказываниями.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Алгебра высказываний. Связь высказываний с множествами. Кванторы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существования и всеобщности.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Законы логики. Основные логические правила. Решение логических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 использованием кругов Эйлера, основных логических правил.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Умозаключения. Обоснования и доказательство в математике. Теоремы.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Виды математических утверждений. Виды доказательств. Математическая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индукция. Утверждения: обратное данному, противоположное, обратное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противоположному данному. Признак и свойство, необходимые и достаточные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условия.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Основная теорема арифметики. Остатки и сравнения. Алгоритм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Евклида. Китайская теорема об остатках. Малая теорема Ферма. q-ичные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счисления. Функция Эйлера, число и сумма делителей натурального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числа.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Радианная мера угла, тригонометрическая окружность.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Тригонометрические функции чисел и углов. Формулы приведения, сложения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тригонометрических функций, формулы двойного и половинного аргумента.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Преобразование суммы, разности в произведение тригонометрических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функций, и наоборот.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Нули функции, промежутки знакопостоянства, монотонность.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Наибольшее и наименьшее значение функции. Периодические функции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наименьший период. Четные и нечетные функции. Функции «дробная часть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числа» y x и «целая часть числа» y x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Тригонометрические функции числового аргумента y cos x , y sin x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y tg x , y ctg x . Свойства и графики тригонометрических функций.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Обратные тригонометрические функции, их главные значения, свойства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графики. Тригонометрические уравнения. Однородные тригонометрические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уравнения. Решение простейших тригонометрических неравенств. Простейшие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тригонометрических уравнений.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Степень с действительным показателем, свойства степени. Простейшие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показательные уравнения и неравенства. Показательная функция и ее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 график. Число e и функция x y e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Логарифм, свойства логарифма. Десятичный и натуральный логарифм.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Преобразование логарифмических выражений. Логарифмические уравнения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неравенства. Логарифмическая функция и ее свойства и график.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Степенная функция и ее свойства и график. Иррациональные уравнения.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Первичные представления о множестве комплексных чисел. Действия 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комплексными числами. Комплексно сопряженные числа. Модуль и аргумент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числа. Тригонометрическая форма комплексного числа. Решение уравнений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комплексных числах.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интервалов для решения неравенств. Преобразования графиков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функций: сдвиг, умножение на число, отражение относительно координатных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осей. Графические методы решения уравнений и неравенств. Решение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уравнений и неравенств, содержащих переменную под знаком модуля.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показательных, логарифмических и иррациональных уравнений.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показательных, логарифмических и иррациональных неравенств.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Взаимно обратные функции. Графики взаимно обратных функций.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Уравнения, системы уравнений с параметром.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Формула Бинома Ньютона. Решение уравнений степени выше 2</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специальных видов. Теорема Виета, теорема Безу. Приводимые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неприводимые многочлены. Основная теорема алгебры. Симметрические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многочлены. Целочисленные и целозначные многочлены.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Диофантовы уравнения. Цепные дроби. Теорема Ферма о сумме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квадратов.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Суммы и ряды, методы суммирования и признаки сходимости.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Теоремы о приближении действительных чисел рациональными.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Множества на координатной 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Неравенство Коши–Буняковского, неравенство Йенсена, неравенства 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средних.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предела функции в точке. Понятие предела функции 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бесконечности. Асимптоты графика функции. Сравнение бесконечно малых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бесконечно больших. Непрерывность функции. Свойства непрерывных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функций. Теорема Вейерштрасса.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Дифференцируемость функции. Производная функции в точке.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Касательная к графику функции. Геометрический и физический смысл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производной. Применение производной в физике. Производные элементарных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функций. Правила дифференцирования.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Вторая производная, ее геометрический и физический смысл.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Точки экстремума (максимума и минимума). Исследование элементарных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функций на точки экстремума, наибольшее и наименьшее значение с помощью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производной. Построение графиков функций с помощью производных.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Применение производной при решении задач. Нахождение экстремумов функций нескольких переменных.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Методы решения функциональных уравнений и неравенств.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Геометрия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Наглядная стереометрия. Призма, параллелепипед, пирамида, тетраэдр.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понятия геометрии в пространстве. Аксиомы стереометрии и следствия из них. Понятие об аксиоматическом методе.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Скрещивающиеся прямые в пространстве. Угол между ними. Методы нахождения расстояний между скрещивающимися прямыми.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Перпендикулярность прямой и плоскости. Ортогональное проектирование. Наклонные и проекции. Теорема о трех перпендикулярах.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Достраивание тетраэдра до параллелепипеда.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Расстояния между фигурами в пространстве. Общий перпендикуляр двух скрещивающихся прямых.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Виды многогранников. Развертки многогранника. Кратчайшие пути на поверхности многогранника.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Теорема Эйлера. Правильные многогранники. Двойственность правильных многогранников.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Призма. Параллелепипед. Свойства параллелепипеда. Прямоугольный параллелепипед. Наклонные призмы.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Пирамида. Виды пирамид. Элементы правильной пирамиды. Пирамиды с равнонаклоненными ребрами и гранями, их основные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Площади поверхностей многогранников.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Тела вращения: цилиндр, конус, шар и сфера. Сечения цилиндра, конуса и шара. Шаровой сегмент, шаровой слой, шаровой сектор (конус).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Усеченная пирамида и усеченный конус.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Элементы сферической геометрии. Конические сечения.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Касательные прямые и плоскости. Вписанные и описанные сферы. Касающиеся сферы. Комбинации тел вращения.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Векторы и координаты. Сумма векторов, умножение вектора на число. Угол между векторами. Скалярное произведение.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задач и доказательство теорем с помощью векторов и методом координат. Элементы геометрии масс.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Площадь сферы.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Развертка цилиндра и конуса. Площадь поверхности цилиндра и конуса.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Комбинации многогранников и тел вращения.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Подобие в пространстве. Отношение объемов и площадей поверхностей подобных фигур.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Преобразование подобия, гомотетия. Решение задач на плоскости с использованием стереометрических методов.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Вероятность и статистика, логика, теория графов и комбинаторика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Вероятностное пространство. Аксиомы теории вероятностей.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Условная вероятность. Правило умножения вероятностей. Формула полной вероятности. Формула Байеса.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Непрерывные случайные величины. Плотность вероятности. Функция распределения. Равномерное распределение.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Показательное распределение, его параметры.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Кодирование. Двоичная запись.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понятия теории графов. Деревья. Двоичное дерево. Связность. Компоненты связности. Пути на графе. Эйлеровы и Гамильтоновы пути.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Информатика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Цель изучения учебного предмета «Информатика» на базовом и углубленном уровнях среднего общего образования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Введение. Информация и информационные процессы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Компоненты системы и их взаимодействие.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Универсальность дискретного представления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Математические основы информатики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Тексты и кодирование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Равномерные и неравномерные коды. Условие Фано.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Системы счисления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Элементы комбинаторики, теории множеств и математической логики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Нормальные формы: дизъюнктивная и конъюнктивная нормальная форма.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Дискретные объекты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Алгоритмы и элементы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Алгоритмические конструкции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Подпрограммы. Рекурсивные алгоритмы.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Табличные величины (массивы).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Запись алгоритмических конструкций в выбранном языке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Составление алгоритмов и их программная реализация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Этапы решения задач на компьютере.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анализа записей чисел в позиционной системе счисления;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решения задач методом перебора (поиск НОД данного натурального числа, проверка числа на простоту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Постановка задачи сортировки.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Анализ алгоритмов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Математическое моделирование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Использование программных систем и сервисов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Компьютер –универсальное устройство обработки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Выбор конфигурации компьютера в зависимости от решаемой задачи. Тенденции развития аппаратного обеспечения компьютеров.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w:t>
      </w:r>
      <w:r w:rsidRPr="0094569E">
        <w:rPr>
          <w:rFonts w:ascii="Times New Roman" w:eastAsia="Times New Roman,Italic" w:hAnsi="Times New Roman" w:cs="Times New Roman"/>
          <w:bCs/>
          <w:iCs/>
          <w:color w:val="000000"/>
          <w:sz w:val="24"/>
          <w:szCs w:val="24"/>
        </w:rPr>
        <w:lastRenderedPageBreak/>
        <w:t>программы, используемые в соответствии с типом решаемых задач и по выбранной специализации. Параллельное программирование.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Подготовка текстов и демонстрационных материалов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Деловая переписка, научная публикация. Реферат и аннотация. Оформление списка литературы.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Коллективная работа с документами. Рецензирование текста. Облачные сервисы.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Работа с аудиовизуальными данными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Электронные (динамические) таблицы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Примеры использования динамических (электронных) таблиц на практике (в том числе –в задачах математического моделирования).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Базы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Реляционные (табличные) базы данных. Таблица –представление сведений об однотипных объектах. Поле, запись. Ключевые поля таблицы.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Связи между таблицами. Схема данных. Поиск и выбор в базах данных. Сортировка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Создание, ведение и использование баз данных при решении учебных и практических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3D-м од ел ир ов ан ие Принципы построения и редактирования трехмерных моделей. Сеточные модели. Материалы. Моделирование источников освещения. Камеры.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Аддитивные технологии (3D-принтеры).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 ис те мыи ск ус ст ве нн ог о и нт ел ле кт а им аш ин но е о бу че ни 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Машинное обучение –решение задач распознавания, классификации и предсказания. Искусственный интеллект.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Информационно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коммуникационные технологии. Работа в информационном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Компьютерные сети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Аппаратные компоненты компьютерных сетей.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Веб-сайт. Страница. Взаимодействие веб-страницы с сервером. Динамические страницы. Разработка интернет-приложений (сайты).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Сетевое хранение данных. Облачные сервисы.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Деятельность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Расширенный поиск информации в сети Интернет. Использование языков построения запросов.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Социальная информатика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Социальные сети –организация коллективного взаимодействия и обмена данными. Сетевой этикет: правила поведения в киберпространстве.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Информационная 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Техногенные и экономические угрозы, связанные с использованием ИКТ. Правовое обеспечение информационной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Введение. Информация и информационные процессы. Данные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Математические основы информатики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Тексты и кодирование. Передача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Знаки, сигналы и символы. Знаковые системы.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Передача данных. Источник, приемник, канал связи, сигнал, кодирующее и декодирующее устройства.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Пропускная способность и помехозащищенность канала связи. Кодирование сообщений в современных средствах передачи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Искажение информации при передаче по каналам связи. Коды с возможностью обнаружения и исправления ошибок.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Способы защиты информации, передаваемой по каналам связи. Криптография (алгоритмы шифрования). Стеганография.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Дискретизация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Измерения и дискретизация. Частота и разрядность измерений. Универсальность дискретного представления информации.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Дискретное представление звуковых данных. Многоканальная запись. Размер файла, полученного в результате записи звука.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Дискретное представление статической и динамической графической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Сжатие данных при хранении графической и звуковой информации.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Системы счисления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Свойства позиционной записи числа: количество цифр в записи, признак делимости числа на основание системы счисления.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Арифметические действия в позиционных системах счисления.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целых и вещественных чисел в памяти компьютера. Компьютерная арифметика.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Элементы комбинаторики, теории множеств и математической логики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Операции «импликация», «эквиваленция». Логические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Законы алгебры логики. Эквивалентные преобразования логических выражений. Логические уравнения.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Построение логического выражения с данной таблицей истинности. Дизъюнктивная нормальная форма. Конъюнктивная нормальная форма.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Логические элементы компьютеров. Построение схем из базовых логических элементов.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Дискретные игры двух игроков с полной информацией. Выигрышные стратегии.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Дискретные объекты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Обход узлов дерева в глубину. Упорядоченные деревья (деревья, в которых упорядочены ребра, выходящие из одного узла). 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 Использование графов, деревьев, списков при описании объектов и процессов окружающего мира.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Алгоритмы и элементы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Алгоритмы и структуры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исследования элементарных функций, в частности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анализа и преобразования записей чисел в позиционной системе счисления.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связанные с делимостью целых чисел. Алгоритм Евклида для определения НОД двух натуральных чисел.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w:t>
      </w:r>
      <w:r w:rsidRPr="0094569E">
        <w:rPr>
          <w:rFonts w:ascii="Times New Roman" w:eastAsia="Times New Roman,Italic" w:hAnsi="Times New Roman" w:cs="Times New Roman"/>
          <w:bCs/>
          <w:iCs/>
          <w:color w:val="000000"/>
          <w:sz w:val="24"/>
          <w:szCs w:val="24"/>
        </w:rPr>
        <w:lastRenderedPageBreak/>
        <w:t>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Построение графика функции, заданной формулой, программой или таблицей значений.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Сохранение и использование промежуточных результатов. Метод динамического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о структурах данных. Примеры: списки, словари, деревья, очереди. Хэш-таблицы.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Языки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Подпрограммы (процедуры, функции). Параметры подпрограмм. Рекурсивные процедуры и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Логические переменные. Символьные и строковые переменные. Операции над строками.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Двумерные массивы (матрицы). Многомерные массивы.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Средства работы с данными во внешней памяти. Файлы.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о синтаксисе и семантике языка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 непроцедурных языках программирования и парадигмах программирования. Изучение второго языка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Разработка программ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Этапы решения задач на компьютере.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Методы проектирования программ «сверху вниз» и «снизу вверх». Разработка программ, использующих подпрограммы.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Библиотеки подпрограмм и их использование.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об объектно-ориентированном программировании. Объекты и классы. Инкапсуляция, наследование, полиморфизм.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Элементы теории алгоритмов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Формализация понятия алгоритма. Машина Тьюринга –пример абстрактной универсальной вычислительной модели. Тезис Чёрча–Тьюринга.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Абстрактные универсальные порождающие модели (пример: грамматики).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Доказательство правильности программ.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Математическое моделирование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Построение математических моделей для решения практических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Имитационное моделирование. Моделирование систем массового обслуживания.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дискретизации и численных методов в математическом моделировании непрерывных 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Информационно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коммуникационные технологии и их использование для анализа данных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Аппаратное и программное обеспечение компьютера </w:t>
      </w:r>
      <w:r w:rsidRPr="0094569E">
        <w:rPr>
          <w:rFonts w:ascii="Times New Roman" w:eastAsia="Times New Roman,Italic" w:hAnsi="Times New Roman" w:cs="Times New Roman"/>
          <w:bCs/>
          <w:iCs/>
          <w:color w:val="000000"/>
          <w:sz w:val="24"/>
          <w:szCs w:val="24"/>
        </w:rPr>
        <w:t>Аппаратное обеспечение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Соответствие конфигурации компьютера решаемым задачам. Тенденции развития аппаратного обеспечения компьютеров. 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 Инсталляция и деинсталляция программного обеспечения. Системное администрирование. Тенденции развития компьютеров. Квантовые вычисления. 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Подготовка текстов и демонстрационных материалов </w:t>
      </w:r>
      <w:r w:rsidRPr="0094569E">
        <w:rPr>
          <w:rFonts w:ascii="Times New Roman" w:eastAsia="Times New Roman,Italic" w:hAnsi="Times New Roman" w:cs="Times New Roman"/>
          <w:bCs/>
          <w:iCs/>
          <w:color w:val="000000"/>
          <w:sz w:val="24"/>
          <w:szCs w:val="24"/>
        </w:rPr>
        <w:t>Технологии создания текстовых документов. Вставка графических объектов, таблиц. Использование готовых шаблонов и создание собственных.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Средства создания и редактирования математических текстов. 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Работа с аудиовизуальными данными </w:t>
      </w:r>
      <w:r w:rsidRPr="0094569E">
        <w:rPr>
          <w:rFonts w:ascii="Times New Roman" w:eastAsia="Times New Roman,Italic" w:hAnsi="Times New Roman" w:cs="Times New Roman"/>
          <w:bCs/>
          <w:iCs/>
          <w:color w:val="000000"/>
          <w:sz w:val="24"/>
          <w:szCs w:val="24"/>
        </w:rPr>
        <w:t xml:space="preserve">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Работа с векторными графическими объектами. Группировка и трансформация объектов. Технологии ввода и обработки звуковой и видеоинформации. 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 </w:t>
      </w:r>
      <w:r w:rsidRPr="0094569E">
        <w:rPr>
          <w:rFonts w:ascii="Times New Roman" w:eastAsia="Times New Roman,Bold" w:hAnsi="Times New Roman" w:cs="Times New Roman"/>
          <w:bCs/>
          <w:iCs/>
          <w:color w:val="000000"/>
          <w:sz w:val="24"/>
          <w:szCs w:val="24"/>
        </w:rPr>
        <w:t xml:space="preserve">Электронные (динамические) таблицы </w:t>
      </w:r>
      <w:r w:rsidRPr="0094569E">
        <w:rPr>
          <w:rFonts w:ascii="Times New Roman" w:eastAsia="Times New Roman,Italic" w:hAnsi="Times New Roman" w:cs="Times New Roman"/>
          <w:bCs/>
          <w:iCs/>
          <w:color w:val="000000"/>
          <w:sz w:val="24"/>
          <w:szCs w:val="24"/>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 Решение вычислительных задач из различных предметных областей. Компьютерные средства представления и анализа данных. Визуализация данных. </w:t>
      </w:r>
      <w:r w:rsidRPr="0094569E">
        <w:rPr>
          <w:rFonts w:ascii="Times New Roman" w:eastAsia="Times New Roman,Bold" w:hAnsi="Times New Roman" w:cs="Times New Roman"/>
          <w:bCs/>
          <w:iCs/>
          <w:color w:val="000000"/>
          <w:sz w:val="24"/>
          <w:szCs w:val="24"/>
        </w:rPr>
        <w:t xml:space="preserve">Базы данных </w:t>
      </w:r>
      <w:r w:rsidRPr="0094569E">
        <w:rPr>
          <w:rFonts w:ascii="Times New Roman" w:eastAsia="Times New Roman,Italic" w:hAnsi="Times New Roman" w:cs="Times New Roman"/>
          <w:bCs/>
          <w:iCs/>
          <w:color w:val="000000"/>
          <w:sz w:val="24"/>
          <w:szCs w:val="24"/>
        </w:rPr>
        <w:t xml:space="preserve">Понятие и назначение базы данных (далее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Формы. Отчеты. Многотабличные БД. Связи между таблицами. Нормализация. </w:t>
      </w:r>
      <w:r w:rsidRPr="0094569E">
        <w:rPr>
          <w:rFonts w:ascii="Times New Roman" w:eastAsia="Times New Roman,Bold" w:hAnsi="Times New Roman" w:cs="Times New Roman"/>
          <w:bCs/>
          <w:iCs/>
          <w:color w:val="000000"/>
          <w:sz w:val="24"/>
          <w:szCs w:val="24"/>
        </w:rPr>
        <w:t xml:space="preserve">Подготовка и выполнение исследовательского проекта </w:t>
      </w:r>
      <w:r w:rsidRPr="0094569E">
        <w:rPr>
          <w:rFonts w:ascii="Times New Roman" w:eastAsia="Times New Roman,Italic" w:hAnsi="Times New Roman" w:cs="Times New Roman"/>
          <w:bCs/>
          <w:iCs/>
          <w:color w:val="000000"/>
          <w:sz w:val="24"/>
          <w:szCs w:val="24"/>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Статистическая обработка данных. Обработка результатов эксперимента.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Машинное обучение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Работа в информационном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Компьютерные сети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 Интернет. Адресация в сети Интернет (IP-адреса, маски подсети). Система доменных имен. Технология WWW. Браузеры.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Веб-сайт. Страница. Взаимодействие веб-страницы с сервером. Язык HTML. Динамические страницы. Разработка веб-сайтов. Язык HTML, каскадные таблицы стилей (CSS). Динамический HTML. Размещение веб-сайтов.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сценариев на языке Javascript. Формы. Понятие о серверных языках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Сетевое хранение данных. Облачные сервисы.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Деятельность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Расширенный поиск информации в сети Интернет. Использование языков построения запросов.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Социальная информатика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Социальные сети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Информационная 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Техногенные и экономические угрозы, связанные с использованием ИКТ. Правовое обеспечение информационной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Физика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соответствии с ФГОС СОО образования физика может изучаться на базовом и углубленном уровнях.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Физика и естественно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научный метод познания природы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Физика –фундаментальная наука о природе. Методы научного исследования физических явлений. Моделирование физических явлений и процессов. Физический закон –границы применимости. Физические теории и принцип соответствия</w:t>
      </w:r>
      <w:r w:rsidRPr="0094569E">
        <w:rPr>
          <w:rFonts w:ascii="Times New Roman" w:eastAsia="Times New Roman,Italic" w:hAnsi="Times New Roman" w:cs="Times New Roman"/>
          <w:bCs/>
          <w:iCs/>
          <w:color w:val="1F497D"/>
          <w:sz w:val="24"/>
          <w:szCs w:val="24"/>
        </w:rPr>
        <w:t xml:space="preserve">. </w:t>
      </w:r>
      <w:r w:rsidRPr="0094569E">
        <w:rPr>
          <w:rFonts w:ascii="Times New Roman" w:eastAsia="Times New Roman,Italic" w:hAnsi="Times New Roman" w:cs="Times New Roman"/>
          <w:bCs/>
          <w:iCs/>
          <w:color w:val="000000"/>
          <w:sz w:val="24"/>
          <w:szCs w:val="24"/>
        </w:rPr>
        <w:t>Роль и место физики в формировании современной научной картины мира, в практической деятельности людей. Физика и культура.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Механика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Границы применимости классической механики. Важнейшие кинематические характеристики –перемещение, скорость, ускорение. Основные модели тел и движений.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Взаимодействие тел. Законы Всемирного тяготения, Гука, сухого трения. Инерциальная система отсчета. Законы механики Ньютона.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Равновесие материальной точки и твердого тела. Условия равновесия. Момент силы. Равновесие жидкости и газа. Движение жидкостей и газов.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Механические колебания и волны. Превращения энергии при колебаниях. Энергия волны.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Молекулярная физика и термодинамика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идеального газа. Давление газа. Уравнение состояния идеального газа. Уравнение Менделеева–Клапейрона.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Агрегатные состояния вещества. Модель строения жидкостей.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Электродинамика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Электромагнитные колебания. Колебательный контур.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Электромагнитные волны. Диапазоны электромагнитных излучений и их практическое применение.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Геометрическая оптика. Волновые свойства света.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специальной теории относительности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Квантовая физика. Физика атома и атомного ядра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Планетарная модель атома. Объяснение линейчатого спектра водорода на основе квантовых постулатов Бора.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Состав и строение атомного ядра. Энергия связи атомных ядер. Виды радиоактивных превращений атомных ядер.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 радиоактивного распада. Ядерные реакции. Цепная реакция деления ядер.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Элементарные частицы. Фундаментальные взаимодействия.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Строение Вселенной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Галактика. Представление о строении и эволюции Вселенной.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Физика и естественно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научный метод познания природы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Физика –фундаментальная наука о природе. Научный метод познания мира. Взаимосвязь между физикой и другими естественными науками. Методы</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94569E">
        <w:rPr>
          <w:rFonts w:ascii="Times New Roman" w:eastAsia="Times New Roman,Italic" w:hAnsi="Times New Roman" w:cs="Times New Roman"/>
          <w:bCs/>
          <w:iCs/>
          <w:color w:val="1F497D"/>
          <w:sz w:val="24"/>
          <w:szCs w:val="24"/>
        </w:rPr>
        <w:t xml:space="preserve">. </w:t>
      </w:r>
      <w:r w:rsidRPr="0094569E">
        <w:rPr>
          <w:rFonts w:ascii="Times New Roman" w:eastAsia="Times New Roman,Italic" w:hAnsi="Times New Roman" w:cs="Times New Roman"/>
          <w:bCs/>
          <w:iCs/>
          <w:color w:val="000000"/>
          <w:sz w:val="24"/>
          <w:szCs w:val="24"/>
        </w:rPr>
        <w:t>Роль и место физики в формировании современной научной картины мира, в практической деятельности людей. Физика и культура.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Механика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 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Импульс силы. Закон изменения и сохранения импульса. Работа силы. Закон изменения и сохранения энергии.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Поперечные и продольные волны. Энергия волны. Интерференция и дифракция волн. Звуковые волны.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Молекулярная физика и термодинамика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и задачи молекулярно-кинетической теории (МКТ) и термодинамики.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Преобразования энергии в тепловых машинах. КПД тепловой машины. Цикл Карно. Экологические проблемы теплоэнергетики.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Электродинамика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специальной теории относительности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Квантовая физика. Физика атома и атомного ядра</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 и задачи квантовой физики.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Тепловое излучение. Распределение энергии в спектре абсолютно черного тела.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Гипотеза М. Планка о квантах. Фотоэффект. Опыты А.Г. Столетова, законы фотоэффекта. Уравнение А. Эйнштейна для фотоэффекта.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Состав и строение атомного ядра. Изотопы. Ядерные силы. Дефект массы и энергия связи ядра.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Элементарные частицы. Фундаментальные взаимодействия. Ускорители элементарных частиц.</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Строение Вселенной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Примерный перечень практических и лабораторных работ (на выбор учителя)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Прямые измерения: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мгновенной скорости с использованием секундомера или компьютера с датчиками;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масс (по взаимодействию);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сил в механике;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температуры жидкостными и цифровыми термометрами;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сил взаимодействия молекул (методом отрыва капель);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термодинамических параметров газа;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ЭДС источника тока;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силы взаимодействия катушки с током и магнита помощью электронных весов;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периода обращения двойных звезд (печатные материалы).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Косвенные измерения: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ускорения;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ускорения свободного падения;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энергии и импульса по тормозному пути;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удельной теплоты плавления льда;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напряженности вихревого электрического поля (при наблюдении электромагнитной индукции);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внутреннего сопротивления источника тока;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показателя преломления среды;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фокусного расстояния собирающей и рассеивающей линз;</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длины световой волны;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импульса и энергии частицы при движении в магнитном поле (по фотографиям).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явлений: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механических явлений в инерциальных и неинерциальных системах отсчета;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вынужденных колебаний и резонанса;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диффузии;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явления электромагнитной индукции;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волновых свойств света: дифракция, интерференция, поляризация;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–наблюдение спектров;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–вечерние наблюдения звезд, Луны и планет в телескоп или бинокль.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равноускоренного движения с использованием электронного секундомера или компьютера с датчиками;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движения тела, брошенного горизонтально;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центрального удара;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качения цилиндра по наклонной плоскости;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движения броуновской частицы (по трекам Перрена);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изопроцессов;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изохорного процесса и оценка абсолютного нуля;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остывания воды;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зависимости напряжения на полюсах источника тока от силы тока в цепи;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зависимости силы тока через лампочку от напряжения на ней;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нагревания воды нагревателем небольшой мощности;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явления электромагнитной индукции;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зависимости угла преломления от угла падения;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зависимости расстояния от линзы до изображения от расстояния от линзы до предмета;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спектра водорода;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движения двойных звезд (по печатным материалам).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Проверка гипотез (в том числе имеются неверные):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движении бруска по наклонной плоскости скорость прямо пропорциональна пути;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затухании колебаний амплитуда обратно пропорциональна времени;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–квадрат среднего перемещения броуновской частицы прямо пропорционален времени наблюдения (по трекам Перрена);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–скорость остывания воды линейно зависит от времени остывания;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–напряжение при последовательном включении лампочки и резистора не равно сумме напряжений на лампочке и резисторе;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–угол преломления прямо пропорционален углу падения;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плотном сложении двух линз оптические силы складываются;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технических устройств: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наклонной плоскости с заданным КПД;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рычажных весов;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наклонной плоскости, по которой брусок движется с заданным ускорением;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электродвигателя;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трансформатора;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Астрономия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Введение в астрономию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Строение и масштабы Вселенной, и современные наблюдения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Астрометрия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Звёздное небо и видимое движение небесных светил</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w:t>
      </w:r>
      <w:r w:rsidRPr="0094569E">
        <w:rPr>
          <w:rFonts w:ascii="Times New Roman" w:eastAsia="Times New Roman,Italic" w:hAnsi="Times New Roman" w:cs="Times New Roman"/>
          <w:bCs/>
          <w:iCs/>
          <w:color w:val="000000"/>
          <w:sz w:val="24"/>
          <w:szCs w:val="24"/>
        </w:rPr>
        <w:lastRenderedPageBreak/>
        <w:t>экватор и небесный меридиан. Как строят экваториальную систему небесных координат. Как строят горизонтальную систему небесных координат.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Видимое движение планет и Солнца</w:t>
      </w:r>
      <w:r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Движение Луны и затмения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Время и календарь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Небесная механика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Гелиоцентрическая система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Законы Кеплера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Космические скорости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Расчёты первой и второй космической скорости и их физический смысл. Полёт Ю.А. Гагарина вокруг Земли по круговой орбите.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Межпланетные перелёты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оптимальной траектории полёта к планете. Время полёта к планете и даты стартов.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Луна и её влияние на Землю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Строение солнечной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Современные представления о Солнечной системе.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Планета Земля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Форма и размеры Земли. Внутреннее строение Земли. Роль парникового эффекта в формировании климата Земли.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Планеты земной группы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Планеты</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гиганты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Планеты</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карлики и их свойства.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Малые тела Солнечной системы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Метеоры и метеориты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Практическая астрофизика и физика Солнца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Методы астрофизических исследований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Устройство и характеристики телескопов рефракторов и рефлекторов. Устройство радиотелескопов, радиоинтерферометры.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Солнце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Внутреннее строение Солнца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Звёзды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Основные характеристики звёзд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Внутреннее строение звёзд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Строение звезды главной последовательности. Строение звёзд красных гигантов и сверхгигантов.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Белые карлики, нейтронные звёзды, пульсары и чёрные дыры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Строение звёзд белых карликов и предел на их массу —предел Чандрасекара. Пульсары и нейтронные звёзды. Природа чёрных дыр и их параметры.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Двойные, кратные и переменные звёзды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—маяки во Вселенной, по которым определяют расстояния до далёких скоплений и галактик.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Новые и сверхновые звёзды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—вспышка сверхновой первого типа. Взрыв массивной звезды в конце своей эволюции —взрыв сверхновой второго типа. Наблюдение остатков взрывов сверхновых звёзд.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Эволюция звёзд: рождение, жизнь и смерть звёзд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чёрной дыры массивной звезды. Определение возраста звёздных скоплений и отдельных звёзд и проверка теории эволюции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звёзд.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Млечный Путь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Газ и пыль в Галактике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Как образуются отражательные туманности. Почему светятся диффузные туманности . Как концентрируются газовые и пылевые туманности в Галактике.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Рассеянные и шаровые звёздные скопления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Галактики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Закон Хаббла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Вращение галактик и тёмная материя в 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Активные галактики и квазары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Скопления галактик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Строение и эволюция Вселенной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Конечность и бесконечность Вселенной —парадоксы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классической космологии.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Расширяющаяся Вселенная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реликтовое излучения Образование химических элементов во Вселенной. Обилие гелия во Вселенной и необходимость образования его на ранних этапах</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Современные проблемы астрономии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Ускоренное расширение Вселенной и тёмная энергия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Обнаружение планет возле других звёзд.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w:t>
      </w:r>
      <w:r w:rsidRPr="0094569E">
        <w:rPr>
          <w:rFonts w:ascii="Times New Roman" w:eastAsia="Times New Roman,Italic" w:hAnsi="Times New Roman" w:cs="Times New Roman"/>
          <w:bCs/>
          <w:iCs/>
          <w:color w:val="000000"/>
          <w:sz w:val="24"/>
          <w:szCs w:val="24"/>
        </w:rPr>
        <w:lastRenderedPageBreak/>
        <w:t>условий на поверхностях экзопланет. Поиск экзопланет с комфортными условиями для жизни на них.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Поиски жизни и разума во Вселенной</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Химия</w:t>
      </w:r>
      <w:r w:rsidR="00A836C1" w:rsidRPr="0094569E">
        <w:rPr>
          <w:rFonts w:ascii="Times New Roman" w:eastAsia="Times New Roman,Bold" w:hAnsi="Times New Roman" w:cs="Times New Roman"/>
          <w:b/>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соответствии с ФГОС СОО химия может изучаться на базовом и углубленном уровнях.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w:t>
      </w:r>
      <w:r w:rsidR="00A836C1"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органической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Систематическая международная номенклатура и принципы образования названий 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Мылáкак соли высших карбоновых кислот. Моющие свойства мыла.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Теоретические основы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w:t>
      </w:r>
      <w:r w:rsidRPr="0094569E">
        <w:rPr>
          <w:rFonts w:ascii="Times New Roman" w:eastAsia="Times New Roman,Italic" w:hAnsi="Times New Roman" w:cs="Times New Roman"/>
          <w:bCs/>
          <w:iCs/>
          <w:color w:val="000000"/>
          <w:sz w:val="24"/>
          <w:szCs w:val="24"/>
        </w:rPr>
        <w:lastRenderedPageBreak/>
        <w:t>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Химия и жизнь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сельское хозяйство. Минеральные и органические удобрения. Средства защиты растений.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в строительстве. Цемент. Бетон. Подбор оптимальных строительных материалов в практической деятельности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органической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w:t>
      </w:r>
      <w:r w:rsidRPr="0094569E">
        <w:rPr>
          <w:rFonts w:ascii="Times New Roman" w:eastAsia="Times New Roman,Italic" w:hAnsi="Times New Roman" w:cs="Times New Roman"/>
          <w:bCs/>
          <w:iCs/>
          <w:color w:val="000000"/>
          <w:sz w:val="24"/>
          <w:szCs w:val="24"/>
        </w:rPr>
        <w:lastRenderedPageBreak/>
        <w:t>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Алкены. Электронное и пространственное строение молекулы этилена. sp2-гибридизация орбиталей атомов углерода. - и -связи.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 xml:space="preserve">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w:t>
      </w:r>
      <w:r w:rsidRPr="0094569E">
        <w:rPr>
          <w:rFonts w:ascii="Times New Roman" w:eastAsia="Times New Roman,Italic" w:hAnsi="Times New Roman" w:cs="Times New Roman"/>
          <w:bCs/>
          <w:iCs/>
          <w:color w:val="000000"/>
          <w:sz w:val="24"/>
          <w:szCs w:val="24"/>
        </w:rPr>
        <w:lastRenderedPageBreak/>
        <w:t>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гидрирование, окисление. Гидролиз или омыление жиров как способ промышленного получения солей высших карбоновых кислот. Применение жиров. Мылáкак соли высших карбоновых кислот. Моющие свойства мыла.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–источник энергии живых организмов. Понятие об искусственных волокнах на примере ацетатного волокна.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Идентификация органических соединений. Генетическая связь между классами 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нуклеотидов. Состав нуклеиновых кислот (ДНК, РНК). Роль нуклеиновых кислот в жизнедеятельности организмов.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Теоретические основы химии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w:t>
      </w:r>
      <w:r w:rsidRPr="0094569E">
        <w:rPr>
          <w:rFonts w:ascii="Times New Roman" w:eastAsia="Times New Roman,Italic" w:hAnsi="Times New Roman" w:cs="Times New Roman"/>
          <w:bCs/>
          <w:iCs/>
          <w:color w:val="000000"/>
          <w:sz w:val="24"/>
          <w:szCs w:val="24"/>
        </w:rPr>
        <w:lastRenderedPageBreak/>
        <w:t>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неорганической химии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–основа земной коры.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w:t>
      </w:r>
      <w:r w:rsidRPr="0094569E">
        <w:rPr>
          <w:rFonts w:ascii="Times New Roman" w:eastAsia="Times New Roman,Italic" w:hAnsi="Times New Roman" w:cs="Times New Roman"/>
          <w:bCs/>
          <w:iCs/>
          <w:color w:val="000000"/>
          <w:sz w:val="24"/>
          <w:szCs w:val="24"/>
        </w:rPr>
        <w:lastRenderedPageBreak/>
        <w:t>свойства, применение. Свойства, получение и применение фосфора. Фосфин. Фосфорные и полифосфорные кислоты. Биологическая роль фосфатов.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Благородные газы. Применение благородных газов.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Закономерности в изменении свойств простых веществ, водородных соединений, высших оксидов и гидроксидов.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Идентификация неорганических веществ и ионов.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Химия и жизнь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в медицине. Разработка лекарств. Химические сенсоры.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сельское хозяйство. Минеральные и органические удобрения. Средства защиты растений.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в строительстве. Цемент. Бетон. Подбор оптимальных строительных материалов в практической деятельности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Типы расчетных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Расчеты массовой доли (массы) химического соединения в смеси.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Расчеты массы (объема, количества вещества) продуктов реакции, если одно из веществ дано в избытке (имеет примеси).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Расчеты массовой или объемной доли выхода продукта реакции от теоретически возможного.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Расчеты теплового эффекта реакции.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Расчеты объемных отношений газов при химических реакциях.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Примерные темы практических работ (на выбор учителя):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Качественное определение углерода, водорода и хлора в органических веществах.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Конструирование шаростержневых моделей молекул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Распознавание пластмасс и волокон.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искусственного шелка.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экспериментальных задач на получение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экспериментальных задач на распознавание органических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Идентификация неорганических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собирание и распознавание газов.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экспериментальных задач по теме «Металлы».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экспериментальных задач по теме «Неметаллы».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экспериментальных задач по теме «Генетическая связь между классами неорганических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Решение экспериментальных задач по теме «Генетическая связь между классами органических соединений».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этилена и изучение его свойств.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уксусной кислоты и изучение ее свойств.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Гидролиз жиров.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Изготовление мыла ручной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Химия косметических средств.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свойств белков.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Основы пищевой химии.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пищевых добавок.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Свойства одноатомных и многоатомных спиртов.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Химические свойства альдегидов.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Синтез сложного эфира.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Гидролиз углеводов.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Устранение временной жесткости воды.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Качественные реакции на неорганические вещества и ионы.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влияния различных факторов на скорость химической реакции.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концентрации раствора аскорбиновой кислоты методом титрования.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Биология</w:t>
      </w:r>
      <w:r w:rsidR="00A836C1" w:rsidRPr="0094569E">
        <w:rPr>
          <w:rFonts w:ascii="Times New Roman" w:eastAsia="Times New Roman,Bold" w:hAnsi="Times New Roman" w:cs="Times New Roman"/>
          <w:b/>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w:t>
      </w:r>
      <w:r w:rsidRPr="0094569E">
        <w:rPr>
          <w:rFonts w:ascii="Times New Roman" w:eastAsia="Times New Roman,Italic" w:hAnsi="Times New Roman" w:cs="Times New Roman"/>
          <w:bCs/>
          <w:iCs/>
          <w:color w:val="000000"/>
          <w:sz w:val="24"/>
          <w:szCs w:val="24"/>
        </w:rPr>
        <w:lastRenderedPageBreak/>
        <w:t>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умение анализировать, прогнозировать и оценивать с позиции экологической безопасности последствия деятельности человека в экосистемах.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Биология как комплекс наук о живой природе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Биологические системы как предмет изучения биологии.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Структурные и функциональные основы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Вирусы –неклеточная форма жизни, меры профилактики вирусных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Клеточный цикл: интерфаза и деление. Митоз и мейоз, их значение. Соматические и половые клетки.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Организм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Организм —единое целое.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Жизнедеятельность организма. Регуляция функций организма, гомеостаз.</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Генетика человека. Наследственные заболевания человека и их предупреждение. Этические аспекты в области медицинской генетики.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Генотип и среда. Ненаследственная изменчивость. Наследственная изменчивость. Мутагены, их влияние на здоровье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Доместикация и селекция. Методы селекции. Биотехнология, ее направления и перспективы развития. Биобезопасность.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Теория эволюции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–элементарная единица эволюции. Движущие силы эволюции, их влияние на генофонд популяции. Направления эволюции.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Многообразие организмов как результат эволюции. Принципы классификации, систематика.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Развитие жизни на Земле</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Гипотезы происхождения жизни на Земле. Основные этапы эволюции органического мира на Земле.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Организмы и окружающая среда</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Приспособления организмов к действию экологических факторов.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Структура биосферы. Закономерности существования биосферы. Круговороты веществ в биосфере.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Глобальные антропогенные изменения в биосфере. Проблемы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Перспективы развития биологических наук.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Углубленный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Биология как комплекс наук о живой природе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Структурные и функциональные основы жизни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Клетка –структурная и функциональная единица организма. Развитие цитологии. Современные методы изучения клетки. Клеточная теория в свете современных данных о </w:t>
      </w:r>
      <w:r w:rsidRPr="0094569E">
        <w:rPr>
          <w:rFonts w:ascii="Times New Roman" w:eastAsia="Times New Roman,Italic" w:hAnsi="Times New Roman" w:cs="Times New Roman"/>
          <w:bCs/>
          <w:iCs/>
          <w:color w:val="000000"/>
          <w:sz w:val="24"/>
          <w:szCs w:val="24"/>
        </w:rPr>
        <w:lastRenderedPageBreak/>
        <w:t>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Вирусы —неклеточная форма жизни. Способы передачи вирусных инфекций и меры профилактики вирусных заболеваний. Вирусология, ее практическое значение.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Организм</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w:t>
      </w:r>
      <w:r w:rsidRPr="0094569E">
        <w:rPr>
          <w:rFonts w:ascii="Times New Roman" w:eastAsia="Times New Roman,Italic" w:hAnsi="Times New Roman" w:cs="Times New Roman"/>
          <w:bCs/>
          <w:iCs/>
          <w:color w:val="000000"/>
          <w:sz w:val="24"/>
          <w:szCs w:val="24"/>
        </w:rPr>
        <w:lastRenderedPageBreak/>
        <w:t>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Теория эволюции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w:t>
      </w:r>
      <w:r w:rsidR="00A836C1"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Развитие жизни на Земле</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Организмы и окружающая среда</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Учение В.И. Вернадского о биосфере</w:t>
      </w:r>
      <w:r w:rsidRPr="0094569E">
        <w:rPr>
          <w:rFonts w:ascii="Times New Roman" w:eastAsia="Times New Roman,Italic" w:hAnsi="Times New Roman" w:cs="Times New Roman"/>
          <w:bCs/>
          <w:iCs/>
          <w:color w:val="000000"/>
          <w:sz w:val="24"/>
          <w:szCs w:val="24"/>
        </w:rPr>
        <w:t>, ноосфера</w:t>
      </w:r>
      <w:r w:rsidRPr="0094569E">
        <w:rPr>
          <w:rFonts w:ascii="Times New Roman" w:eastAsia="Times New Roman,Bold" w:hAnsi="Times New Roman" w:cs="Times New Roman"/>
          <w:bCs/>
          <w:iCs/>
          <w:color w:val="000000"/>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94569E">
        <w:rPr>
          <w:rFonts w:ascii="Times New Roman" w:eastAsia="Times New Roman,Italic" w:hAnsi="Times New Roman" w:cs="Times New Roman"/>
          <w:bCs/>
          <w:iCs/>
          <w:color w:val="000000"/>
          <w:sz w:val="24"/>
          <w:szCs w:val="24"/>
        </w:rPr>
        <w:t>Основные биомы Земли.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94569E">
        <w:rPr>
          <w:rFonts w:ascii="Times New Roman" w:eastAsia="Times New Roman,Italic" w:hAnsi="Times New Roman" w:cs="Times New Roman"/>
          <w:bCs/>
          <w:iCs/>
          <w:color w:val="000000"/>
          <w:sz w:val="24"/>
          <w:szCs w:val="24"/>
        </w:rPr>
        <w:t xml:space="preserve">Восстановительная экология. </w:t>
      </w:r>
      <w:r w:rsidRPr="0094569E">
        <w:rPr>
          <w:rFonts w:ascii="Times New Roman" w:eastAsia="Times New Roman,Bold" w:hAnsi="Times New Roman" w:cs="Times New Roman"/>
          <w:bCs/>
          <w:iCs/>
          <w:color w:val="000000"/>
          <w:sz w:val="24"/>
          <w:szCs w:val="24"/>
        </w:rPr>
        <w:t>Проблемы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Перспективы развития биологических наук, актуальные проблемы биологии.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Примерный перечень лабораторных и практических работ (на выбор учителя):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Использование различных методов при изучении биологических объектов.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Техника микроскопирования.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клеток растений и животных под микроскопом на готовых микропрепаратах и их описание.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Приготовление, рассматривание и описание микропрепаратов клеток растений.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Сравнение строения клеток растений, животных, грибов и бактерий.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движения цитоплазмы.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плазмолиза и деплазмолиза в клетках кожицы лука.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ферментативного расщепления пероксида водорода в растительных и животных клетках.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Обнаружение белков, углеводов, липидов с помощью качественных реакций.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Выделение ДНК.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каталитической активности ферментов (на примере амилазы или каталазы).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Наблюдение митоза в клетках кончика корешка лука на готовых микропрепаратах.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хромосом на готовых микропрепаратах.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стадий мейоза на готовых микропрепаратах.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строения половых клеток на готовых микропрепаратах.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Решение элементарных задач по молекулярной биологии.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Выявление признаков сходства зародышей человека и других позвоночных животных как доказательство их родства.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Составление элементарных схем скрещивания.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Решение генетических задач.</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результатов моногибридного и дигибридного скрещивания у дрозофилы.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Составление и анализ родословных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изменчивости, построение вариационного ряда и вариационной кривой.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Описание фенотипа.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Сравнение видов по морфологическому критерию.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Описание приспособленности организма и ее относительного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Выявление приспособлений организмов к влиянию различных экологических факторов.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Сравнение анатомического строения растений разных мест обитания.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Методы измерения факторов среды обитания.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экологических адаптаций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Составление пищевых цепей.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Изучение и описание экосистем своей местности.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Моделирование структур и процессов, происходящих в экосистемах.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Оценка антропогенных изменений в природе.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Естествознание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w:t>
      </w:r>
      <w:r w:rsidRPr="0094569E">
        <w:rPr>
          <w:rFonts w:ascii="Times New Roman" w:eastAsia="Times New Roman,Bold" w:hAnsi="Times New Roman" w:cs="Times New Roman"/>
          <w:bCs/>
          <w:iCs/>
          <w:color w:val="000000"/>
          <w:sz w:val="24"/>
          <w:szCs w:val="24"/>
        </w:rPr>
        <w:lastRenderedPageBreak/>
        <w:t>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Техника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Взаимосвязь между наукой и технологиями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w:t>
      </w:r>
      <w:r w:rsidR="00A836C1"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300</w:t>
      </w:r>
      <w:r w:rsidR="00A836C1"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 xml:space="preserve">микромир, макромир, мегамир), периодический закон. Роль научных достижений в создании новых технологий. </w:t>
      </w:r>
      <w:r w:rsidRPr="0094569E">
        <w:rPr>
          <w:rFonts w:ascii="Times New Roman" w:eastAsia="Times New Roman,Italic" w:hAnsi="Times New Roman" w:cs="Times New Roman"/>
          <w:bCs/>
          <w:iCs/>
          <w:color w:val="000000"/>
          <w:sz w:val="24"/>
          <w:szCs w:val="24"/>
        </w:rPr>
        <w:t>Эволюция технологий.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Энергетика и энергосбережение</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94569E">
        <w:rPr>
          <w:rFonts w:ascii="Times New Roman" w:eastAsia="Times New Roman,Italic" w:hAnsi="Times New Roman" w:cs="Times New Roman"/>
          <w:bCs/>
          <w:iCs/>
          <w:color w:val="000000"/>
          <w:sz w:val="24"/>
          <w:szCs w:val="24"/>
        </w:rPr>
        <w:t>Энергетическая безопасность. Транснациональные проекты в области энергетики.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Нанотехнологии и их приложение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94569E">
        <w:rPr>
          <w:rFonts w:ascii="Times New Roman" w:eastAsia="Times New Roman,Italic" w:hAnsi="Times New Roman" w:cs="Times New Roman"/>
          <w:bCs/>
          <w:iCs/>
          <w:color w:val="000000"/>
          <w:sz w:val="24"/>
          <w:szCs w:val="24"/>
        </w:rPr>
        <w:t>Методы получения наночастиц</w:t>
      </w:r>
      <w:r w:rsidRPr="0094569E">
        <w:rPr>
          <w:rFonts w:ascii="Times New Roman" w:eastAsia="Times New Roman,Bold" w:hAnsi="Times New Roman" w:cs="Times New Roman"/>
          <w:bCs/>
          <w:iCs/>
          <w:color w:val="000000"/>
          <w:sz w:val="24"/>
          <w:szCs w:val="24"/>
        </w:rPr>
        <w:t xml:space="preserve">. Методы изучения наноматериалов. </w:t>
      </w:r>
      <w:r w:rsidRPr="0094569E">
        <w:rPr>
          <w:rFonts w:ascii="Times New Roman" w:eastAsia="Times New Roman,Italic" w:hAnsi="Times New Roman" w:cs="Times New Roman"/>
          <w:bCs/>
          <w:iCs/>
          <w:color w:val="000000"/>
          <w:sz w:val="24"/>
          <w:szCs w:val="24"/>
        </w:rPr>
        <w:t xml:space="preserve">Конструирование наноматериалов. </w:t>
      </w:r>
      <w:r w:rsidRPr="0094569E">
        <w:rPr>
          <w:rFonts w:ascii="Times New Roman" w:eastAsia="Times New Roman,Bold" w:hAnsi="Times New Roman" w:cs="Times New Roman"/>
          <w:bCs/>
          <w:iCs/>
          <w:color w:val="000000"/>
          <w:sz w:val="24"/>
          <w:szCs w:val="24"/>
        </w:rPr>
        <w:t>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Освоение космоса и его роль в жизни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94569E">
        <w:rPr>
          <w:rFonts w:ascii="Times New Roman" w:eastAsia="Times New Roman,Italic" w:hAnsi="Times New Roman" w:cs="Times New Roman"/>
          <w:bCs/>
          <w:iCs/>
          <w:color w:val="000000"/>
          <w:sz w:val="24"/>
          <w:szCs w:val="24"/>
        </w:rPr>
        <w:t>Современные научно</w:t>
      </w:r>
      <w:r w:rsidRPr="0094569E">
        <w:rPr>
          <w:rFonts w:ascii="Times New Roman" w:eastAsia="Times New Roman,Bold" w:hAnsi="Times New Roman" w:cs="Times New Roman"/>
          <w:bCs/>
          <w:iCs/>
          <w:color w:val="000000"/>
          <w:sz w:val="24"/>
          <w:szCs w:val="24"/>
        </w:rPr>
        <w:t>-</w:t>
      </w:r>
      <w:r w:rsidRPr="0094569E">
        <w:rPr>
          <w:rFonts w:ascii="Times New Roman" w:eastAsia="Times New Roman,Italic" w:hAnsi="Times New Roman" w:cs="Times New Roman"/>
          <w:bCs/>
          <w:iCs/>
          <w:color w:val="000000"/>
          <w:sz w:val="24"/>
          <w:szCs w:val="24"/>
        </w:rPr>
        <w:t>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Наука об окружающей среде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Экологические проблемы современности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94569E">
        <w:rPr>
          <w:rFonts w:ascii="Times New Roman" w:eastAsia="Times New Roman,Italic" w:hAnsi="Times New Roman" w:cs="Times New Roman"/>
          <w:bCs/>
          <w:iCs/>
          <w:color w:val="000000"/>
          <w:sz w:val="24"/>
          <w:szCs w:val="24"/>
        </w:rPr>
        <w:t>Международные и российские программы решения экологических проблем и их эффективность.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Взаимосвязь состояния окружающей среды и здоровья человека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w:t>
      </w:r>
      <w:r w:rsidRPr="0094569E">
        <w:rPr>
          <w:rFonts w:ascii="Times New Roman" w:eastAsia="Times New Roman,Bold" w:hAnsi="Times New Roman" w:cs="Times New Roman"/>
          <w:bCs/>
          <w:iCs/>
          <w:color w:val="000000"/>
          <w:sz w:val="24"/>
          <w:szCs w:val="24"/>
        </w:rPr>
        <w:lastRenderedPageBreak/>
        <w:t>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окружающей среды. </w:t>
      </w:r>
      <w:r w:rsidRPr="0094569E">
        <w:rPr>
          <w:rFonts w:ascii="Times New Roman" w:eastAsia="Times New Roman,Italic" w:hAnsi="Times New Roman" w:cs="Times New Roman"/>
          <w:bCs/>
          <w:iCs/>
          <w:color w:val="000000"/>
          <w:sz w:val="24"/>
          <w:szCs w:val="24"/>
        </w:rPr>
        <w:t>Научные основы проектирования здоровой среды обитания.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Современные методы поддержания устойчивости биогеоценозов и искусственных экосистем</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Биогеоценоз, структура и основы функционирования. Биогеохимические потоки. Круговороты вещества. </w:t>
      </w:r>
      <w:r w:rsidRPr="0094569E">
        <w:rPr>
          <w:rFonts w:ascii="Times New Roman" w:eastAsia="Times New Roman,Italic" w:hAnsi="Times New Roman" w:cs="Times New Roman"/>
          <w:bCs/>
          <w:iCs/>
          <w:color w:val="000000"/>
          <w:sz w:val="24"/>
          <w:szCs w:val="24"/>
        </w:rPr>
        <w:t>Принципы устойчивости биогеоценозов</w:t>
      </w:r>
      <w:r w:rsidRPr="0094569E">
        <w:rPr>
          <w:rFonts w:ascii="Times New Roman" w:eastAsia="Times New Roman,Bold" w:hAnsi="Times New Roman" w:cs="Times New Roman"/>
          <w:bCs/>
          <w:iCs/>
          <w:color w:val="000000"/>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94569E">
        <w:rPr>
          <w:rFonts w:ascii="Times New Roman" w:eastAsia="Times New Roman,Italic" w:hAnsi="Times New Roman" w:cs="Times New Roman"/>
          <w:bCs/>
          <w:iCs/>
          <w:color w:val="000000"/>
          <w:sz w:val="24"/>
          <w:szCs w:val="24"/>
        </w:rPr>
        <w:t xml:space="preserve">Кластерный подход как способ восстановления биогеохимических потоков в искусственных экосистемах. </w:t>
      </w:r>
      <w:r w:rsidRPr="0094569E">
        <w:rPr>
          <w:rFonts w:ascii="Times New Roman" w:eastAsia="Times New Roman,Bold" w:hAnsi="Times New Roman" w:cs="Times New Roman"/>
          <w:bCs/>
          <w:iCs/>
          <w:color w:val="000000"/>
          <w:sz w:val="24"/>
          <w:szCs w:val="24"/>
        </w:rPr>
        <w:t>Антибиотики, пестициды, стимуляторы роста, удобрения и их природные аналоги. Проблема устойчивости городских экосистем.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Проблемы отходов и загрязнения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94569E">
        <w:rPr>
          <w:rFonts w:ascii="Times New Roman" w:eastAsia="Times New Roman,Italic" w:hAnsi="Times New Roman" w:cs="Times New Roman"/>
          <w:bCs/>
          <w:iCs/>
          <w:color w:val="000000"/>
          <w:sz w:val="24"/>
          <w:szCs w:val="24"/>
        </w:rPr>
        <w:t>Международные программы по обращению с отходами и сокращению воздействия на окружающую среду, их эффективность.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Здоровье</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Современные медицинские технологии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Инфекционные заболевания и их профилактика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Наука о правильном питании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Пищевые добавки: полезные свойства и побочные эффекты их использования. Диеты и особенности их применения.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биотехнологии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Примерный перечень учебных, практических</w:t>
      </w:r>
      <w:r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проектных и исследовательских работ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Техника</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Взаимосвязь между наукой и технологиями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Техника проведения измерений и представление результатов.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Построение пространственных моделей неорганических и органических соединений в сопоставлении с их свойствами.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Извлечение и анализ информации из маркировок промышленных и продовольственных товаров.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правил техники безопасности при использовании различных средств бытовой химии.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Энергетика и энергосбережение</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Расчет энергопотребления семьи, школы.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Сборка гальванического элемента и испытание его действия.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суточных колебаний напряжения в сетях электроснабжения.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электроэнергии из альтернативных источников.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энергопотребления приборов разного поколения.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Нанотехнологии и их приложения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Моделирование спектроскопа на основе компакт-диска.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размера молекулы жирной кислоты по площади пятна ее мономолекулярного слоя на поверхности воды.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графена и изучение его физических свойств.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Получение наночастиц «зеленым» способом, детектирование наночастиц.</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наночастиц на живые организмы (дыхание дрожжей, рост бактерий на чашке Петри, прорастание семян).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Освоение космоса и его роль в жизни человечества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звездного неба невооруженным глазом и с помощью телескопа.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Использование спутниковых систем при проектировании экологических троп.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Интерпретация спутниковых снимков для мониторинга пожароопасности лесных массивов.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Наука об окружающей среде</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Экологические проблемы современности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содержания хлорид-ионов в пробах снега.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 проб питьевой и водопроводной воды, а также воды из природных источников.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растворенного кислорода в воде по методу Винклера.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влияния противогололедных реагентов, кислотности среды на рост растений.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поведения простейших под микроскопом в зависимости от химического состава водной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Взаимосвязь состояния окружающей среды и здоровья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Проектирование растительных сообществ для повышения качества территории.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Электромагнитное излучение при работе бытовых приборов, сравнение его с излучением вблизи ЛЭП.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Измерение естественного радиационного фона бытовым дозиметром.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опасности радиоактивных излучений (с использованием различных информационных ресурсов).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Оценка эффективности средств для снижения воздействия негативного влияния факторов среды.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Современные методы поддержания устойчивости агроценозов и лесных массивов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Оценка эффективности препаратов, стимулирующих рост растений.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влияния микробных препаратов на рост растений.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фильтрационных потенциалов разных типов почв.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Разработка оптимальных гидропонных смесей для вертикального озеленения.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Проектирование парковых территорий, газонов, лесополос с точки зрения устойчивости.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взаимосвязей в искусственной экосистеме —аквариуме и составление цепей питания.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Проблема переработки отходов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материалов с точки зрения биоразлагаемости.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скорости переработки разных типов органических отходов в ходе вермикомпостирования.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Разработка проекта раздельного сбора мусора.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Разработка информационного материала, обосновывающего природосообразное потребление.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Здоровье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Современные медицинские технологии</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Изменение жизненной емкости легких в зависимости от возраста, от тренированности организма.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Сравнительный анализ проявления патологии на основе образцов рентгеновских снимков.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Извлечение информации из инструкций по применению лекарств.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Интерпретация результатов общего анализа крови и мочи.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Инфекционные заболевания и их профилактика</w:t>
      </w:r>
      <w:r w:rsidR="00A836C1"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состава микроорганизмов в воздухе помещений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растительных экстрактов на рост микроорганизмов.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режимов СВЧ-обработки на сохранение жизнеспособности микроорганизмов.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различных концентраций поверхностно-активных веществ на жизнеспособность микроорганизмов.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Сравнение эффективности бактерицидных препаратов в различных концентрациях.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Социологическое исследование использования населением мер профилактики инфекций.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Наука о правильном питании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пропорциональности собственного рациона питания, проверка соответствия массы тела возрастной норме.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Социологическое исследование питательных привычек в зависимости от пола, возраста, социального окружения.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Разработка сбалансированного меню для разных групп населения.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энергетического потенциала разных продуктов, соотнесение информации с надписями на товаре.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содержания витаминов в продуктах питания.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содержания нитратов в продуктах питания.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биотехнологии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кисломолочной продукции на предмет содержания молочнокислых бактерий, составление заквасок.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температуры на скорость заквашивания молока.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пероксидазной активности в различных образцах растительных тканей.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Исследование влияния температуры на процесс сбраживания сахаров дрожжами.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препаратов гуминовых кислот на рост растений.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lastRenderedPageBreak/>
        <w:t>Физическая культура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Физическая культура и здоровый образ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Формы организации занятий физической культурой.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Современное состояние физической культуры и спорта в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Основы законодательства Российской Федерации в области физической культуры, спорта, туризма, охраны здоровья.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Физкультурно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оздоровительная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Оздоровительные системы физического воспитания.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Физическое совершенствование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Спортивные единоборства: технико-тактические действия самообороны; приемы страховки и самостраховки.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Введение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Экология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Система «человек–о</w:t>
      </w:r>
      <w:r w:rsidRPr="0094569E">
        <w:rPr>
          <w:rFonts w:ascii="Times New Roman" w:eastAsia="Times New Roman,Italic" w:hAnsi="Times New Roman" w:cs="Times New Roman"/>
          <w:bCs/>
          <w:iCs/>
          <w:color w:val="000000"/>
          <w:sz w:val="24"/>
          <w:szCs w:val="24"/>
        </w:rPr>
        <w:t>бщество–природа»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Экологические последствия хозяйственной деятельности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Ресурсосбережение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Взаимоотношения человека с окружающей средой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–ученик», «Я –пассажир общественного транспорта», «Я –покупатель», «Я –житель города, деревни, села…») с целью приобретения опыта экологонаправленной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Экологическое проектирование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Основы безопасности жизнедеятельности</w:t>
      </w:r>
      <w:r w:rsidR="00A836C1" w:rsidRPr="0094569E">
        <w:rPr>
          <w:rFonts w:ascii="Times New Roman" w:eastAsia="Times New Roman,Bold" w:hAnsi="Times New Roman" w:cs="Times New Roman"/>
          <w:b/>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w:t>
      </w:r>
      <w:r w:rsidRPr="0094569E">
        <w:rPr>
          <w:rFonts w:ascii="Times New Roman" w:eastAsia="Times New Roman,Italic" w:hAnsi="Times New Roman" w:cs="Times New Roman"/>
          <w:bCs/>
          <w:iCs/>
          <w:color w:val="000000"/>
          <w:sz w:val="24"/>
          <w:szCs w:val="24"/>
        </w:rPr>
        <w:lastRenderedPageBreak/>
        <w:t>окружающего мира, а также готовности к выполнению гражданского долга по защите Отечества.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«Основы здорового образа жизни» раскрывает основы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«Элементы начальной военной подготовки» раскрывает вопросы строевой, огневой, тактической подготовки.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Модуль «Военно-профессиональная деятельность» раскрывает вопросы военно-профессиональной деятельности гражданина.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«Основы безопасности жизнедеятельности» как учебный предмет обеспечивает: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–умение действовать индивидуально и в группе в опасных и чрезвычайных ситуациях;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–формирование морально-психологических и физических качеств гражданина, необходимых для прохождения военной службы;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патриотизма, уважения к историческому и культурному прошлому России и ее Вооруженным Силам;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–приобретение навыков в области гражданской обороны;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областей, анализировать полученные результаты, представлять и научно аргументировать полученные выводы.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Базовый уровень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комплексной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Явные и скрытые опасности современных молодежных хобби. Последствия и ответственность.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Защита населения Российской Федерации от опасных и чрезвычайных ситуаций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w:t>
      </w:r>
      <w:r w:rsidRPr="0094569E">
        <w:rPr>
          <w:rFonts w:ascii="Times New Roman" w:eastAsia="Times New Roman,Italic" w:hAnsi="Times New Roman" w:cs="Times New Roman"/>
          <w:bCs/>
          <w:iCs/>
          <w:color w:val="000000"/>
          <w:sz w:val="24"/>
          <w:szCs w:val="24"/>
        </w:rPr>
        <w:lastRenderedPageBreak/>
        <w:t>и чрезвычайные ситуации, возникающие при ведении военных действий или вследствие этих действий. Правила и рекомендации безопасного поведения в</w:t>
      </w:r>
      <w:r w:rsidR="00EE0F0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противодействия экстремизму, терроризму и наркотизму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медицинских знаний и оказание первой помощи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Основы обороны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w:t>
      </w:r>
      <w:r w:rsidR="00EE0F0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Правовые основы военной службы</w:t>
      </w:r>
      <w:r w:rsidR="00EE0F02"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w:t>
      </w:r>
      <w:r w:rsidRPr="0094569E">
        <w:rPr>
          <w:rFonts w:ascii="Times New Roman" w:eastAsia="Times New Roman,Italic" w:hAnsi="Times New Roman" w:cs="Times New Roman"/>
          <w:bCs/>
          <w:iCs/>
          <w:color w:val="000000"/>
          <w:sz w:val="24"/>
          <w:szCs w:val="24"/>
        </w:rPr>
        <w:lastRenderedPageBreak/>
        <w:t>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Элементы начальной военной подготовки</w:t>
      </w:r>
      <w:r w:rsidR="00EE0F02"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Военно</w:t>
      </w:r>
      <w:r w:rsidRPr="0094569E">
        <w:rPr>
          <w:rFonts w:ascii="Times New Roman" w:eastAsia="Times New Roman,Italic" w:hAnsi="Times New Roman" w:cs="Times New Roman"/>
          <w:bCs/>
          <w:iCs/>
          <w:color w:val="000000"/>
          <w:sz w:val="24"/>
          <w:szCs w:val="24"/>
        </w:rPr>
        <w:t>-</w:t>
      </w:r>
      <w:r w:rsidRPr="0094569E">
        <w:rPr>
          <w:rFonts w:ascii="Times New Roman" w:eastAsia="Times New Roman,Bold" w:hAnsi="Times New Roman" w:cs="Times New Roman"/>
          <w:bCs/>
          <w:iCs/>
          <w:color w:val="000000"/>
          <w:sz w:val="24"/>
          <w:szCs w:val="24"/>
        </w:rPr>
        <w:t>профессиональная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w:t>
      </w:r>
      <w:r w:rsidR="00EE0F0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 </w:t>
      </w:r>
      <w:r w:rsidRPr="0094569E">
        <w:rPr>
          <w:rFonts w:ascii="Times New Roman" w:eastAsia="Times New Roman,Bold" w:hAnsi="Times New Roman" w:cs="Times New Roman"/>
          <w:b/>
          <w:bCs/>
          <w:iCs/>
          <w:color w:val="000000"/>
          <w:sz w:val="24"/>
          <w:szCs w:val="24"/>
        </w:rPr>
        <w:t>Программа воспитания и социализации обучающихся при получении среднего общего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Программа воспитания и социализации обучающихся на ступени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Программа разработана в соответствии с требованиями Стандарта к достижению выпускниками личностных результатов освоения основной образовательной программы среднего общего образования в соответствии с требованиями ФГОС СОО, обеспечивает системно-деятельностный подход при формировании ценностных ориентаций, метапредметных компетенций, опыта деятельности; социальных установок и моделей поведения обучающихся и направлена на обеспечение их духовно-нравственного развития, воспитания, социализации и профессиональной ориентации, формирование экологической культуры, культуры здорового и безопасного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Программа обеспечивает 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F2994" w:rsidRPr="0094569E" w:rsidRDefault="00EE0F02"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2.3.</w:t>
      </w:r>
      <w:r w:rsidR="007F2994" w:rsidRPr="0094569E">
        <w:rPr>
          <w:rFonts w:ascii="Times New Roman" w:eastAsia="Times New Roman,Italic" w:hAnsi="Times New Roman" w:cs="Times New Roman"/>
          <w:b/>
          <w:bCs/>
          <w:iCs/>
          <w:color w:val="000000"/>
          <w:sz w:val="24"/>
          <w:szCs w:val="24"/>
        </w:rPr>
        <w:t xml:space="preserve">1. </w:t>
      </w:r>
      <w:r w:rsidR="007F2994" w:rsidRPr="0094569E">
        <w:rPr>
          <w:rFonts w:ascii="Times New Roman" w:eastAsia="Times New Roman,Bold" w:hAnsi="Times New Roman" w:cs="Times New Roman"/>
          <w:b/>
          <w:bCs/>
          <w:iCs/>
          <w:color w:val="000000"/>
          <w:sz w:val="24"/>
          <w:szCs w:val="24"/>
        </w:rPr>
        <w:t>Цель и задачи духовно</w:t>
      </w:r>
      <w:r w:rsidR="007F2994" w:rsidRPr="0094569E">
        <w:rPr>
          <w:rFonts w:ascii="Times New Roman" w:eastAsia="Times New Roman,Italic" w:hAnsi="Times New Roman" w:cs="Times New Roman"/>
          <w:b/>
          <w:bCs/>
          <w:iCs/>
          <w:color w:val="000000"/>
          <w:sz w:val="24"/>
          <w:szCs w:val="24"/>
        </w:rPr>
        <w:t>-</w:t>
      </w:r>
      <w:r w:rsidR="007F2994" w:rsidRPr="0094569E">
        <w:rPr>
          <w:rFonts w:ascii="Times New Roman" w:eastAsia="Times New Roman,Bold" w:hAnsi="Times New Roman" w:cs="Times New Roman"/>
          <w:b/>
          <w:bCs/>
          <w:iCs/>
          <w:color w:val="000000"/>
          <w:sz w:val="24"/>
          <w:szCs w:val="24"/>
        </w:rPr>
        <w:t>нравственного развития, воспитания и социализации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духовно-нравственного развития, воспитания и социализации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уважения к культуре, языкам, традициям и обычаям народов, проживающих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обеспечение доступности музейной и театральной культуры для детей, развитие музейной и театральной педагогики.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культуры межнационального общения;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в детской среде ответственности, принципов коллективизма и социальной солидарности.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уважительное отношение к родителям, готовность понять их позицию, принять их заботу, готовность договариваться с родителями и членами семьи в решении вопросов ведения домашнего хозяйства, распределения семейных обязанностей;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ответственное отношение к созданию и сохранению семьи на основе осознанного принятия ценностей семейной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добровольческая, коммуникативная, познавательная, игровая, рефлексивнооценочная, художественно-эстетическая и другие виды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сотрудничество с традиционными религиозными общинами.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w:t>
      </w:r>
      <w:r w:rsidR="00EE0F02"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принимающего традиционные национальные и общечеловеческие гуманистические и демократические ценности;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здоровой, счастливой, свободной личности, формирование способности ставить цели и строить жизненные планы;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готовности и способности к самостоятельной, творческой и ответственной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массовые общественно-спортивные мероприятия и привлечение к участию в них детей;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мировоззрения, соответствующего современному уровню развития науки;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осознанный выбор будущей профессии и возможностей реализации собственных жизненных планов;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у детей уважения к труду и людям труда, трудовым достижениям;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в области формирования личностной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w:t>
      </w:r>
      <w:r w:rsidRPr="0094569E">
        <w:rPr>
          <w:rFonts w:ascii="Times New Roman" w:eastAsia="Times New Roman,Italic" w:hAnsi="Times New Roman" w:cs="Times New Roman"/>
          <w:bCs/>
          <w:iCs/>
          <w:color w:val="000000"/>
          <w:sz w:val="24"/>
          <w:szCs w:val="24"/>
        </w:rPr>
        <w:lastRenderedPageBreak/>
        <w:t>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нравственного смысла учения, социально- ориентированной и общественно полезной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усвоение обучающимся базовых национальных ценностей, духовных традиций народов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укрепление у подростка позитивной нравственной самооценки, самоуважения и жизненного оптимизма;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эстетических потребностей, ценностей и чувств;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трудолюбия, способности к преодолению трудностей, целеустремленности и настойчивости в достижении результата;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культуры здорового и безопасного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экологической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в области формирования социальной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российской гражданской идентичности, включающей в себя идентичность члена семьи, школьного коллектива, территориально - культурной общности, этнического сообщества, российской гражданской нации;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укрепление веры в Россию, чувства личной ответственности за Отечество, заботы о процветании своей страны;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патриотизма и гражданской солидарности;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формирование у подростков социальных компетенций, необходимых для конструктивного, успешного и ответственного поведения в обществе;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укрепление доверия к другим людям, институтам гражданского общества, государству;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усвоение гуманистических и демократических ценностных ориентаций;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в области формирования семейной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укрепление отношения к семье как основе российского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представлений о значении семьи для устойчивого и успешного развития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укрепление у обучающегося уважительного отношения к родителям, осознанного, заботливого отношения к старшим и младшим;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начального опыта заботы о социально-психологическом благополучии своей семьи;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знание традиций своей семьи, культурно-исторических и этнических традиций семей своего народа, других народов России. Основные направления и ценностные основы духовно-нравственного развития, воспитания и социализации школьников.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2.3.2. </w:t>
      </w:r>
      <w:r w:rsidRPr="0094569E">
        <w:rPr>
          <w:rFonts w:ascii="Times New Roman" w:eastAsia="Times New Roman,Bold" w:hAnsi="Times New Roman" w:cs="Times New Roman"/>
          <w:b/>
          <w:bCs/>
          <w:iCs/>
          <w:color w:val="000000"/>
          <w:sz w:val="24"/>
          <w:szCs w:val="24"/>
        </w:rPr>
        <w:t>Основные направления и ценностные основы духовно</w:t>
      </w:r>
      <w:r w:rsidRPr="0094569E">
        <w:rPr>
          <w:rFonts w:ascii="Times New Roman" w:eastAsia="Times New Roman,Italic" w:hAnsi="Times New Roman" w:cs="Times New Roman"/>
          <w:b/>
          <w:bCs/>
          <w:iCs/>
          <w:color w:val="000000"/>
          <w:sz w:val="24"/>
          <w:szCs w:val="24"/>
        </w:rPr>
        <w:t>-</w:t>
      </w:r>
      <w:r w:rsidRPr="0094569E">
        <w:rPr>
          <w:rFonts w:ascii="Times New Roman" w:eastAsia="Times New Roman,Bold" w:hAnsi="Times New Roman" w:cs="Times New Roman"/>
          <w:b/>
          <w:bCs/>
          <w:iCs/>
          <w:color w:val="000000"/>
          <w:sz w:val="24"/>
          <w:szCs w:val="24"/>
        </w:rPr>
        <w:t>нравственного развития, воспитания и социализации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основано на определенной системе базовых национальных ценностей и должно обеспечивать их усвоение обучающимися.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духовно-нравственного развития и воспитания обучающихся осуществляется по следующим направлениям: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гражданско-патриотическое - отношения обучающихся к России как</w:t>
      </w:r>
      <w:r w:rsidR="00FA434B"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Родине (Отечеству) (включает подготовку к патриотическому служению); (ценности: любовь к России, своему народу, своему краю, гражданское общество, поликультурный мир, мир во всем мире, «служение Отечеству», «гражданское общество», «свобода и ответственность», «честь», «совесть», « долг», «справедливость» «доверие»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нравственное и духовное - отношения обучающихся к «миру других»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через знакомство с мировыми религиями, отношения обучающихся к представителям других национальностей, к пожилым людям, к родителям, к «Человеку»; (ценности: нравственный выбор; жизнь и смысл жизни; справедливость; милосердие; честь; достоинство; уважение родителей;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воспитание положительного отношения к труду - трудовые и социально-экономические отношения (включает подготовку личности к трудовой деятельности); (ценности: нравственный смысл труда, творчество и созидание; целеустремлённость и настойчивость, бережливость, выбор профессии, трудовая и творческая деятельность, профессиональное самоопределение);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интеллектуальное воспитание - отношения обучающихся к окружающему миру, к обучению, к науке (включает формирование у обучающихся научного мировоззрения); (ценности: научное знание, стремление к познанию и истине, научная картина мира, смысл учения и самообразования, интеллектуальное развитие личности, работа с научной информацией, отношение к образованию как общечеловеческой ценности, интересе обучающихся к знаниям, стремление к интеллектуальному овладению материальными и духовными достижениями человечества, к достижению личного успеха в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здоровьесберегающее воспитание -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(ценности: физическое, физиологическое, репродуктивное, психическое, социально-психологическое, духовное здоровье, культура здорового образа жизни, формирование у обучающихся навыков сохранения собственного здоровья, овладение здоровьесберегающими технологиями в процессе обучения и во внеурочное время;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социокультурное и медиакультурное воспитание - отношения человека и внешних социальных условий его жизни в социуме («воспитательная среда»); (ценности: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обеспечение межпоколенного диалога, развитие социального партнерства, предупреждение социальной агрессии и противоправной деятельности при использовании Интернета, девиантное и делинкветное поведение, информационная 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культуротворческое и эстетическое - отношения с окружающим миром, к художественной культуре, формирование умения видеть прекрасное через художественные образы, выражать себя в доступных формах художественного творчества; (ценности: красота, гармония, духовный мир человека</w:t>
      </w:r>
      <w:r w:rsidR="00FA434B"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самовыражение личности в творчестве и искусстве, эстетическое развитие личности, общечеловеческая и национальная культура, формирование представлений об эстетических идеалах и ценностях, освоение существующих эстетических эталонов различных культур и эпох, развитие индивидуальных эстетических предпочтений в области культуры, интерес обучающихся к мировой и отечественной культуре, к русской и зарубежной литературе, театру и кинематографу, воспитание культуры зрителя);</w:t>
      </w:r>
    </w:p>
    <w:p w:rsidR="00FA434B"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правовое воспитание и культура безопасности </w:t>
      </w:r>
    </w:p>
    <w:p w:rsidR="00FA434B"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 отношения обучающихся к закону, государству и к гражданскому обществу (включает подготовку личности к общественной жизни);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закон, конституция государства, правительство, президент - глава государства, чувство собственного достоинства, свобода, долг, совесть, дисциплинированность, ответственность, основные права и обязанности, принципы демократии, права человека и свобода личности, электоральная культура, безопасность молодых людей отдельных молодёжных субкультур, межнациональная солидарность);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семейных ценностей - отношения обучающихся к семье и родителям (включает подготовку личности к семейной жизни); (ценности: институт семьи, семейные ценности (любовь, уважение к старшим, семейные традиции), культура семейной жизни; этика и психология семейных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формирование коммуникативной культуры - отношения обучающихся с окружающими людьми (включает подготовку к общению со сверстниками, старшими и младшими); (ценности: формирование у обучающихся дополнительных навыков коммуникации, включая межличностную коммуникацию, межкультурную коммуникацию; ответственное отношение к слову как к поступку; формирование у обучающихся знаний в области современных средств коммуникации и безопасности общения; формирование у обучающихся ценностных представлений о родном языке, его особенностях и месте в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экологическое воспитание - отношения обучающихся к окружающему миру, к живой природе, (ценности: жизнь во всех её проявлениях; экологическая безопасность; экологическая грамотность; экологическая культура; ресурсосбережение; экологическая этика; экологическая ответственность; устойчивое развитие общества в гармонии с природой; бережное отношение к процессу освоения природных ресурсов региона, страны, планеты;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Ценностные ориентиры духовно-нравственного развития, воспитания социализации учащихся на ступени среднего общего образования опираются на традиционные источники нравственности, которыми являются следующие ценности: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Патриотизм (любовь к России, к своему народу, к своей малой Родине; служение Отечеству);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Семья (любовь и верность, здоровье, достаток, почитание родителей, забота о старших и младших, забота о продолжении 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Труд и творчество (творчество и созидание, целеустремленность и настойчивость, трудолюбие, бережливость);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Наука (познание, истина, научная картина мира, экологическое сознание);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Традиционные российские религии (православная религия);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Искусство и литература (красота, гармония, духовный мир человека, нравственный выбор, смысл жизни, эстетическое развитие);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Природа (жизнь, родная земля, заповедная природа, планета Земля);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Человечество (мир во всем мире, многообразие культур и народов, прогресс человечества, международное сотрудничество).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Процесс превращения базовых ценностей в личностные ценностные смыслы и ориентиры требует включения старшеклассника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2.3.3. </w:t>
      </w:r>
      <w:r w:rsidRPr="0094569E">
        <w:rPr>
          <w:rFonts w:ascii="Times New Roman" w:eastAsia="Times New Roman,Bold" w:hAnsi="Times New Roman" w:cs="Times New Roman"/>
          <w:b/>
          <w:bCs/>
          <w:iCs/>
          <w:color w:val="000000"/>
          <w:sz w:val="24"/>
          <w:szCs w:val="24"/>
        </w:rPr>
        <w:t>Содержание, виды деятельности и формы занятий с обучающимися по каждому из направлений духовно</w:t>
      </w:r>
      <w:r w:rsidRPr="0094569E">
        <w:rPr>
          <w:rFonts w:ascii="Times New Roman" w:eastAsia="Times New Roman,Italic" w:hAnsi="Times New Roman" w:cs="Times New Roman"/>
          <w:b/>
          <w:bCs/>
          <w:iCs/>
          <w:color w:val="000000"/>
          <w:sz w:val="24"/>
          <w:szCs w:val="24"/>
        </w:rPr>
        <w:t>-</w:t>
      </w:r>
      <w:r w:rsidRPr="0094569E">
        <w:rPr>
          <w:rFonts w:ascii="Times New Roman" w:eastAsia="Times New Roman,Bold" w:hAnsi="Times New Roman" w:cs="Times New Roman"/>
          <w:b/>
          <w:bCs/>
          <w:iCs/>
          <w:color w:val="000000"/>
          <w:sz w:val="24"/>
          <w:szCs w:val="24"/>
        </w:rPr>
        <w:t>нравственного развития, воспитания и социализации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Гражданско-патриотическое воспитание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—патриот и гражданин»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и одобрение правил поведения в обществе, уважение органов и лиц, охраняющих общественный порядок;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осознание конституционного долга и обязанностей гражданина своей Родины;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r w:rsidR="00FA434B"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—Флаге, Гербе России, о флаге и гербе Белгорода и Белгородской области, в котором находится образовательное учреждение.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лицея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пополняя и посещая историко-краеведческий зал лицея, музей народной культуры, музей имени В.Я.Горина, музеи города Белгорода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 краеведческих экспедиций в рамках туристского клуба «Размах», изучения учебных дисциплин).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лицея, в социально-значимых акциях «Георгиевская ленточка», «Ветеран живет рядом», «Звездная эстафета Победы», «Военные реликвии моей семьи - история моей родины», миссии волонтеров в дома ветеранов войны и труда).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Получают опыт межкультурной коммуникации с детьми и взрослыми —представителями разных народов России, знакомятся с особенностями их</w:t>
      </w:r>
      <w:r w:rsidR="00FA434B"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культур и образа жизни (в процессе бесед, народных игр, организации и проведения национально-культурных праздников).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исследование истории родного края, природного и культурного наследия страны и своего региона;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компетенций в сфере межкультурной коммуникации, диалога культур, толерантности;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любовь к России, своему народу, своему краю, гражданское общество, поликультурный мир, мир во всем мире, «служение Отечеству», «гражданское общество», «свобода и ответственность», «честь», «совесть», « долг», «справедливость» «доверие»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высокий уровень самосознания, самодисциплина, уважение человеческого достоинства; ответственность за судьбу Родины. Формируется личность, осознающая себя частью общества и гражданином своего Отечества, овладевающая следующими компетенциями: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родному языку, народным традициям, старшему поколению;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постижения ценностей гражданского общества, национальной истории и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ролевого взаимодействия и реализации патриотической позиции;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социальной и межкультурной коммуникации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 Содержание деятельности 10 класс Классный час «Честь имею». Устный журнал «Дни воинской славы». Беседа-диалог «Безобидны ли современные молодежные течения и увлечения. Встречи с участниками локальных военных конфликтов, ветеранами Великой Отечественной войны и труда. Смотр строя и песни, посвященный Дню Победы. «Вахта Памяти». Посещение театра и кинотеатра на соответствующую тематику. Акция «Бессмертный полк»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Парад победителей смотра строя и песни, посвященный Дню Победы 9 мая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Военно-полевые сборы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ВПК «Патриот» 11 класс Беседа «Устав РФ о несении воинской службы» Диспут «Армия, какой она должна быть» Акция «Ветеран живет рядом» Спортивный праздник «А ну-ка, парни!» Встречи с участниками локальных военных конфликтов, ветеранами Великой Отечественной войны и труда. «Вахта Памяти». Посещение театра и кинотеатра на соответствующую тематику.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«Бессмертный полк»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ВПК «Патриот»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Нравственное и духовное воспитание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и его нравственность»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сознательное принятие базовых национальных российских ценностей;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общественно полезном труде в помощь школе, городу, родному краю.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деятельностью традиционных религиозных организаций.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конкретными примерами высоконравственных отношений людей, участвуют в подготовке и проведении бесед.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Ценности: нравственный выбор; жизнь и смысл жизни; справедливость;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милосердие; честь; достоинство; уважение родителей; уважение достоинства другого человека, равноправие, ответственность, любовь и</w:t>
      </w:r>
      <w:r w:rsidR="00FA434B"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Формируются следующие компетенции: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уважительное отношение к традиционным религиям;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неравнодушие к жизненным проблемам других людей, сочувствие к человеку, находящемуся в трудной жизненной ситуации;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уважительное отношение к родителям (законным представителям), к старшим, заботливое отношение к младшим;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знание традиций своей семьи и лицея, бережное отношение к ним.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«О законах нравственности»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Дискуссия «Деньги и миф»</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«Спешите делать добро»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«Дети детям»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Цикл бесед о семье и браке на базе центра «Преображение»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Благотворительная ярмарка «Белый цветок»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Посещение музеев, выставок нравственно-этической направленности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Просмотр спектаклей, кинофильмов (коллективный просмотр и обсуждение)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«Духовность - норма человеческой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«Спешите делать добро»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Посещение музеев, выставок нравственно-этической направленности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328</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Просмотр спектаклей, кинофильмов (коллективный просмотр и обсуждение)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Приобщение к сокровищнице мировой и отечественной культуры, в том числе с использованием информационных технологий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Нравственный Кодекс академика Д.С. Лихачева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положительного отношения к труду и творчеству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«Труд и творчество ученика»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общее знакомство с трудовым законодательством;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w:t>
      </w:r>
      <w:r w:rsidRPr="0094569E">
        <w:rPr>
          <w:rFonts w:ascii="Times New Roman" w:eastAsia="Times New Roman,Italic" w:hAnsi="Times New Roman" w:cs="Times New Roman"/>
          <w:bCs/>
          <w:iCs/>
          <w:color w:val="000000"/>
          <w:sz w:val="24"/>
          <w:szCs w:val="24"/>
        </w:rPr>
        <w:lastRenderedPageBreak/>
        <w:t>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нравственный смысл труда, творчество и созидание; целеустремлённость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настойчивость, бережливость, выбор профессии, трудовая и творческая деятельность, профессиональное самоопределение.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формирование адекватных профессиональных притязаний, определение сферы самоутверждения учащихся, на основе формирования понятий «смысл жизни», «идеал», «счастье». Формируется личность с высокой мотивацией на профессиональное самоопределение с развитием следующих компетенций: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ценностное отношение к труду, учебе, творчеству, человеку труда, трудовым достижениям России и человечества, трудолюбие;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ценностное и творческое отношение к учебному труду;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 различных профессиях;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навыки трудового творческого сотрудничества со сверстниками, взрослыми;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осознание приоритета нравственных основ труда, творчества, создания нового;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участия в различных видах общественно полезной и личностно значимой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«Особенности трудоустройства несовершеннолетних»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Встречи с интересными людьми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Деловая игра «Калейдоскоп профессий»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Практикум «Построение профессионально-личностных планов»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Беседа «Профессиональная деятельность и социальный статус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Трудоустройство несовершеннолетних в летний период.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«Дни открытых дверей» (посещение ВУЗов)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Встречи, беседы на тему: «Прогноз рынка труда на ближайшие годы»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Анкетирование «Готовность школьников к выбору профессий»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«Выпускнику об основах высшего профессионального образования и о правах студентов»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Информационно-правовой практикум «Как избежать конфликтных ситуаций в начале трудовой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Посещение элективных курсов.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Профессиональная подготовка на базе МУК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Интеллектуальное воспитание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и его интеллектуальные возможности»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понимание необходимости научных знаний для развития личности и общества, их роли в жизни, труде, творчестве;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осознание нравственных основ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осознание важности непрерывного образования и самообразования в течение всей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знакомить учеников лицея с интеллектуальными достижениями различных людей;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создавать условия для становления, развития и совершенствования интеллектуальных возможностей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конкурсах «Ученик года», «Интеллектуал года», в тематических и интеллектуальных рингах, интерактивных играх, тренингах личностного роста, конкурсах на лучшую смекалку, память, внимание, фантазию.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Ведут дневники экскурсий, походов, наблюдений по оценке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—дайджестов, электронных и бумажных справочников, энциклопедий, каталогов с приложением карт, схем, фотографий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Работают в научных обществах и кружках по интересам.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организацию работы с одаренными детьми и подростками, на развитие их научно-исследовательской и</w:t>
      </w:r>
      <w:r w:rsidR="00116503"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инженерно-технической деятельности в рамках специализированных кружков, центров, отделений вузов, малых академий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интеллект, способности человека, научное знание, стремление к познанию и истине, научная картина мира, явственный смысл учения и самообразования, интеллектуальное развитие личности, кругозор, любознательность, способность к поиску и исследованию.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раскрытие интеллектуальных,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умственных способностей каждого ученика, создание ситуации успеха в учебе, развитие умения самостоятельно добывать знания. Формируется потребность к получению полноценного образования и выработке следующих компетенций: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развитие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навыков работы с научной информацией, стимулирование научноисследовательской деятельности учащихся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мотивация к обучению в различных областях знаний, развитие способностей к различным видам интеллектуальной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участия в научно-исследовательских конференциях и других видах интеллектуально-творческой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«Образование - путь к успеху»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олимпиадах и конкурсах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Предметные недели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333</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Методика «Адаптация в 10 классе»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дублера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Викторина «Читать - это не модно?»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Научные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Работа с одаренными детьми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Посещение выставок, музеев, способствующих интеллектуальному развитию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«Ученому и книги в руки»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Психологический тренинг «Экзамены - это не страшно!»</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дублера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Устный журнал «ЕГЭ. Как готовиться к экзамену?»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Посещение выставок, музеев, способствующих интеллектуальному развитию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Предметные недели, участие в олимпиадах и конкурсах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Мониторинг знаний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Здоровьесберегающее воспитание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«Здоровый ребенок —успешный ребенок»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присвоение ценностей здоровья своего народа, народов России как одно из направлений общероссийской гражданской идентичности;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навыков сохранения собственного здоровья, овладение здоровьесберегающими технологиями в процессе обучения и во внеурочное время;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w:t>
      </w:r>
      <w:r w:rsidRPr="0094569E">
        <w:rPr>
          <w:rFonts w:ascii="Times New Roman" w:eastAsia="Times New Roman,Italic" w:hAnsi="Times New Roman" w:cs="Times New Roman"/>
          <w:bCs/>
          <w:iCs/>
          <w:color w:val="000000"/>
          <w:sz w:val="24"/>
          <w:szCs w:val="24"/>
        </w:rPr>
        <w:lastRenderedPageBreak/>
        <w:t>качество отношений с окружающими людьми); репродуктивное (забота о своём здоровье как будущего родителя); духовного (иерархия ценностей).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пропаганде здорового образа жизни —проводят беседы, тематические игры, театрализованные представления для младших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школьников, сверстников, населения. Просматривают и обсуждают фильмы, посвящённые разным формам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оздоровления.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спортивных мероприятий, состязаний, изучение истории спорта и олимпийских игр, развитие семейного спорта, детского и юношеского туризма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учреждениях научной работы, связанной с проблемой сохранения здоровья всех участников образовательной деятельности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соревнований и мероприятий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физическое, физиологическое, репродуктивное, психическое, социально психологическое, духовное здоровье, культура здорового образа жизни, формирование у обучающихся навыков сохранения собственного здоровья, овладение здоровьесберегающими технологиями в процессе обучения и во внеурочное время;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осознание учащимися необходимости вести здоровый образ жизни для профессионального и карьерного роста, становление следующих компетенций: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ценностное отношение к своему здоровью, здоровью близких и окружающих людей;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личный опыт здоровьесберегающей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 роли физической культуры и спорта для здоровья человека, его образования, труда и творчества;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 возможном негативном влиянии компьютерных игр, телевидения, рекламы на здоровье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участия в физкультурно-оздоровительных, санитарно-гигиенических мероприятиях, экологическом туризме;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резко негативное отношение к курению, употреблению алкогольных напитков, наркотиков и других психоактивных веществ (ПАВ);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r w:rsidR="00116503"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Практикум «Жизнь без вредных привычек»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Дней здоровья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Малые олимпийские игры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Видеолекторий «Здоровый образ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эстрадно-спортивного танца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Беседы врачей специалистов: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 мальчиками;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 девочками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Туристический слет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Малые олимпийские игры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Видеолекторий «Здоровый образ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Организация Дней здоровья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эстрадно-спортивного танца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Социокультурное и медиакультурное питание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в информационном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обеспечение межпоколенного диалога, развитие социального партнерства,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 способной причинить вред их здоровью и развитию;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r w:rsidR="005463D6"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Процесс социализации через традиционные институты (семьи, школы) все активнее дополняется средствами массовой информации и массовых коммуникаций, особенно информационно-телекоммуникационной сетью «Интернет», которые становятся важнейшими институтами социализации, образования и просвещения нового поколения.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основе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 оптимального социального, личностного, познавательного и физического развития, сохранения психического и психологического здоровья и благополучия, а также формирования позитивного мировосприятия находится государственная политика в области обеспечения информационной безопасности, которая реализуется в соответствии со следующими принципами: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признание детей равноправными участниками процесса формирования информационного общества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у детей навыков самостоятельного и критического мышления;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поддержка творческой деятельности детей в целях их самореализации в информационной среде;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обучение детей медиаграмотности;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необходимость формирования у детей умения ориентироваться в современной информационной среде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w:t>
      </w:r>
      <w:r w:rsidRPr="0094569E">
        <w:rPr>
          <w:rFonts w:ascii="Times New Roman" w:eastAsia="Times New Roman,Italic" w:hAnsi="Times New Roman" w:cs="Times New Roman"/>
          <w:bCs/>
          <w:iCs/>
          <w:color w:val="000000"/>
          <w:sz w:val="24"/>
          <w:szCs w:val="24"/>
        </w:rPr>
        <w:lastRenderedPageBreak/>
        <w:t>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«толерантность», «миролюбие», «гражданское согласие», «социальное</w:t>
      </w:r>
    </w:p>
    <w:p w:rsidR="007F2994" w:rsidRPr="0094569E" w:rsidRDefault="007F2994" w:rsidP="007B3BD0">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обеспечение межпоколенного диалога, развитие социального партнер</w:t>
      </w:r>
      <w:r w:rsidR="007B3BD0" w:rsidRPr="0094569E">
        <w:rPr>
          <w:rFonts w:ascii="Times New Roman" w:eastAsia="Times New Roman,Italic" w:hAnsi="Times New Roman" w:cs="Times New Roman"/>
          <w:bCs/>
          <w:iCs/>
          <w:color w:val="000000"/>
          <w:sz w:val="24"/>
          <w:szCs w:val="24"/>
        </w:rPr>
        <w:t xml:space="preserve">ства, предупреждение социальной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противоправной деятельности при использовании Интернета, девиантное и делинкветное поведение, информационная 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качественный рост уровня медиаграмотности старшеклассников, формирование устойчивого спроса на получение высококачественных информационных продуктов, наличие развитых информационно-коммуникационных механизмов, направленных 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создание благоприятной информационной среды в ученическом коллективе;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обеспечение широкого доступа детей к историко-культурному наследию предшествующих поколений через использование современных средств массовых коммуникаций;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детей уважительного отношения к интеллектуальной собственности и авторскому праву, сознательный отказ от использования «пиратского» контента;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снижения уровня противоправного поведения среди детей в информационном пространстве Интернет;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умение противостоять манипулированию и зловредной рекламе асоциального поведения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Уроки безопасности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Тематический урок информатики в рамках Всероссийской акции «Час кода»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«Компьютер - новый век»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«Опасности в Интернете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Беседа «Форумы и чаты в Интернет»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Медиауроки «Информационная 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Изготовление и распространение буклетов с информацией о безопасном Интернете.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Беседа «Терроризм - угроза обществу»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Уроки безопасности в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Тематический урок информатики в рамках Всероссийской акции «Час кода»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«Компьютер - новый _______век»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«Остерегайся мошенничества в Интернете»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Беседа «Как обнаружить ложь и остаться правдивым в Интернете»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«Киберугрозы современности: главные правила их распознавания и предотвращения»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Культуротворческое и эстетическое воспитание: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и культура»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ценностное отношение к прекрасному, восприятие искусства как особой формы познания и преобразования мира;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жизнипредставление об искусстве народов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оформлении класса и школы, озеленении пришкольного участка, стремятся внести красоту в домашний быт.</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Культура лицея (совокупность норм, ценностей, традиций, обычаев, ритуалов, правил, регулирующих деятельность и взаимодействие членов коллектива нашего лицея)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красота, гармония, духовный мир человека, самовыражение личности в творчестве и искусстве, эстетическое развитие личности, общечеловеческая и национальная культура, формирование представлений об эстетических идеалах и ценностях, освоение существующих эстетических эталонов различных культур и эпох, развитие индивидуальных эстетических предпочтений в области культуры, интерес обучающихся к мировой и отечественной культуре, к русской и зарубежной литературе, театру и кинематографу, воспитание культуры зрителя);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Предполагаемые результаты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умения видеть красоту в поведении, поступках людей;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об эстетических и художественных ценностях отечественной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умения видеть красоту в окружающем мире;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эмоционального постижения народного творчества, этнокультурных традиций, фольклора народов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мотивация к реализации эстетических ценностей в пространстве образовательного учреждения и семьи.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Правовое воспитание и культура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«Правовая культура и безопасность школьника»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самоопределение в сфере правовых отношений с обществом;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учащимися правовых норм государства, законов и формирование ответственного к ним отношения. Сотрудничество с правовыми организациями.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мероприятиях и акциях,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повышение правовой грамотности обучающихся (например, в рамках деятельности школы юного правоведа), повышение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специалистов и др.); проведение олимпиад по правоведению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закон, конституция государства, правительство, президент - глава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государства, чувство собственного достоинства, свобода, долг, совесть, дисциплинированность, ответственность, основные права и обязанности, принципы демократии, права человека и свобода личности, электоральная культура, безопасность молодых людей отдельных молодёжных субкультур, межнациональная солидарность.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обладать системой знаний в области прав и законов, уметь пользоваться этими знаниями;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уважать и соблюдать права и законы;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жить по законам морали и государства;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быть законопослушным (по мере возможности охранять правопорядок), активно участвовать в законодательном творчестве;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осознавать нравственные ценности жизни: ответственность, честность, долг, справедливость, правдивость;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положительной мотивации учащихся на исполнение правил, законов, учебную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научить учащихся вести себя в общественных местах, соблюдать дисциплину и порядок в школе;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целевая установка личности на обеспечение безопасности жизнедеятельности;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умения и навыки безопасного существования, соразвития с окружающим миром, социумом.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Парламентские игры «Я - гражданин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Школа актива «Твое время»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3 Дебаты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Выборы в органы ученического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Проект «Школа безопасности»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КВН «Молодежь за выборы!»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молодежных субкультур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рисунков, плакатов, сочинений «Молодежь за выборы!»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Праздники микрорайона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Выборы в органы ученического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Правовые уроки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Встречи с сотрудниками правоохранительных органов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семейных ценностей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и его семья»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создать условия для активного и полезного взаимодействия лицея и семьи по вопросам воспитания учащихся;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позитивно влиять на формирование у детей и родителей позитивных семейных ценностей;</w:t>
      </w:r>
    </w:p>
    <w:p w:rsidR="007F2994" w:rsidRPr="0094569E" w:rsidRDefault="007F2994" w:rsidP="007B3BD0">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преодолевать негативные тенденции в воспитании учащихся в отдельных семьях, </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способствовать демонстрации положительного опыта воспитания детей в семье;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создавать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знаний в сфере этики и психологии семейных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Создание банка данных о семьях учащихся. Изучение взаимоотношений детей и родителей, атмосферы в семьях.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 Воспитание учащихся в системе «учитель-ученик-родитель».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Просвещение родителей по вопросам психологии и педагогики, использования активных форм просветительской деятельности. Организация совместного досуга родителей и учащихся. Привлечение родителей к активному участию в жизни лицея, формированию </w:t>
      </w:r>
      <w:r w:rsidRPr="0094569E">
        <w:rPr>
          <w:rFonts w:ascii="Times New Roman" w:eastAsia="Times New Roman,Italic" w:hAnsi="Times New Roman" w:cs="Times New Roman"/>
          <w:bCs/>
          <w:iCs/>
          <w:color w:val="000000"/>
          <w:sz w:val="24"/>
          <w:szCs w:val="24"/>
        </w:rPr>
        <w:lastRenderedPageBreak/>
        <w:t>внутренней политики школьной жизни. Демонстрация достижений родителей в воспитании детей, положительного опыта семейного воспитания. Школа семейной этики.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институт семьи, семейные ценности (любовь, уважение к старшим,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семейные традиции), культура семейной жизни; этика и психология семейных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ценностные представления об институте семьи, о семейных ценностях, традициях, культуре семейной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в сфере этики и психологии семейных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повышение авторитета родителей, развитие диалога поколений;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активное участие родителей в мероприятиях, праздниках, соревнованиях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Классный час «Семья в жизни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Диспуты и дебаты «Что важнее в семье - горькая правда или сладкая ложь?», «Кого слушать - друзей или родителей?»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Урок нравственности «Семья и семейные ценности»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интереса к профессии родителей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Трудоустройство несовершеннолетних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 Цикл бесед «Этика и психология семейных отношений»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2. «Классный час «Правовые основы брака»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3. Организация праздников «Последний звонок», «Выпускной»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коммуникативной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и его коммуникативная культура»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дополнительных навыков коммуникации, включая межличностную коммуникацию, межкультурную коммуникацию;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ответственного отношения к слову как к поступку;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формирование у обучающихся знаний в области современных средств коммуникации и безопасности общения;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усвоить продуктивные приемы бесконфликтного общения на разных уровнях;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мотивировать учащихся на обращение к внутреннему миру, анализу собственных поступков, рефлексии;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способствовать формированию позитивной позиции по отношению к окружающему миру, людям, себе;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интересов и запросов учащихся, их способностей и желания участвовать в общественной жизни лицея.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Изучение запросов родителей в развитии талантов и интересов учащихся.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Поддержка инициативы и творческих начинаний учащихся, их стремления к общению и совместному досугу.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обучающихся в мероприятиях с целью демонстрации достигнутых успехов обучающихся в лицее и социуме, родным и близким людям.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Собеседование с классными руководителями по вопросу результативности организации работы с классом в конце каждой четверти.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разнообразных формах досуговой деятельности и общения.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Внеклассная и внеурочная работа должны помочь учащимся проверить свою самостоятельность, умение принимать критику, бороться с несправедливостью, доказывать свою правоту.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и проведение мероприятий, направленных на развитие речевых способностей учащихся школы, на формирование конструктивной коммуникации между ровесниками, на повышение риторической компетенции молодых граждан.</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использования технологии дебатов на межпредметном уровне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Программы и проекты, направленные на развитие школьных средств массовой информации (школьные газеты, сайты, радио-, теле- и видеостудии); -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родного и иностранных языков и т.д.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эмпатия, рефлексия, культура коммуникации, положительные 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отрицательные эмоции и чувства, открытость, искренность, терпимость, культура жестов и</w:t>
      </w:r>
      <w:r w:rsidR="007B3BD0"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пластики движения в ситуации общения, коммуникабельность, добросовестность, прилежание, ответственность, наблюдательность, культура общения, общительность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Предполагаемые результаты деятельности: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подростки узнают правила безопасного поведения и эффективного межличностного общения не только в классе, но и в социально значимых группах;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учащиеся будут уметь эффективно общаться, конструктивно разрешать конфликтные ситуации, иметь базовые навыки общения;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разовьются позитивные качества личности подростков: уверенность в своих силах,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доброжелательность, терпимость, умение сотрудничать, работать над собой;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 ребят сформируется потребность обращаться к своему внутреннему миру,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анализировать собственные поступки, рефлексировать;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будет создана устойчивая система классного самоуправления.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Заседание круглого стола «Молодежные субкультуры: за и против»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Театрализованное новогоднее представление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Шоу талантов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работы школьных средств массовой информации (газета «31 августа», радиогазета, телевидение)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 музыкальных стилей и направлений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знаний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учителя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Музыкальные вечера и дискотеки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работы школьных средств массовой информации (газета «31 августа», радиогазета, телевидение)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Воспитание экологической культуры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Блок «Ученик и природа»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Задачи: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Ценности: жизнь во всех её проявлениях; экологическая безопасность; экологическая грамотность;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Планируемые результаты: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ценностное отношение к природе;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эмоционально-нравственного отношения к природе;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знания о традициях нравственно-этического отношения к природе в культуре народов России, нормах экологической этики;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опыт участия в природоохранной деятельности в лицее, на пришкольном участке, по месту жительства;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личный опыт участия в экологических инициатив, проектах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Мероприятия по реализации данного направления работы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Этап реализации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Содержание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10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Земли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«Спасем деревья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«Чистый двор»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Экологические десанты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Международный день охраны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Викторина «По страницам Красной книги»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Проект «Благоустройство пришкольной территории»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творческих экологических конкурсах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Экскурсии на природу</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11 класс</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День Земли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«Спасем деревья России»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Акция «Чистый двор»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Экологические десанты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Международный день охраны окружающей среды</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творческих экологических конкурсах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2.3.4. </w:t>
      </w:r>
      <w:r w:rsidRPr="0094569E">
        <w:rPr>
          <w:rFonts w:ascii="Times New Roman" w:eastAsia="Times New Roman,Bold" w:hAnsi="Times New Roman" w:cs="Times New Roman"/>
          <w:b/>
          <w:bCs/>
          <w:iCs/>
          <w:color w:val="000000"/>
          <w:sz w:val="24"/>
          <w:szCs w:val="24"/>
        </w:rPr>
        <w:t>Модель организации работы по духовно</w:t>
      </w:r>
      <w:r w:rsidRPr="0094569E">
        <w:rPr>
          <w:rFonts w:ascii="Times New Roman" w:eastAsia="Times New Roman,Italic" w:hAnsi="Times New Roman" w:cs="Times New Roman"/>
          <w:b/>
          <w:bCs/>
          <w:iCs/>
          <w:color w:val="000000"/>
          <w:sz w:val="24"/>
          <w:szCs w:val="24"/>
        </w:rPr>
        <w:t>-</w:t>
      </w:r>
      <w:r w:rsidRPr="0094569E">
        <w:rPr>
          <w:rFonts w:ascii="Times New Roman" w:eastAsia="Times New Roman,Bold" w:hAnsi="Times New Roman" w:cs="Times New Roman"/>
          <w:b/>
          <w:bCs/>
          <w:iCs/>
          <w:color w:val="000000"/>
          <w:sz w:val="24"/>
          <w:szCs w:val="24"/>
        </w:rPr>
        <w:t>нравственному развитию, воспитанию и социализации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на основе базовых национальных ценностей российского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 формировании уклада жизни организации, осуществляющей образовательную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процессе урочной и внеурочной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рамках сетевой формы реализации образовательных программ, образовательных технологий,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Модель организации внеурочной деятельности образовательной организации (ОО) - оптимизационная, в ее реализации принимают участие все педагогические работники учреждения: учителя, педагог-психолог, учитель-логопед, социальный педагог, старший вожатый и др. Координирующую роль выполняет, как правило, классный руководитель. Преимущества оптимизационной модели состоят в создании единого образовательного, воспитательного и методического пространства в ОО, содержательном и организационном единстве всех его структурных подразделений.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2.3.5. </w:t>
      </w:r>
      <w:r w:rsidRPr="0094569E">
        <w:rPr>
          <w:rFonts w:ascii="Times New Roman" w:eastAsia="Times New Roman,Bold" w:hAnsi="Times New Roman" w:cs="Times New Roman"/>
          <w:b/>
          <w:bCs/>
          <w:iCs/>
          <w:color w:val="000000"/>
          <w:sz w:val="24"/>
          <w:szCs w:val="24"/>
        </w:rPr>
        <w:t>Описание форм и методов организации социально значимой деятельности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обеспечивающего создание социальной среды развития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основанного на системе базовых национальных ценностей российского общества;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социально значимой деятельности обучающихся может осуществляется в рамках их участия: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в общественных объединениях, где происходит содействие реализации и развитию лидерского и творческого потенциала детей;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ученическом самоуправлении и управлении образовательной деятельностью;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Разработка социальных проектов и программ включает следующие формы и методы организации социально значимой деятельности: Физкультурно-спортивное и оздоровительное Секция ГТО </w:t>
      </w:r>
      <w:r w:rsidR="008458EA" w:rsidRPr="0094569E">
        <w:rPr>
          <w:rFonts w:ascii="Times New Roman" w:eastAsia="Times New Roman,Italic"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обучающимися своей позиции в образовательной организации и в населенном пункте;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определение значимых лиц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разработку форм и организационную подготовку непосредственных и виртуальных интервью и консультаций;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планирование и контроль за исполнением совместных действий обучающихся по реализации социального проекта;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Формами организации социально значимой деятельности обучающихся являются:</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lastRenderedPageBreak/>
        <w:t>деятельность в органах ученического самоуправления, в управляющем совете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деятельность в проектной команде (по социальному и культурному проектированию) на уровне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сотрудничество со школьными и территориальными СМИ;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подготовке и проведении внеурочных мероприятий (тематических вечеров, диспутов, предметных недель, выставок и пр.);</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работе клубов по интересам;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организация и участие в благотворительных программах и акциях на различном уровне, участие в волонтерском движении;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шефской деятельности над воспитанниками дошкольных образовательных организаций;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участие в проектах образовательных и общественных организаций.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Cs/>
          <w:iCs/>
          <w:color w:val="000000"/>
          <w:sz w:val="24"/>
          <w:szCs w:val="24"/>
        </w:rPr>
        <w:t>2</w:t>
      </w:r>
      <w:r w:rsidRPr="0094569E">
        <w:rPr>
          <w:rFonts w:ascii="Times New Roman" w:eastAsia="Times New Roman,Italic" w:hAnsi="Times New Roman" w:cs="Times New Roman"/>
          <w:b/>
          <w:bCs/>
          <w:iCs/>
          <w:color w:val="000000"/>
          <w:sz w:val="24"/>
          <w:szCs w:val="24"/>
        </w:rPr>
        <w:t xml:space="preserve">.3.6. </w:t>
      </w:r>
      <w:r w:rsidRPr="0094569E">
        <w:rPr>
          <w:rFonts w:ascii="Times New Roman" w:eastAsia="Times New Roman,Bold" w:hAnsi="Times New Roman" w:cs="Times New Roman"/>
          <w:b/>
          <w:bCs/>
          <w:iCs/>
          <w:color w:val="000000"/>
          <w:sz w:val="24"/>
          <w:szCs w:val="24"/>
        </w:rPr>
        <w:t>Описание основных технологий взаимодействия и сотрудничества субъектов воспитательного процесса и социальных институтов</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w:t>
      </w:r>
      <w:r w:rsidRPr="0094569E">
        <w:rPr>
          <w:rFonts w:ascii="Times New Roman" w:eastAsia="Times New Roman,Italic" w:hAnsi="Times New Roman" w:cs="Times New Roman"/>
          <w:bCs/>
          <w:iCs/>
          <w:color w:val="000000"/>
          <w:sz w:val="24"/>
          <w:szCs w:val="24"/>
        </w:rPr>
        <w:lastRenderedPageBreak/>
        <w:t>институтов возникает регулярно, поэтому технология достижения соглашения постоянно является</w:t>
      </w:r>
      <w:r w:rsidR="002E05A5" w:rsidRPr="0094569E">
        <w:rPr>
          <w:rFonts w:ascii="Times New Roman" w:eastAsia="Times New Roman,Italic" w:hAnsi="Times New Roman" w:cs="Times New Roman"/>
          <w:bCs/>
          <w:iCs/>
          <w:color w:val="000000"/>
          <w:sz w:val="24"/>
          <w:szCs w:val="24"/>
        </w:rPr>
        <w:t xml:space="preserve"> </w:t>
      </w:r>
      <w:r w:rsidRPr="0094569E">
        <w:rPr>
          <w:rFonts w:ascii="Times New Roman" w:eastAsia="Times New Roman,Italic" w:hAnsi="Times New Roman" w:cs="Times New Roman"/>
          <w:bCs/>
          <w:iCs/>
          <w:color w:val="000000"/>
          <w:sz w:val="24"/>
          <w:szCs w:val="24"/>
        </w:rPr>
        <w:t>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2.3.7. </w:t>
      </w:r>
      <w:r w:rsidRPr="0094569E">
        <w:rPr>
          <w:rFonts w:ascii="Times New Roman" w:eastAsia="Times New Roman,Bold" w:hAnsi="Times New Roman" w:cs="Times New Roman"/>
          <w:b/>
          <w:bCs/>
          <w:iCs/>
          <w:color w:val="000000"/>
          <w:sz w:val="24"/>
          <w:szCs w:val="24"/>
        </w:rPr>
        <w:t>Описание методов и форм профессиональной ориентации в организации, осуществляющей образовательную деятельность</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профконсультирования обучающихся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–работники соответствующих служб.</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 xml:space="preserve">Метод профессиональных проб –кратковременное исполнение обучающимся обязанностей работника на его рабочем месте; профессиональные пробы могут </w:t>
      </w:r>
      <w:r w:rsidRPr="0094569E">
        <w:rPr>
          <w:rFonts w:ascii="Times New Roman" w:eastAsia="Times New Roman,Italic" w:hAnsi="Times New Roman" w:cs="Times New Roman"/>
          <w:bCs/>
          <w:iCs/>
          <w:color w:val="000000"/>
          <w:sz w:val="24"/>
          <w:szCs w:val="24"/>
        </w:rPr>
        <w:lastRenderedPageBreak/>
        <w:t>реализовываться в ходе производственной практики, при организации детско-взрослых производств на базе образовательных организаций.</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Метод моделирования условий труда и имитации обучающимся решения производственных задач –деловая игра, в ходе которой имитируется исполнение обучающимся обязанностей работника.</w:t>
      </w:r>
    </w:p>
    <w:p w:rsidR="007F2994" w:rsidRPr="0094569E" w:rsidRDefault="007F2994" w:rsidP="007F2994">
      <w:pPr>
        <w:autoSpaceDE w:val="0"/>
        <w:autoSpaceDN w:val="0"/>
        <w:adjustRightInd w:val="0"/>
        <w:spacing w:after="0" w:line="240" w:lineRule="auto"/>
        <w:jc w:val="both"/>
        <w:rPr>
          <w:rFonts w:ascii="Times New Roman" w:eastAsia="Times New Roman,Italic" w:hAnsi="Times New Roman" w:cs="Times New Roman"/>
          <w:bCs/>
          <w:iCs/>
          <w:color w:val="000000"/>
          <w:sz w:val="24"/>
          <w:szCs w:val="24"/>
        </w:rPr>
      </w:pPr>
      <w:r w:rsidRPr="0094569E">
        <w:rPr>
          <w:rFonts w:ascii="Times New Roman" w:eastAsia="Times New Roman,Italic" w:hAnsi="Times New Roman" w:cs="Times New Roman"/>
          <w:bCs/>
          <w:iCs/>
          <w:color w:val="000000"/>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Italic" w:hAnsi="Times New Roman" w:cs="Times New Roman"/>
          <w:b/>
          <w:bCs/>
          <w:iCs/>
          <w:color w:val="000000"/>
          <w:sz w:val="24"/>
          <w:szCs w:val="24"/>
        </w:rPr>
        <w:t xml:space="preserve">2.3.8. </w:t>
      </w:r>
      <w:r w:rsidRPr="0094569E">
        <w:rPr>
          <w:rFonts w:ascii="Times New Roman" w:eastAsia="Times New Roman,Bold" w:hAnsi="Times New Roman" w:cs="Times New Roman"/>
          <w:b/>
          <w:bCs/>
          <w:iCs/>
          <w:color w:val="000000"/>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–групп и лиц, объектов и т.д.), разработку и реализацию комплекса адресных мер; использование возможностей профильных организаций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внешней (привлечение возможностей других учреждений и организаций –спортивных клубов, лечебных учреждений, стадионов, библиотек и др.);</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2.3.9. Описание форм и методов повышения педагогической культуры родителей (законных представителей) обучающихся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как обладателя и распорядителя ресурсов для воспитания и социализации;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как непосредственного воспитателя (в рамках школьного и семейного воспитания).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Формами и методами повышения педагогической культуры родителей (законных представителей) обучающихся являются: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консультирование педагогическими работниками родителей (только в случае вербализованного запроса со стороны родителей);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и способность обучающихся к отстаиванию личного достоинства, собственного мнения, готовность и способность вырабатывать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неприятие вредных привычек: курения, употребления алкоголя, наркотиков.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Результаты духовно-нравственного развития, воспитания и социализации в сфере отношения обучающихся к России как к Родине (Отечеству):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воспитание уважения к культуре, языкам, традициям и обычаям народов, проживающих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w:t>
      </w:r>
      <w:r w:rsidR="00D27D99"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к договорному регулированию отношений в группе или социальной организации;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Результаты духовно-нравственного развития, воспитания и социализации в сфере отношений обучающихся с окружающими людьми: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—своему и других людей, умение оказывать первую помощь;</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lastRenderedPageBreak/>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w:t>
      </w:r>
      <w:r w:rsidR="00D27D99"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мировой и отечественной науки, заинтересованность в получении научных знаний об устройстве мира и общества;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эстетическое отношение к миру, готовность к эстетическому обустройству собственного быта.</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уважение всех форм собственности, готовность к защите своей собственности;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осознанный выбор будущей профессии как путь и способ реализации собственных жизненных планов;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готовность к самообслуживанию, включая обучение и выполнение домашних обязанностей.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81743" w:rsidRDefault="00581743"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EF1691" w:rsidRDefault="00EF1691"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EF1691" w:rsidRDefault="00EF1691"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EF1691" w:rsidRDefault="00EF1691"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EF1691" w:rsidRDefault="00EF1691"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EF1691" w:rsidRDefault="00EF1691"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EF1691" w:rsidRPr="0094569E" w:rsidRDefault="00EF1691"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bookmarkStart w:id="0" w:name="_GoBack"/>
      <w:bookmarkEnd w:id="0"/>
    </w:p>
    <w:p w:rsidR="00581743" w:rsidRPr="0094569E" w:rsidRDefault="00581743"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581743" w:rsidRPr="0094569E" w:rsidRDefault="00581743"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581743" w:rsidRPr="0094569E" w:rsidRDefault="00581743"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581743" w:rsidRPr="0094569E" w:rsidRDefault="00581743"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581743" w:rsidRPr="0094569E" w:rsidRDefault="00581743"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94569E">
        <w:rPr>
          <w:rFonts w:ascii="Times New Roman" w:eastAsia="Times New Roman,Bold" w:hAnsi="Times New Roman" w:cs="Times New Roman"/>
          <w:b/>
          <w:bCs/>
          <w:iCs/>
          <w:color w:val="000000"/>
          <w:sz w:val="24"/>
          <w:szCs w:val="24"/>
        </w:rPr>
        <w:lastRenderedPageBreak/>
        <w:t>3. ОРГАНИЗАЦИОННЫЙ РАЗДЕЛ</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3.1. Примерный учебный план</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Учебный план МОУ «</w:t>
      </w:r>
      <w:r w:rsidR="00581743" w:rsidRPr="0094569E">
        <w:rPr>
          <w:rFonts w:ascii="Times New Roman" w:eastAsia="Times New Roman,Bold" w:hAnsi="Times New Roman" w:cs="Times New Roman"/>
          <w:bCs/>
          <w:iCs/>
          <w:color w:val="000000"/>
          <w:sz w:val="24"/>
          <w:szCs w:val="24"/>
        </w:rPr>
        <w:t>Ближнеигуменская СОО</w:t>
      </w:r>
      <w:r w:rsidRPr="0094569E">
        <w:rPr>
          <w:rFonts w:ascii="Times New Roman" w:eastAsia="Times New Roman,Bold" w:hAnsi="Times New Roman" w:cs="Times New Roman"/>
          <w:bCs/>
          <w:iCs/>
          <w:color w:val="000000"/>
          <w:sz w:val="24"/>
          <w:szCs w:val="24"/>
        </w:rPr>
        <w:t>»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581743"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Учебный план </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581743"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Индивидуальный учебный план</w:t>
      </w:r>
      <w:r w:rsidR="00581743" w:rsidRPr="0094569E">
        <w:rPr>
          <w:rFonts w:ascii="Times New Roman" w:eastAsia="Times New Roman,Bold" w:hAnsi="Times New Roman" w:cs="Times New Roman"/>
          <w:bCs/>
          <w:iCs/>
          <w:color w:val="000000"/>
          <w:sz w:val="24"/>
          <w:szCs w:val="24"/>
        </w:rPr>
        <w:t>:</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МОУ «</w:t>
      </w:r>
      <w:r w:rsidR="00581743" w:rsidRPr="0094569E">
        <w:rPr>
          <w:rFonts w:ascii="Times New Roman" w:eastAsia="Times New Roman,Bold" w:hAnsi="Times New Roman" w:cs="Times New Roman"/>
          <w:bCs/>
          <w:iCs/>
          <w:color w:val="000000"/>
          <w:sz w:val="24"/>
          <w:szCs w:val="24"/>
        </w:rPr>
        <w:t>Ближнеигуменская</w:t>
      </w:r>
      <w:r w:rsidRPr="0094569E">
        <w:rPr>
          <w:rFonts w:ascii="Times New Roman" w:eastAsia="Times New Roman,Bold" w:hAnsi="Times New Roman" w:cs="Times New Roman"/>
          <w:bCs/>
          <w:iCs/>
          <w:color w:val="000000"/>
          <w:sz w:val="24"/>
          <w:szCs w:val="24"/>
        </w:rPr>
        <w:t xml:space="preserve"> СОШ» предоставляет обучающимся возможность формирования индивидуальных учебных планов.</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w:t>
      </w:r>
      <w:r w:rsidR="00581743" w:rsidRPr="0094569E">
        <w:rPr>
          <w:rFonts w:ascii="Times New Roman" w:eastAsia="Times New Roman,Bold" w:hAnsi="Times New Roman" w:cs="Times New Roman"/>
          <w:bCs/>
          <w:iCs/>
          <w:color w:val="000000"/>
          <w:sz w:val="24"/>
          <w:szCs w:val="24"/>
        </w:rPr>
        <w:t xml:space="preserve"> </w:t>
      </w:r>
      <w:r w:rsidRPr="0094569E">
        <w:rPr>
          <w:rFonts w:ascii="Times New Roman" w:eastAsia="Times New Roman,Bold" w:hAnsi="Times New Roman" w:cs="Times New Roman"/>
          <w:bCs/>
          <w:iCs/>
          <w:color w:val="000000"/>
          <w:sz w:val="24"/>
          <w:szCs w:val="24"/>
        </w:rPr>
        <w:t>учебных предметов, курсов, дисциплин (модулей) из перечня, предлагаемого учреждением (после получения основного общего образования), а также реализуемых в сетевой форме учебных предметов, курсов (модулей).</w:t>
      </w:r>
    </w:p>
    <w:p w:rsidR="007F2994" w:rsidRPr="0094569E" w:rsidRDefault="007F2994" w:rsidP="007F2994">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eastAsia="Times New Roman,Bold" w:hAnsi="Times New Roman" w:cs="Times New Roman"/>
          <w:bCs/>
          <w:iCs/>
          <w:color w:val="000000"/>
          <w:sz w:val="24"/>
          <w:szCs w:val="24"/>
        </w:rPr>
        <w:t>Учебный план определяет количество учебных занятий за 2 года на одного обучающегося –не менее 2170 часов и не более 2590 часов (не более 37 часов в неделю).</w:t>
      </w: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94569E" w:rsidRPr="0094569E" w:rsidTr="00245C9F">
        <w:tc>
          <w:tcPr>
            <w:tcW w:w="2540" w:type="dxa"/>
            <w:vMerge w:val="restart"/>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268" w:type="dxa"/>
            <w:vMerge w:val="restart"/>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3435" w:type="dxa"/>
            <w:gridSpan w:val="2"/>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 изучения предмета</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b/>
              </w:rPr>
            </w:pPr>
          </w:p>
        </w:tc>
        <w:tc>
          <w:tcPr>
            <w:tcW w:w="3268" w:type="dxa"/>
            <w:vMerge/>
            <w:shd w:val="clear" w:color="auto" w:fill="auto"/>
          </w:tcPr>
          <w:p w:rsidR="0094569E" w:rsidRPr="0094569E" w:rsidRDefault="0094569E" w:rsidP="00245C9F">
            <w:pPr>
              <w:spacing w:line="240" w:lineRule="auto"/>
              <w:rPr>
                <w:rFonts w:ascii="Times New Roman" w:hAnsi="Times New Roman" w:cs="Times New Roman"/>
                <w:b/>
              </w:rPr>
            </w:pPr>
          </w:p>
        </w:tc>
        <w:tc>
          <w:tcPr>
            <w:tcW w:w="158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базовый</w:t>
            </w:r>
          </w:p>
        </w:tc>
        <w:tc>
          <w:tcPr>
            <w:tcW w:w="185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углубленный</w:t>
            </w: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r w:rsidRPr="0094569E">
              <w:rPr>
                <w:rFonts w:ascii="Times New Roman" w:hAnsi="Times New Roman" w:cs="Times New Roman"/>
                <w:vertAlign w:val="superscript"/>
              </w:rPr>
              <w:footnoteReference w:customMarkFollows="1" w:id="1"/>
              <w:sym w:font="Symbol" w:char="F02A"/>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r w:rsidRPr="0094569E">
              <w:rPr>
                <w:rFonts w:ascii="Times New Roman" w:hAnsi="Times New Roman" w:cs="Times New Roman"/>
                <w:vertAlign w:val="superscript"/>
              </w:rPr>
              <w:footnoteReference w:customMarkFollows="1" w:id="2"/>
              <w:sym w:font="Symbol" w:char="F02A"/>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Родной язык </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Второй иностранный язык</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lastRenderedPageBreak/>
              <w:t>Общественные науки</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Россия в мире</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Экономика</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Право</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Обществознание</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География</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Информатика</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Физика</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Химия</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Биология</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Естествознание</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Экология</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582" w:type="dxa"/>
            <w:shd w:val="clear" w:color="auto" w:fill="auto"/>
          </w:tcPr>
          <w:p w:rsidR="0094569E" w:rsidRPr="0094569E" w:rsidRDefault="0094569E" w:rsidP="00245C9F">
            <w:pPr>
              <w:spacing w:line="240" w:lineRule="auto"/>
              <w:rPr>
                <w:rFonts w:ascii="Times New Roman" w:hAnsi="Times New Roman" w:cs="Times New Roman"/>
              </w:rPr>
            </w:pP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Курсы по выбору</w:t>
            </w:r>
          </w:p>
        </w:tc>
        <w:tc>
          <w:tcPr>
            <w:tcW w:w="3435" w:type="dxa"/>
            <w:gridSpan w:val="2"/>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Элективные курсы</w:t>
            </w:r>
          </w:p>
        </w:tc>
      </w:tr>
      <w:tr w:rsidR="0094569E" w:rsidRPr="0094569E" w:rsidTr="00245C9F">
        <w:tc>
          <w:tcPr>
            <w:tcW w:w="254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 </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p>
        </w:tc>
        <w:tc>
          <w:tcPr>
            <w:tcW w:w="3435" w:type="dxa"/>
            <w:gridSpan w:val="2"/>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Факультативные курсы</w:t>
            </w:r>
          </w:p>
        </w:tc>
      </w:tr>
      <w:tr w:rsidR="0094569E" w:rsidRPr="0094569E" w:rsidTr="00245C9F">
        <w:tc>
          <w:tcPr>
            <w:tcW w:w="2540" w:type="dxa"/>
            <w:shd w:val="clear" w:color="auto" w:fill="auto"/>
          </w:tcPr>
          <w:p w:rsidR="0094569E" w:rsidRPr="0094569E" w:rsidRDefault="0094569E" w:rsidP="00245C9F">
            <w:pPr>
              <w:spacing w:line="240" w:lineRule="auto"/>
              <w:rPr>
                <w:rFonts w:ascii="Times New Roman" w:hAnsi="Times New Roman" w:cs="Times New Roman"/>
              </w:rPr>
            </w:pPr>
          </w:p>
        </w:tc>
        <w:tc>
          <w:tcPr>
            <w:tcW w:w="3268" w:type="dxa"/>
            <w:shd w:val="clear" w:color="auto" w:fill="auto"/>
          </w:tcPr>
          <w:p w:rsidR="0094569E" w:rsidRPr="0094569E" w:rsidRDefault="0094569E" w:rsidP="00245C9F">
            <w:pPr>
              <w:spacing w:line="240" w:lineRule="auto"/>
              <w:rPr>
                <w:rFonts w:ascii="Times New Roman" w:hAnsi="Times New Roman" w:cs="Times New Roman"/>
              </w:rPr>
            </w:pPr>
          </w:p>
        </w:tc>
        <w:tc>
          <w:tcPr>
            <w:tcW w:w="1582" w:type="dxa"/>
            <w:shd w:val="clear" w:color="auto" w:fill="auto"/>
          </w:tcPr>
          <w:p w:rsidR="0094569E" w:rsidRPr="0094569E" w:rsidRDefault="0094569E" w:rsidP="00245C9F">
            <w:pPr>
              <w:spacing w:line="240" w:lineRule="auto"/>
              <w:rPr>
                <w:rFonts w:ascii="Times New Roman" w:hAnsi="Times New Roman" w:cs="Times New Roman"/>
              </w:rPr>
            </w:pPr>
          </w:p>
        </w:tc>
        <w:tc>
          <w:tcPr>
            <w:tcW w:w="1853"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 часов</w:t>
            </w:r>
          </w:p>
        </w:tc>
        <w:tc>
          <w:tcPr>
            <w:tcW w:w="3268" w:type="dxa"/>
            <w:shd w:val="clear" w:color="auto" w:fill="auto"/>
          </w:tcPr>
          <w:p w:rsidR="0094569E" w:rsidRPr="0094569E" w:rsidRDefault="0094569E" w:rsidP="00245C9F">
            <w:pPr>
              <w:spacing w:line="240" w:lineRule="auto"/>
              <w:rPr>
                <w:rFonts w:ascii="Times New Roman" w:hAnsi="Times New Roman" w:cs="Times New Roman"/>
              </w:rPr>
            </w:pPr>
          </w:p>
        </w:tc>
        <w:tc>
          <w:tcPr>
            <w:tcW w:w="3435" w:type="dxa"/>
            <w:gridSpan w:val="2"/>
            <w:shd w:val="clear" w:color="auto" w:fill="auto"/>
          </w:tcPr>
          <w:p w:rsidR="0094569E" w:rsidRPr="0094569E" w:rsidRDefault="0094569E" w:rsidP="00245C9F">
            <w:pPr>
              <w:spacing w:line="240" w:lineRule="auto"/>
              <w:rPr>
                <w:rFonts w:ascii="Times New Roman" w:hAnsi="Times New Roman" w:cs="Times New Roman"/>
                <w:lang w:eastAsia="ru-RU"/>
              </w:rPr>
            </w:pPr>
            <w:r w:rsidRPr="0094569E">
              <w:rPr>
                <w:rFonts w:ascii="Times New Roman" w:hAnsi="Times New Roman" w:cs="Times New Roman"/>
                <w:lang w:eastAsia="ru-RU"/>
              </w:rPr>
              <w:t xml:space="preserve">2170/2590 </w:t>
            </w:r>
          </w:p>
        </w:tc>
      </w:tr>
    </w:tbl>
    <w:p w:rsidR="0094569E" w:rsidRPr="0094569E" w:rsidRDefault="0094569E" w:rsidP="0094569E">
      <w:pPr>
        <w:rPr>
          <w:rFonts w:ascii="Times New Roman" w:hAnsi="Times New Roman" w:cs="Times New Roman"/>
          <w:b/>
          <w:lang w:eastAsia="ru-RU"/>
        </w:rPr>
      </w:pPr>
      <w:r w:rsidRPr="0094569E">
        <w:rPr>
          <w:rFonts w:ascii="Times New Roman" w:hAnsi="Times New Roman" w:cs="Times New Roman"/>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w:t>
      </w:r>
      <w:r w:rsidRPr="0094569E">
        <w:rPr>
          <w:rFonts w:ascii="Times New Roman" w:hAnsi="Times New Roman" w:cs="Times New Roman"/>
          <w:lang w:eastAsia="ru-RU"/>
        </w:rPr>
        <w:t xml:space="preserve">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94569E">
        <w:rPr>
          <w:rFonts w:ascii="Times New Roman" w:hAnsi="Times New Roman" w:cs="Times New Roman"/>
          <w:b/>
          <w:lang w:eastAsia="ru-RU"/>
        </w:rPr>
        <w:t xml:space="preserve"> </w:t>
      </w:r>
      <w:r w:rsidRPr="0094569E">
        <w:rPr>
          <w:rFonts w:ascii="Times New Roman" w:hAnsi="Times New Roman" w:cs="Times New Roman"/>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 xml:space="preserve">Образовательная организация обеспечивает реализацию учебных планов одного или нескольких профилей обучения: естественно-научного, </w:t>
      </w:r>
      <w:r w:rsidRPr="0094569E">
        <w:rPr>
          <w:rFonts w:ascii="Times New Roman" w:hAnsi="Times New Roman" w:cs="Times New Roman"/>
          <w:color w:val="000000"/>
          <w:lang w:eastAsia="ru-RU"/>
        </w:rPr>
        <w:t xml:space="preserve">гуманитарного, социально-экономического, технологического, универсального. </w:t>
      </w:r>
      <w:r w:rsidRPr="0094569E">
        <w:rPr>
          <w:rFonts w:ascii="Times New Roman" w:hAnsi="Times New Roman" w:cs="Times New Roman"/>
          <w:lang w:eastAsia="ru-RU"/>
        </w:rPr>
        <w:t xml:space="preserve">При этом учебный план профиля обучения (кроме </w:t>
      </w:r>
      <w:r w:rsidRPr="0094569E">
        <w:rPr>
          <w:rFonts w:ascii="Times New Roman" w:hAnsi="Times New Roman" w:cs="Times New Roman"/>
          <w:lang w:eastAsia="ru-RU"/>
        </w:rPr>
        <w:lastRenderedPageBreak/>
        <w:t xml:space="preserve">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94569E" w:rsidRPr="0094569E" w:rsidRDefault="0094569E" w:rsidP="0094569E">
      <w:pPr>
        <w:rPr>
          <w:rFonts w:ascii="Times New Roman" w:hAnsi="Times New Roman" w:cs="Times New Roman"/>
          <w:lang w:eastAsia="ru-RU"/>
        </w:rPr>
      </w:pPr>
      <w:r w:rsidRPr="0094569E">
        <w:rPr>
          <w:rFonts w:ascii="Times New Roman" w:eastAsia="Times New Roman" w:hAnsi="Times New Roman" w:cs="Times New Roman"/>
          <w:lang w:eastAsia="ru-RU"/>
        </w:rPr>
        <w:t xml:space="preserve">В учебном плане должно быть предусмотрено выполнение обучающимися индивидуального(ых) проекта(ов). </w:t>
      </w:r>
      <w:r w:rsidRPr="0094569E">
        <w:rPr>
          <w:rFonts w:ascii="Times New Roman" w:hAnsi="Times New Roman" w:cs="Times New Roman"/>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94569E">
        <w:rPr>
          <w:rFonts w:ascii="Times New Roman" w:eastAsia="Times New Roman" w:hAnsi="Times New Roman" w:cs="Times New Roman"/>
          <w:lang w:eastAsia="ru-RU"/>
        </w:rPr>
        <w:t xml:space="preserve"> </w:t>
      </w:r>
      <w:r w:rsidRPr="0094569E">
        <w:rPr>
          <w:rFonts w:ascii="Times New Roman" w:hAnsi="Times New Roman" w:cs="Times New Roman"/>
          <w:lang w:eastAsia="ru-RU"/>
        </w:rPr>
        <w:t>иной.</w:t>
      </w:r>
      <w:r w:rsidRPr="0094569E">
        <w:rPr>
          <w:rFonts w:ascii="Times New Roman" w:hAnsi="Times New Roman" w:cs="Times New Roman"/>
          <w:b/>
          <w:sz w:val="24"/>
          <w:szCs w:val="24"/>
          <w:lang w:eastAsia="ru-RU"/>
        </w:rPr>
        <w:t xml:space="preserve"> </w:t>
      </w:r>
      <w:r w:rsidRPr="0094569E">
        <w:rPr>
          <w:rFonts w:ascii="Times New Roman" w:hAnsi="Times New Roman" w:cs="Times New Roman"/>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Для формирования учебного плана профиля необходимо:</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 xml:space="preserve">1. Определить профиль обучения. </w:t>
      </w:r>
    </w:p>
    <w:p w:rsidR="0094569E" w:rsidRPr="0094569E" w:rsidRDefault="0094569E" w:rsidP="0094569E">
      <w:pPr>
        <w:rPr>
          <w:rFonts w:ascii="Times New Roman" w:hAnsi="Times New Roman" w:cs="Times New Roman"/>
          <w:i/>
          <w:lang w:eastAsia="ru-RU"/>
        </w:rPr>
      </w:pPr>
      <w:r w:rsidRPr="0094569E">
        <w:rPr>
          <w:rFonts w:ascii="Times New Roman" w:hAnsi="Times New Roman" w:cs="Times New Roman"/>
          <w:lang w:eastAsia="ru-RU"/>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94569E">
        <w:rPr>
          <w:rFonts w:ascii="Times New Roman" w:hAnsi="Times New Roman" w:cs="Times New Roman"/>
          <w:i/>
          <w:lang w:eastAsia="ru-RU"/>
        </w:rPr>
        <w:t>.</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 xml:space="preserve">3. Дополнить учебный план индивидуальным(и) проектом(ами). </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 xml:space="preserve">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Pr="0094569E">
        <w:rPr>
          <w:rFonts w:ascii="Times New Roman" w:hAnsi="Times New Roman" w:cs="Times New Roman"/>
        </w:rPr>
        <w:t>ФГОС СОО</w:t>
      </w:r>
      <w:r w:rsidRPr="0094569E">
        <w:rPr>
          <w:rFonts w:ascii="Times New Roman" w:hAnsi="Times New Roman" w:cs="Times New Roman"/>
          <w:lang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94569E" w:rsidRPr="0094569E" w:rsidRDefault="0094569E" w:rsidP="0094569E">
      <w:pPr>
        <w:rPr>
          <w:rFonts w:ascii="Times New Roman" w:eastAsia="Times New Roman" w:hAnsi="Times New Roman" w:cs="Times New Roman"/>
          <w:b/>
          <w:highlight w:val="yellow"/>
          <w:lang w:eastAsia="ru-RU"/>
        </w:rPr>
      </w:pPr>
      <w:r w:rsidRPr="0094569E">
        <w:rPr>
          <w:rFonts w:ascii="Times New Roman" w:hAnsi="Times New Roman" w:cs="Times New Roman"/>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94569E" w:rsidRPr="0094569E" w:rsidRDefault="0094569E" w:rsidP="0094569E">
      <w:pPr>
        <w:spacing w:line="240" w:lineRule="auto"/>
        <w:jc w:val="center"/>
        <w:outlineLvl w:val="0"/>
        <w:rPr>
          <w:rFonts w:ascii="Times New Roman" w:hAnsi="Times New Roman" w:cs="Times New Roman"/>
          <w:b/>
          <w:szCs w:val="28"/>
        </w:rPr>
      </w:pPr>
      <w:r w:rsidRPr="0094569E">
        <w:rPr>
          <w:rFonts w:ascii="Times New Roman" w:hAnsi="Times New Roman" w:cs="Times New Roman"/>
          <w:b/>
          <w:szCs w:val="28"/>
        </w:rPr>
        <w:t>Пример распределения часов для последующего выбора предметов,</w:t>
      </w:r>
    </w:p>
    <w:p w:rsidR="0094569E" w:rsidRPr="0094569E" w:rsidRDefault="0094569E" w:rsidP="0094569E">
      <w:pPr>
        <w:jc w:val="center"/>
        <w:rPr>
          <w:rFonts w:ascii="Times New Roman" w:eastAsia="Times New Roman" w:hAnsi="Times New Roman" w:cs="Times New Roman"/>
          <w:b/>
          <w:highlight w:val="yellow"/>
          <w:lang w:eastAsia="ru-RU"/>
        </w:rPr>
      </w:pPr>
      <w:r w:rsidRPr="0094569E">
        <w:rPr>
          <w:rFonts w:ascii="Times New Roman" w:hAnsi="Times New Roman" w:cs="Times New Roman"/>
          <w:b/>
          <w:szCs w:val="28"/>
        </w:rPr>
        <w:t>изучаемых на базовом или углубленном уровне</w:t>
      </w:r>
      <w:r w:rsidRPr="0094569E">
        <w:rPr>
          <w:rFonts w:ascii="Times New Roman" w:hAnsi="Times New Roman" w:cs="Times New Roman"/>
          <w:b/>
          <w:szCs w:val="28"/>
          <w:vertAlign w:val="superscript"/>
        </w:rPr>
        <w:footnoteReference w:customMarkFollows="1" w:id="3"/>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94569E" w:rsidRPr="0094569E" w:rsidTr="00245C9F">
        <w:tc>
          <w:tcPr>
            <w:tcW w:w="2127" w:type="dxa"/>
            <w:shd w:val="clear" w:color="auto" w:fill="auto"/>
          </w:tcPr>
          <w:p w:rsidR="0094569E" w:rsidRPr="0094569E" w:rsidRDefault="0094569E" w:rsidP="00245C9F">
            <w:pPr>
              <w:spacing w:line="240" w:lineRule="auto"/>
              <w:jc w:val="center"/>
              <w:rPr>
                <w:rFonts w:ascii="Times New Roman" w:hAnsi="Times New Roman" w:cs="Times New Roman"/>
                <w:b/>
                <w:sz w:val="24"/>
                <w:szCs w:val="24"/>
              </w:rPr>
            </w:pPr>
            <w:r w:rsidRPr="0094569E">
              <w:rPr>
                <w:rFonts w:ascii="Times New Roman" w:hAnsi="Times New Roman" w:cs="Times New Roman"/>
                <w:b/>
                <w:sz w:val="24"/>
                <w:szCs w:val="24"/>
              </w:rPr>
              <w:t>Предметная область</w:t>
            </w:r>
          </w:p>
        </w:tc>
        <w:tc>
          <w:tcPr>
            <w:tcW w:w="2693" w:type="dxa"/>
            <w:shd w:val="clear" w:color="auto" w:fill="auto"/>
          </w:tcPr>
          <w:p w:rsidR="0094569E" w:rsidRPr="0094569E" w:rsidRDefault="0094569E" w:rsidP="00245C9F">
            <w:pPr>
              <w:spacing w:line="240" w:lineRule="auto"/>
              <w:jc w:val="center"/>
              <w:rPr>
                <w:rFonts w:ascii="Times New Roman" w:hAnsi="Times New Roman" w:cs="Times New Roman"/>
                <w:b/>
                <w:sz w:val="24"/>
                <w:szCs w:val="24"/>
              </w:rPr>
            </w:pPr>
            <w:r w:rsidRPr="0094569E">
              <w:rPr>
                <w:rFonts w:ascii="Times New Roman" w:hAnsi="Times New Roman" w:cs="Times New Roman"/>
                <w:b/>
                <w:sz w:val="24"/>
                <w:szCs w:val="24"/>
              </w:rPr>
              <w:t>Учебные предметы Базовый уровень</w:t>
            </w:r>
          </w:p>
        </w:tc>
        <w:tc>
          <w:tcPr>
            <w:tcW w:w="1134" w:type="dxa"/>
            <w:shd w:val="clear" w:color="auto" w:fill="auto"/>
          </w:tcPr>
          <w:p w:rsidR="0094569E" w:rsidRPr="0094569E" w:rsidRDefault="0094569E" w:rsidP="00245C9F">
            <w:pPr>
              <w:spacing w:line="240" w:lineRule="auto"/>
              <w:jc w:val="center"/>
              <w:rPr>
                <w:rFonts w:ascii="Times New Roman" w:hAnsi="Times New Roman" w:cs="Times New Roman"/>
                <w:b/>
                <w:sz w:val="24"/>
                <w:szCs w:val="24"/>
              </w:rPr>
            </w:pPr>
            <w:r w:rsidRPr="0094569E">
              <w:rPr>
                <w:rFonts w:ascii="Times New Roman" w:hAnsi="Times New Roman" w:cs="Times New Roman"/>
                <w:b/>
                <w:sz w:val="24"/>
                <w:szCs w:val="24"/>
              </w:rPr>
              <w:t>Кол-во часов</w:t>
            </w:r>
          </w:p>
        </w:tc>
        <w:tc>
          <w:tcPr>
            <w:tcW w:w="2681" w:type="dxa"/>
            <w:shd w:val="clear" w:color="auto" w:fill="auto"/>
          </w:tcPr>
          <w:p w:rsidR="0094569E" w:rsidRPr="0094569E" w:rsidRDefault="0094569E" w:rsidP="00245C9F">
            <w:pPr>
              <w:spacing w:line="240" w:lineRule="auto"/>
              <w:jc w:val="center"/>
              <w:rPr>
                <w:rFonts w:ascii="Times New Roman" w:hAnsi="Times New Roman" w:cs="Times New Roman"/>
                <w:b/>
                <w:sz w:val="24"/>
                <w:szCs w:val="24"/>
              </w:rPr>
            </w:pPr>
            <w:r w:rsidRPr="0094569E">
              <w:rPr>
                <w:rFonts w:ascii="Times New Roman" w:hAnsi="Times New Roman" w:cs="Times New Roman"/>
                <w:b/>
                <w:sz w:val="24"/>
                <w:szCs w:val="24"/>
              </w:rPr>
              <w:t>Учебные предметы Углубленный уровень</w:t>
            </w:r>
          </w:p>
        </w:tc>
        <w:tc>
          <w:tcPr>
            <w:tcW w:w="879" w:type="dxa"/>
            <w:shd w:val="clear" w:color="auto" w:fill="auto"/>
          </w:tcPr>
          <w:p w:rsidR="0094569E" w:rsidRPr="0094569E" w:rsidRDefault="0094569E" w:rsidP="00245C9F">
            <w:pPr>
              <w:spacing w:line="240" w:lineRule="auto"/>
              <w:jc w:val="center"/>
              <w:rPr>
                <w:rFonts w:ascii="Times New Roman" w:hAnsi="Times New Roman" w:cs="Times New Roman"/>
                <w:b/>
                <w:sz w:val="24"/>
                <w:szCs w:val="24"/>
              </w:rPr>
            </w:pPr>
            <w:r w:rsidRPr="0094569E">
              <w:rPr>
                <w:rFonts w:ascii="Times New Roman" w:hAnsi="Times New Roman" w:cs="Times New Roman"/>
                <w:b/>
                <w:sz w:val="24"/>
                <w:szCs w:val="24"/>
              </w:rPr>
              <w:t xml:space="preserve">Кол-во </w:t>
            </w:r>
            <w:r w:rsidRPr="0094569E">
              <w:rPr>
                <w:rFonts w:ascii="Times New Roman" w:hAnsi="Times New Roman" w:cs="Times New Roman"/>
                <w:b/>
                <w:sz w:val="24"/>
                <w:szCs w:val="24"/>
              </w:rPr>
              <w:lastRenderedPageBreak/>
              <w:t>часов</w:t>
            </w: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lastRenderedPageBreak/>
              <w:t>Русский язык и литература</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Русский язык </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70 </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Русский язык </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Литература</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Литература</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350</w:t>
            </w: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Родной язык и родная литература</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Родной язык</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70 </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Родной язык</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Родная литература</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Родная литература</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350</w:t>
            </w: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Иностранные языки</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Иностранный язык</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210 </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Иностранный язык</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420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Второй иностранный язык</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140 </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Второй иностранный язык</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210 </w:t>
            </w: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Общественные науки</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История</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140 </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История</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280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Россия в мире</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140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География</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70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География</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210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Экономика</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35</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Экономика</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140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Право</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35</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Право</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140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Обществознание</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140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Математика и информатика</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Математика: алгебра и начала математического анализа, геометрия</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280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Математика: алгебра и начала математического анализа, геометрия</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420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Информатика</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70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Информатика</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280 </w:t>
            </w: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Естественные науки</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Физика</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140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Физика</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 xml:space="preserve">350 </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Химия</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70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Химия</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Биология</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70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Биология</w:t>
            </w: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Естествознание</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ФК, экология и основы безопасности жизнедеятельности</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Физическая культура</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210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Экология</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35</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Основы безопасности жизнедеятельности</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70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Индивидуальный проект</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70</w:t>
            </w: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val="restart"/>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Курсы по выбору</w:t>
            </w: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Элективные курсы</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2127" w:type="dxa"/>
            <w:vMerge/>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93" w:type="dxa"/>
            <w:shd w:val="clear" w:color="auto" w:fill="auto"/>
          </w:tcPr>
          <w:p w:rsidR="0094569E" w:rsidRPr="0094569E" w:rsidRDefault="0094569E" w:rsidP="00245C9F">
            <w:pPr>
              <w:spacing w:line="240" w:lineRule="auto"/>
              <w:rPr>
                <w:rFonts w:ascii="Times New Roman" w:hAnsi="Times New Roman" w:cs="Times New Roman"/>
                <w:sz w:val="24"/>
                <w:szCs w:val="24"/>
              </w:rPr>
            </w:pPr>
            <w:r w:rsidRPr="0094569E">
              <w:rPr>
                <w:rFonts w:ascii="Times New Roman" w:hAnsi="Times New Roman" w:cs="Times New Roman"/>
                <w:sz w:val="24"/>
                <w:szCs w:val="24"/>
              </w:rPr>
              <w:t>Факультативные курсы</w:t>
            </w:r>
          </w:p>
        </w:tc>
        <w:tc>
          <w:tcPr>
            <w:tcW w:w="1134"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2681"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c>
          <w:tcPr>
            <w:tcW w:w="879" w:type="dxa"/>
            <w:shd w:val="clear" w:color="auto" w:fill="auto"/>
          </w:tcPr>
          <w:p w:rsidR="0094569E" w:rsidRPr="0094569E" w:rsidRDefault="0094569E" w:rsidP="00245C9F">
            <w:pPr>
              <w:spacing w:line="240" w:lineRule="auto"/>
              <w:rPr>
                <w:rFonts w:ascii="Times New Roman" w:hAnsi="Times New Roman" w:cs="Times New Roman"/>
                <w:sz w:val="24"/>
                <w:szCs w:val="24"/>
              </w:rPr>
            </w:pPr>
          </w:p>
        </w:tc>
      </w:tr>
      <w:tr w:rsidR="0094569E" w:rsidRPr="0094569E" w:rsidTr="00245C9F">
        <w:tc>
          <w:tcPr>
            <w:tcW w:w="9514" w:type="dxa"/>
            <w:gridSpan w:val="5"/>
            <w:shd w:val="clear" w:color="auto" w:fill="auto"/>
          </w:tcPr>
          <w:p w:rsidR="0094569E" w:rsidRPr="0094569E" w:rsidRDefault="0094569E" w:rsidP="00245C9F">
            <w:pPr>
              <w:spacing w:line="240" w:lineRule="auto"/>
              <w:ind w:left="840"/>
              <w:rPr>
                <w:rFonts w:ascii="Times New Roman" w:hAnsi="Times New Roman" w:cs="Times New Roman"/>
                <w:sz w:val="24"/>
                <w:szCs w:val="24"/>
              </w:rPr>
            </w:pPr>
            <w:r w:rsidRPr="0094569E">
              <w:rPr>
                <w:rFonts w:ascii="Times New Roman" w:hAnsi="Times New Roman" w:cs="Times New Roman"/>
                <w:sz w:val="24"/>
                <w:szCs w:val="24"/>
              </w:rPr>
              <w:t xml:space="preserve">2170/2590 </w:t>
            </w:r>
          </w:p>
        </w:tc>
      </w:tr>
    </w:tbl>
    <w:p w:rsidR="0094569E" w:rsidRPr="0094569E" w:rsidRDefault="0094569E" w:rsidP="0094569E">
      <w:pPr>
        <w:rPr>
          <w:rFonts w:ascii="Times New Roman" w:hAnsi="Times New Roman" w:cs="Times New Roman"/>
        </w:rPr>
      </w:pPr>
    </w:p>
    <w:p w:rsidR="0094569E" w:rsidRPr="0094569E" w:rsidRDefault="0094569E" w:rsidP="0094569E">
      <w:pPr>
        <w:rPr>
          <w:rFonts w:ascii="Times New Roman" w:hAnsi="Times New Roman" w:cs="Times New Roman"/>
          <w:b/>
        </w:rPr>
      </w:pPr>
    </w:p>
    <w:p w:rsidR="0094569E" w:rsidRPr="0094569E" w:rsidRDefault="0094569E" w:rsidP="0094569E">
      <w:pPr>
        <w:outlineLvl w:val="0"/>
        <w:rPr>
          <w:rFonts w:ascii="Times New Roman" w:hAnsi="Times New Roman" w:cs="Times New Roman"/>
          <w:b/>
        </w:rPr>
      </w:pPr>
      <w:r w:rsidRPr="0094569E">
        <w:rPr>
          <w:rFonts w:ascii="Times New Roman" w:hAnsi="Times New Roman" w:cs="Times New Roman"/>
          <w:b/>
        </w:rPr>
        <w:t>Примерные варианты учебных планов профилей</w:t>
      </w:r>
    </w:p>
    <w:p w:rsidR="0094569E" w:rsidRPr="0094569E" w:rsidRDefault="0094569E" w:rsidP="0094569E">
      <w:pPr>
        <w:rPr>
          <w:rFonts w:ascii="Times New Roman" w:eastAsia="+mn-ea" w:hAnsi="Times New Roman" w:cs="Times New Roman"/>
          <w:color w:val="000000"/>
          <w:kern w:val="24"/>
          <w:lang w:eastAsia="ru-RU"/>
        </w:rPr>
      </w:pPr>
      <w:r w:rsidRPr="0094569E">
        <w:rPr>
          <w:rFonts w:ascii="Times New Roman" w:hAnsi="Times New Roman" w:cs="Times New Roman"/>
          <w:lang w:eastAsia="ru-RU"/>
        </w:rPr>
        <w:t xml:space="preserve">При проектировании учебного плана профиля следует учитывать, что </w:t>
      </w:r>
      <w:r w:rsidRPr="0094569E">
        <w:rPr>
          <w:rFonts w:ascii="Times New Roman" w:eastAsia="+mn-ea" w:hAnsi="Times New Roman" w:cs="Times New Roman"/>
          <w:color w:val="000000"/>
          <w:kern w:val="24"/>
          <w:lang w:eastAsia="ru-RU"/>
        </w:rPr>
        <w:t>профиль является способом введения обучающихся</w:t>
      </w:r>
      <w:r w:rsidRPr="0094569E">
        <w:rPr>
          <w:rFonts w:ascii="Times New Roman" w:hAnsi="Times New Roman" w:cs="Times New Roman"/>
          <w:lang w:eastAsia="ru-RU"/>
        </w:rPr>
        <w:t xml:space="preserve"> в ту или иную общественно-производственную практику</w:t>
      </w:r>
      <w:r w:rsidRPr="0094569E">
        <w:rPr>
          <w:rFonts w:ascii="Times New Roman" w:eastAsia="+mn-ea" w:hAnsi="Times New Roman" w:cs="Times New Roman"/>
          <w:color w:val="000000"/>
          <w:kern w:val="24"/>
          <w:lang w:eastAsia="ru-RU"/>
        </w:rPr>
        <w:t>; это</w:t>
      </w:r>
      <w:r w:rsidRPr="0094569E">
        <w:rPr>
          <w:rFonts w:ascii="Times New Roman" w:hAnsi="Times New Roman" w:cs="Times New Roman"/>
          <w:lang w:eastAsia="ru-RU"/>
        </w:rPr>
        <w:t xml:space="preserve"> комплексное понятие, не ограниченное ни рамками учебного плана, ни заданным набором</w:t>
      </w:r>
      <w:r w:rsidRPr="0094569E">
        <w:rPr>
          <w:rFonts w:ascii="Times New Roman" w:hAnsi="Times New Roman" w:cs="Times New Roman"/>
          <w:sz w:val="32"/>
          <w:szCs w:val="32"/>
          <w:lang w:eastAsia="ru-RU"/>
        </w:rPr>
        <w:t xml:space="preserve"> </w:t>
      </w:r>
      <w:r w:rsidRPr="0094569E">
        <w:rPr>
          <w:rFonts w:ascii="Times New Roman" w:hAnsi="Times New Roman" w:cs="Times New Roman"/>
          <w:lang w:eastAsia="ru-RU"/>
        </w:rPr>
        <w:t>учебных предметов, изучаемых на базовом или углубленном уровне, ни образовательным пространством школы</w:t>
      </w:r>
      <w:r w:rsidRPr="0094569E">
        <w:rPr>
          <w:rFonts w:ascii="Times New Roman" w:eastAsia="+mn-ea" w:hAnsi="Times New Roman" w:cs="Times New Roman"/>
          <w:color w:val="000000"/>
          <w:kern w:val="24"/>
          <w:lang w:eastAsia="ru-RU"/>
        </w:rPr>
        <w:t>.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br w:type="page"/>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b/>
          <w:lang w:eastAsia="ru-RU"/>
        </w:rPr>
        <w:lastRenderedPageBreak/>
        <w:t>Технологический профиль</w:t>
      </w:r>
      <w:r w:rsidRPr="0094569E">
        <w:rPr>
          <w:rFonts w:ascii="Times New Roman" w:hAnsi="Times New Roman" w:cs="Times New Roman"/>
          <w:lang w:eastAsia="ru-RU"/>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94569E" w:rsidRPr="0094569E" w:rsidRDefault="0094569E" w:rsidP="0094569E">
      <w:pPr>
        <w:rPr>
          <w:rFonts w:ascii="Times New Roman" w:hAnsi="Times New Roman" w:cs="Times New Roman"/>
          <w:lang w:eastAsia="ru-RU"/>
        </w:rPr>
      </w:pPr>
    </w:p>
    <w:p w:rsidR="0094569E" w:rsidRPr="0094569E" w:rsidRDefault="0094569E" w:rsidP="0094569E">
      <w:pPr>
        <w:jc w:val="center"/>
        <w:outlineLvl w:val="0"/>
        <w:rPr>
          <w:rFonts w:ascii="Times New Roman" w:hAnsi="Times New Roman" w:cs="Times New Roman"/>
          <w:b/>
          <w:lang w:eastAsia="ru-RU"/>
        </w:rPr>
      </w:pPr>
      <w:r w:rsidRPr="0094569E">
        <w:rPr>
          <w:rFonts w:ascii="Times New Roman" w:hAnsi="Times New Roman" w:cs="Times New Roman"/>
          <w:b/>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94569E" w:rsidRPr="0094569E" w:rsidTr="00245C9F">
        <w:trPr>
          <w:trHeight w:val="547"/>
        </w:trPr>
        <w:tc>
          <w:tcPr>
            <w:tcW w:w="255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827"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418"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84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Русский язык </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 / Родной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420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Информатика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280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Компьютерная графика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Физика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350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Биохимия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 (Россия в мире)</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82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84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350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827" w:type="dxa"/>
            <w:shd w:val="clear" w:color="auto" w:fill="auto"/>
          </w:tcPr>
          <w:p w:rsidR="0094569E" w:rsidRPr="0094569E" w:rsidRDefault="0094569E" w:rsidP="00245C9F">
            <w:pPr>
              <w:spacing w:line="240" w:lineRule="auto"/>
              <w:rPr>
                <w:rFonts w:ascii="Times New Roman" w:hAnsi="Times New Roman" w:cs="Times New Roman"/>
              </w:rPr>
            </w:pPr>
          </w:p>
        </w:tc>
        <w:tc>
          <w:tcPr>
            <w:tcW w:w="3260" w:type="dxa"/>
            <w:gridSpan w:val="2"/>
            <w:shd w:val="clear" w:color="auto" w:fill="auto"/>
          </w:tcPr>
          <w:p w:rsidR="0094569E" w:rsidRPr="0094569E" w:rsidRDefault="0094569E" w:rsidP="00245C9F">
            <w:pPr>
              <w:spacing w:line="240" w:lineRule="auto"/>
              <w:jc w:val="center"/>
              <w:rPr>
                <w:rFonts w:ascii="Times New Roman" w:hAnsi="Times New Roman" w:cs="Times New Roman"/>
                <w:i/>
              </w:rPr>
            </w:pPr>
            <w:r w:rsidRPr="0094569E">
              <w:rPr>
                <w:rFonts w:ascii="Times New Roman" w:hAnsi="Times New Roman" w:cs="Times New Roman"/>
              </w:rPr>
              <w:t>2590</w:t>
            </w:r>
          </w:p>
        </w:tc>
      </w:tr>
    </w:tbl>
    <w:p w:rsidR="0094569E" w:rsidRPr="0094569E" w:rsidRDefault="0094569E" w:rsidP="0094569E">
      <w:pPr>
        <w:rPr>
          <w:rFonts w:ascii="Times New Roman" w:hAnsi="Times New Roman" w:cs="Times New Roman"/>
          <w:lang w:eastAsia="ru-RU"/>
        </w:rPr>
      </w:pP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br w:type="page"/>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b/>
          <w:lang w:eastAsia="ru-RU"/>
        </w:rPr>
        <w:lastRenderedPageBreak/>
        <w:t>Естественно-научный профиль</w:t>
      </w:r>
      <w:r w:rsidRPr="0094569E">
        <w:rPr>
          <w:rFonts w:ascii="Times New Roman" w:hAnsi="Times New Roman" w:cs="Times New Roman"/>
          <w:lang w:eastAsia="ru-RU"/>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94569E" w:rsidRPr="0094569E" w:rsidRDefault="0094569E" w:rsidP="0094569E">
      <w:pPr>
        <w:rPr>
          <w:rFonts w:ascii="Times New Roman" w:hAnsi="Times New Roman" w:cs="Times New Roman"/>
          <w:lang w:eastAsia="ru-RU"/>
        </w:rPr>
      </w:pP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94569E" w:rsidRPr="0094569E" w:rsidTr="00245C9F">
        <w:tc>
          <w:tcPr>
            <w:tcW w:w="269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817"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416"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71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693"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Русский язык </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693"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69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 / Родной язык</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p>
        </w:tc>
      </w:tr>
      <w:tr w:rsidR="0094569E" w:rsidRPr="0094569E" w:rsidTr="00245C9F">
        <w:tc>
          <w:tcPr>
            <w:tcW w:w="2693"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420 </w:t>
            </w:r>
          </w:p>
        </w:tc>
      </w:tr>
      <w:tr w:rsidR="0094569E" w:rsidRPr="0094569E" w:rsidTr="00245C9F">
        <w:tc>
          <w:tcPr>
            <w:tcW w:w="2693"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Информатика</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693"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Химия</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350</w:t>
            </w:r>
          </w:p>
        </w:tc>
      </w:tr>
      <w:tr w:rsidR="0094569E" w:rsidRPr="0094569E" w:rsidTr="00245C9F">
        <w:tc>
          <w:tcPr>
            <w:tcW w:w="2693"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Биология</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693"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 (Россия в мире)</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140 </w:t>
            </w:r>
          </w:p>
        </w:tc>
      </w:tr>
      <w:tr w:rsidR="0094569E" w:rsidRPr="0094569E" w:rsidTr="00245C9F">
        <w:tc>
          <w:tcPr>
            <w:tcW w:w="2693"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Теория познания</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3"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210 </w:t>
            </w:r>
          </w:p>
        </w:tc>
      </w:tr>
      <w:tr w:rsidR="0094569E" w:rsidRPr="0094569E" w:rsidTr="00245C9F">
        <w:tc>
          <w:tcPr>
            <w:tcW w:w="2693"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3" w:type="dxa"/>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3" w:type="dxa"/>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Биофизика</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1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lang w:val="en-US"/>
              </w:rPr>
              <w:t xml:space="preserve">70 </w:t>
            </w:r>
          </w:p>
        </w:tc>
      </w:tr>
      <w:tr w:rsidR="0094569E" w:rsidRPr="0094569E" w:rsidTr="00245C9F">
        <w:tc>
          <w:tcPr>
            <w:tcW w:w="2693" w:type="dxa"/>
            <w:shd w:val="clear" w:color="auto" w:fill="auto"/>
          </w:tcPr>
          <w:p w:rsidR="0094569E" w:rsidRPr="0094569E" w:rsidRDefault="0094569E" w:rsidP="00245C9F">
            <w:pPr>
              <w:spacing w:line="240" w:lineRule="auto"/>
              <w:rPr>
                <w:rFonts w:ascii="Times New Roman" w:hAnsi="Times New Roman" w:cs="Times New Roman"/>
              </w:rPr>
            </w:pPr>
          </w:p>
        </w:tc>
        <w:tc>
          <w:tcPr>
            <w:tcW w:w="38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416"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71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280</w:t>
            </w:r>
          </w:p>
        </w:tc>
      </w:tr>
      <w:tr w:rsidR="0094569E" w:rsidRPr="0094569E" w:rsidTr="00245C9F">
        <w:tc>
          <w:tcPr>
            <w:tcW w:w="269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817" w:type="dxa"/>
            <w:shd w:val="clear" w:color="auto" w:fill="auto"/>
          </w:tcPr>
          <w:p w:rsidR="0094569E" w:rsidRPr="0094569E" w:rsidRDefault="0094569E" w:rsidP="00245C9F">
            <w:pPr>
              <w:spacing w:line="240" w:lineRule="auto"/>
              <w:rPr>
                <w:rFonts w:ascii="Times New Roman" w:hAnsi="Times New Roman" w:cs="Times New Roman"/>
              </w:rPr>
            </w:pPr>
          </w:p>
        </w:tc>
        <w:tc>
          <w:tcPr>
            <w:tcW w:w="3129" w:type="dxa"/>
            <w:gridSpan w:val="2"/>
            <w:shd w:val="clear" w:color="auto" w:fill="auto"/>
          </w:tcPr>
          <w:p w:rsidR="0094569E" w:rsidRPr="0094569E" w:rsidRDefault="0094569E" w:rsidP="00245C9F">
            <w:pPr>
              <w:spacing w:line="240" w:lineRule="auto"/>
              <w:jc w:val="center"/>
              <w:rPr>
                <w:rFonts w:ascii="Times New Roman" w:hAnsi="Times New Roman" w:cs="Times New Roman"/>
              </w:rPr>
            </w:pPr>
            <w:r w:rsidRPr="0094569E">
              <w:rPr>
                <w:rFonts w:ascii="Times New Roman" w:hAnsi="Times New Roman" w:cs="Times New Roman"/>
              </w:rPr>
              <w:t>2450</w:t>
            </w:r>
          </w:p>
        </w:tc>
      </w:tr>
    </w:tbl>
    <w:p w:rsidR="0094569E" w:rsidRPr="0094569E" w:rsidRDefault="0094569E" w:rsidP="0094569E">
      <w:pPr>
        <w:rPr>
          <w:rFonts w:ascii="Times New Roman" w:hAnsi="Times New Roman" w:cs="Times New Roman"/>
          <w:lang w:eastAsia="ru-RU"/>
        </w:rPr>
      </w:pP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br w:type="page"/>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b/>
          <w:lang w:eastAsia="ru-RU"/>
        </w:rPr>
        <w:lastRenderedPageBreak/>
        <w:t>Гуманитарный профиль</w:t>
      </w:r>
      <w:r w:rsidRPr="0094569E">
        <w:rPr>
          <w:rFonts w:ascii="Times New Roman" w:hAnsi="Times New Roman" w:cs="Times New Roman"/>
          <w:lang w:eastAsia="ru-RU"/>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94569E" w:rsidRPr="0094569E" w:rsidRDefault="0094569E" w:rsidP="0094569E">
      <w:pPr>
        <w:rPr>
          <w:rFonts w:ascii="Times New Roman" w:hAnsi="Times New Roman" w:cs="Times New Roman"/>
        </w:rPr>
      </w:pP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920"/>
        <w:gridCol w:w="1299"/>
        <w:gridCol w:w="1711"/>
      </w:tblGrid>
      <w:tr w:rsidR="0094569E" w:rsidRPr="0094569E" w:rsidTr="00245C9F">
        <w:tc>
          <w:tcPr>
            <w:tcW w:w="2541"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95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30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717"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541"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Русский язык </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41"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4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 / Родной язык</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54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280 </w:t>
            </w:r>
          </w:p>
        </w:tc>
      </w:tr>
      <w:tr w:rsidR="0094569E" w:rsidRPr="0094569E" w:rsidTr="00245C9F">
        <w:tc>
          <w:tcPr>
            <w:tcW w:w="2541"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17"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420 </w:t>
            </w:r>
          </w:p>
        </w:tc>
      </w:tr>
      <w:tr w:rsidR="0094569E" w:rsidRPr="0094569E" w:rsidTr="00245C9F">
        <w:tc>
          <w:tcPr>
            <w:tcW w:w="2541"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Второй иностранный язык</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210</w:t>
            </w:r>
          </w:p>
        </w:tc>
      </w:tr>
      <w:tr w:rsidR="0094569E" w:rsidRPr="0094569E" w:rsidTr="00245C9F">
        <w:tc>
          <w:tcPr>
            <w:tcW w:w="254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Естествознание</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41"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280</w:t>
            </w:r>
          </w:p>
        </w:tc>
      </w:tr>
      <w:tr w:rsidR="0094569E" w:rsidRPr="0094569E" w:rsidTr="00245C9F">
        <w:tc>
          <w:tcPr>
            <w:tcW w:w="2541"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Обществознание</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41"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Право</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41"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Психология</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lang w:val="en-US"/>
              </w:rPr>
              <w:t xml:space="preserve">70 </w:t>
            </w:r>
          </w:p>
        </w:tc>
      </w:tr>
      <w:tr w:rsidR="0094569E" w:rsidRPr="0094569E" w:rsidTr="00245C9F">
        <w:tc>
          <w:tcPr>
            <w:tcW w:w="2541"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41"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17"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541" w:type="dxa"/>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17"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541" w:type="dxa"/>
            <w:shd w:val="clear" w:color="auto" w:fill="auto"/>
          </w:tcPr>
          <w:p w:rsidR="0094569E" w:rsidRPr="0094569E" w:rsidRDefault="0094569E" w:rsidP="00245C9F">
            <w:pPr>
              <w:spacing w:line="240" w:lineRule="auto"/>
              <w:rPr>
                <w:rFonts w:ascii="Times New Roman" w:hAnsi="Times New Roman" w:cs="Times New Roman"/>
              </w:rPr>
            </w:pPr>
          </w:p>
        </w:tc>
        <w:tc>
          <w:tcPr>
            <w:tcW w:w="395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30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717"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lang w:val="en-US"/>
              </w:rPr>
              <w:t xml:space="preserve">70 </w:t>
            </w:r>
          </w:p>
        </w:tc>
      </w:tr>
      <w:tr w:rsidR="0094569E" w:rsidRPr="0094569E" w:rsidTr="00245C9F">
        <w:tc>
          <w:tcPr>
            <w:tcW w:w="254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953" w:type="dxa"/>
            <w:shd w:val="clear" w:color="auto" w:fill="auto"/>
          </w:tcPr>
          <w:p w:rsidR="0094569E" w:rsidRPr="0094569E" w:rsidRDefault="0094569E" w:rsidP="00245C9F">
            <w:pPr>
              <w:spacing w:line="240" w:lineRule="auto"/>
              <w:rPr>
                <w:rFonts w:ascii="Times New Roman" w:hAnsi="Times New Roman" w:cs="Times New Roman"/>
              </w:rPr>
            </w:pPr>
          </w:p>
        </w:tc>
        <w:tc>
          <w:tcPr>
            <w:tcW w:w="3020" w:type="dxa"/>
            <w:gridSpan w:val="2"/>
            <w:shd w:val="clear" w:color="auto" w:fill="auto"/>
          </w:tcPr>
          <w:p w:rsidR="0094569E" w:rsidRPr="0094569E" w:rsidRDefault="0094569E" w:rsidP="00245C9F">
            <w:pPr>
              <w:spacing w:line="240" w:lineRule="auto"/>
              <w:jc w:val="center"/>
              <w:rPr>
                <w:rFonts w:ascii="Times New Roman" w:hAnsi="Times New Roman" w:cs="Times New Roman"/>
                <w:lang w:val="en-US"/>
              </w:rPr>
            </w:pPr>
            <w:r w:rsidRPr="0094569E">
              <w:rPr>
                <w:rFonts w:ascii="Times New Roman" w:hAnsi="Times New Roman" w:cs="Times New Roman"/>
              </w:rPr>
              <w:t>2450</w:t>
            </w:r>
          </w:p>
        </w:tc>
      </w:tr>
    </w:tbl>
    <w:p w:rsidR="0094569E" w:rsidRPr="0094569E" w:rsidRDefault="0094569E" w:rsidP="0094569E">
      <w:pPr>
        <w:rPr>
          <w:rFonts w:ascii="Times New Roman" w:hAnsi="Times New Roman" w:cs="Times New Roman"/>
        </w:rPr>
      </w:pPr>
    </w:p>
    <w:p w:rsidR="0094569E" w:rsidRPr="0094569E" w:rsidRDefault="0094569E" w:rsidP="0094569E">
      <w:pPr>
        <w:rPr>
          <w:rFonts w:ascii="Times New Roman" w:hAnsi="Times New Roman" w:cs="Times New Roman"/>
        </w:rPr>
      </w:pPr>
      <w:r w:rsidRPr="0094569E">
        <w:rPr>
          <w:rFonts w:ascii="Times New Roman" w:hAnsi="Times New Roman" w:cs="Times New Roman"/>
        </w:rPr>
        <w:br w:type="page"/>
      </w:r>
    </w:p>
    <w:p w:rsidR="0094569E" w:rsidRPr="0094569E" w:rsidRDefault="0094569E" w:rsidP="0094569E">
      <w:pPr>
        <w:rPr>
          <w:rFonts w:ascii="Times New Roman" w:hAnsi="Times New Roman" w:cs="Times New Roman"/>
          <w:shd w:val="clear" w:color="auto" w:fill="FFFFFF"/>
          <w:lang w:eastAsia="ru-RU"/>
        </w:rPr>
      </w:pPr>
      <w:r w:rsidRPr="0094569E">
        <w:rPr>
          <w:rFonts w:ascii="Times New Roman" w:hAnsi="Times New Roman" w:cs="Times New Roman"/>
          <w:b/>
        </w:rPr>
        <w:lastRenderedPageBreak/>
        <w:t>Социально-экономический профиль</w:t>
      </w:r>
      <w:r w:rsidRPr="0094569E">
        <w:rPr>
          <w:rFonts w:ascii="Times New Roman" w:hAnsi="Times New Roman" w:cs="Times New Roman"/>
        </w:rPr>
        <w:t xml:space="preserve"> ориентирует на </w:t>
      </w:r>
      <w:r w:rsidRPr="0094569E">
        <w:rPr>
          <w:rFonts w:ascii="Times New Roman" w:hAnsi="Times New Roman" w:cs="Times New Roman"/>
          <w:shd w:val="clear" w:color="auto" w:fill="FFFFFF"/>
          <w:lang w:eastAsia="ru-RU"/>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94569E">
        <w:rPr>
          <w:rFonts w:ascii="Times New Roman" w:hAnsi="Times New Roman" w:cs="Times New Roman"/>
          <w:lang w:eastAsia="ru-RU"/>
        </w:rPr>
        <w:t xml:space="preserve">выбираются учебные предметы </w:t>
      </w:r>
      <w:r w:rsidRPr="0094569E">
        <w:rPr>
          <w:rFonts w:ascii="Times New Roman" w:hAnsi="Times New Roman" w:cs="Times New Roman"/>
          <w:shd w:val="clear" w:color="auto" w:fill="FFFFFF"/>
          <w:lang w:eastAsia="ru-RU"/>
        </w:rPr>
        <w:t xml:space="preserve">преимущественно из предметных областей «Математика и информатика», «Общественные науки». </w:t>
      </w:r>
    </w:p>
    <w:p w:rsidR="0094569E" w:rsidRPr="0094569E" w:rsidRDefault="0094569E" w:rsidP="0094569E">
      <w:pPr>
        <w:rPr>
          <w:rFonts w:ascii="Times New Roman" w:hAnsi="Times New Roman" w:cs="Times New Roman"/>
          <w:shd w:val="clear" w:color="auto" w:fill="FFFFFF"/>
          <w:lang w:eastAsia="ru-RU"/>
        </w:rPr>
      </w:pP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94569E" w:rsidRPr="0094569E" w:rsidTr="00245C9F">
        <w:tc>
          <w:tcPr>
            <w:tcW w:w="255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685"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560"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701"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Русский язык </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 / Родной язык</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420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Информатика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Естествознание</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География</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Экономика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Россия в мире</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280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p>
        </w:tc>
        <w:tc>
          <w:tcPr>
            <w:tcW w:w="3261" w:type="dxa"/>
            <w:gridSpan w:val="2"/>
            <w:shd w:val="clear" w:color="auto" w:fill="auto"/>
          </w:tcPr>
          <w:p w:rsidR="0094569E" w:rsidRPr="0094569E" w:rsidRDefault="0094569E" w:rsidP="00245C9F">
            <w:pPr>
              <w:spacing w:line="240" w:lineRule="auto"/>
              <w:jc w:val="center"/>
              <w:rPr>
                <w:rFonts w:ascii="Times New Roman" w:hAnsi="Times New Roman" w:cs="Times New Roman"/>
                <w:lang w:val="en-US"/>
              </w:rPr>
            </w:pPr>
            <w:r w:rsidRPr="0094569E">
              <w:rPr>
                <w:rFonts w:ascii="Times New Roman" w:hAnsi="Times New Roman" w:cs="Times New Roman"/>
              </w:rPr>
              <w:t>2310</w:t>
            </w:r>
          </w:p>
        </w:tc>
      </w:tr>
    </w:tbl>
    <w:p w:rsidR="0094569E" w:rsidRPr="0094569E" w:rsidRDefault="0094569E" w:rsidP="0094569E">
      <w:pPr>
        <w:rPr>
          <w:rFonts w:ascii="Times New Roman" w:hAnsi="Times New Roman" w:cs="Times New Roman"/>
          <w:lang w:eastAsia="ru-RU"/>
        </w:rPr>
      </w:pP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br w:type="page"/>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b/>
          <w:lang w:eastAsia="ru-RU"/>
        </w:rPr>
        <w:lastRenderedPageBreak/>
        <w:t xml:space="preserve">Универсальный профиль </w:t>
      </w:r>
      <w:r w:rsidRPr="0094569E">
        <w:rPr>
          <w:rFonts w:ascii="Times New Roman" w:hAnsi="Times New Roman" w:cs="Times New Roman"/>
          <w:lang w:eastAsia="ru-RU"/>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94569E" w:rsidRPr="0094569E" w:rsidTr="00245C9F">
        <w:tc>
          <w:tcPr>
            <w:tcW w:w="2694"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54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560"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701"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694"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Русский язык </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694"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 / Родной язык</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p>
        </w:tc>
      </w:tr>
      <w:tr w:rsidR="0094569E" w:rsidRPr="0094569E" w:rsidTr="00245C9F">
        <w:tc>
          <w:tcPr>
            <w:tcW w:w="2694"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420</w:t>
            </w:r>
          </w:p>
        </w:tc>
      </w:tr>
      <w:tr w:rsidR="0094569E" w:rsidRPr="0094569E" w:rsidTr="00245C9F">
        <w:tc>
          <w:tcPr>
            <w:tcW w:w="2694"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Информатика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210 </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Физика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140 </w:t>
            </w:r>
          </w:p>
        </w:tc>
      </w:tr>
      <w:tr w:rsidR="0094569E" w:rsidRPr="0094569E" w:rsidTr="00245C9F">
        <w:tc>
          <w:tcPr>
            <w:tcW w:w="2694"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280</w:t>
            </w:r>
          </w:p>
        </w:tc>
      </w:tr>
      <w:tr w:rsidR="0094569E" w:rsidRPr="0094569E" w:rsidTr="00245C9F">
        <w:tc>
          <w:tcPr>
            <w:tcW w:w="2694"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Обществознание</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694"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210 </w:t>
            </w:r>
          </w:p>
        </w:tc>
      </w:tr>
      <w:tr w:rsidR="0094569E" w:rsidRPr="0094569E" w:rsidTr="00245C9F">
        <w:tc>
          <w:tcPr>
            <w:tcW w:w="2694"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Технология</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280</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Астрономия</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701"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p>
        </w:tc>
        <w:tc>
          <w:tcPr>
            <w:tcW w:w="35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560"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701"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694"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543" w:type="dxa"/>
            <w:shd w:val="clear" w:color="auto" w:fill="auto"/>
          </w:tcPr>
          <w:p w:rsidR="0094569E" w:rsidRPr="0094569E" w:rsidRDefault="0094569E" w:rsidP="00245C9F">
            <w:pPr>
              <w:spacing w:line="240" w:lineRule="auto"/>
              <w:rPr>
                <w:rFonts w:ascii="Times New Roman" w:hAnsi="Times New Roman" w:cs="Times New Roman"/>
              </w:rPr>
            </w:pPr>
          </w:p>
        </w:tc>
        <w:tc>
          <w:tcPr>
            <w:tcW w:w="3261" w:type="dxa"/>
            <w:gridSpan w:val="2"/>
            <w:shd w:val="clear" w:color="auto" w:fill="auto"/>
          </w:tcPr>
          <w:p w:rsidR="0094569E" w:rsidRPr="0094569E" w:rsidRDefault="0094569E" w:rsidP="00245C9F">
            <w:pPr>
              <w:spacing w:line="240" w:lineRule="auto"/>
              <w:jc w:val="center"/>
              <w:rPr>
                <w:rFonts w:ascii="Times New Roman" w:hAnsi="Times New Roman" w:cs="Times New Roman"/>
                <w:lang w:val="en-US"/>
              </w:rPr>
            </w:pPr>
            <w:r w:rsidRPr="0094569E">
              <w:rPr>
                <w:rFonts w:ascii="Times New Roman" w:hAnsi="Times New Roman" w:cs="Times New Roman"/>
              </w:rPr>
              <w:t xml:space="preserve">       2450</w:t>
            </w:r>
          </w:p>
        </w:tc>
      </w:tr>
    </w:tbl>
    <w:p w:rsidR="0094569E" w:rsidRPr="0094569E" w:rsidRDefault="0094569E" w:rsidP="0094569E">
      <w:pPr>
        <w:rPr>
          <w:rFonts w:ascii="Times New Roman" w:hAnsi="Times New Roman" w:cs="Times New Roman"/>
        </w:rPr>
      </w:pPr>
    </w:p>
    <w:p w:rsidR="0094569E" w:rsidRPr="0094569E" w:rsidRDefault="0094569E" w:rsidP="0094569E">
      <w:pPr>
        <w:rPr>
          <w:rFonts w:ascii="Times New Roman" w:hAnsi="Times New Roman" w:cs="Times New Roman"/>
          <w:b/>
        </w:rPr>
      </w:pP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94569E" w:rsidRPr="0094569E" w:rsidTr="00245C9F">
        <w:tc>
          <w:tcPr>
            <w:tcW w:w="255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685"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418" w:type="dxa"/>
            <w:shd w:val="clear" w:color="auto" w:fill="auto"/>
          </w:tcPr>
          <w:p w:rsidR="0094569E" w:rsidRPr="0094569E" w:rsidRDefault="0094569E" w:rsidP="00245C9F">
            <w:pPr>
              <w:spacing w:line="240" w:lineRule="auto"/>
              <w:ind w:firstLine="34"/>
              <w:jc w:val="center"/>
              <w:rPr>
                <w:rFonts w:ascii="Times New Roman" w:hAnsi="Times New Roman" w:cs="Times New Roman"/>
                <w:b/>
              </w:rPr>
            </w:pPr>
            <w:r w:rsidRPr="0094569E">
              <w:rPr>
                <w:rFonts w:ascii="Times New Roman" w:hAnsi="Times New Roman" w:cs="Times New Roman"/>
                <w:b/>
              </w:rPr>
              <w:t>Уровень</w:t>
            </w:r>
          </w:p>
        </w:tc>
        <w:tc>
          <w:tcPr>
            <w:tcW w:w="1843" w:type="dxa"/>
            <w:shd w:val="clear" w:color="auto" w:fill="auto"/>
          </w:tcPr>
          <w:p w:rsidR="0094569E" w:rsidRPr="0094569E" w:rsidRDefault="0094569E" w:rsidP="00245C9F">
            <w:pPr>
              <w:spacing w:line="240" w:lineRule="auto"/>
              <w:ind w:firstLine="34"/>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lastRenderedPageBreak/>
              <w:t>Русский язык и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70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280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420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Естествознание</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210 </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 xml:space="preserve">140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Обществознание</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 xml:space="preserve">140 </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210 </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 xml:space="preserve">70 </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140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Дизайн</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Искусство</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Компьютерная графика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 родного края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70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p>
        </w:tc>
        <w:tc>
          <w:tcPr>
            <w:tcW w:w="3261" w:type="dxa"/>
            <w:gridSpan w:val="2"/>
            <w:shd w:val="clear" w:color="auto" w:fill="auto"/>
          </w:tcPr>
          <w:p w:rsidR="0094569E" w:rsidRPr="0094569E" w:rsidRDefault="0094569E" w:rsidP="00245C9F">
            <w:pPr>
              <w:spacing w:line="240" w:lineRule="auto"/>
              <w:jc w:val="center"/>
              <w:rPr>
                <w:rFonts w:ascii="Times New Roman" w:hAnsi="Times New Roman" w:cs="Times New Roman"/>
                <w:lang w:val="en-US"/>
              </w:rPr>
            </w:pPr>
            <w:r w:rsidRPr="0094569E">
              <w:rPr>
                <w:rFonts w:ascii="Times New Roman" w:hAnsi="Times New Roman" w:cs="Times New Roman"/>
              </w:rPr>
              <w:t>2590</w:t>
            </w:r>
          </w:p>
        </w:tc>
      </w:tr>
    </w:tbl>
    <w:p w:rsidR="0094569E" w:rsidRPr="0094569E" w:rsidRDefault="0094569E" w:rsidP="0094569E">
      <w:pPr>
        <w:rPr>
          <w:rFonts w:ascii="Times New Roman" w:hAnsi="Times New Roman" w:cs="Times New Roman"/>
          <w:lang w:eastAsia="ru-RU"/>
        </w:rPr>
      </w:pPr>
      <w:r w:rsidRPr="0094569E">
        <w:rPr>
          <w:rFonts w:ascii="Times New Roman" w:hAnsi="Times New Roman" w:cs="Times New Roman"/>
          <w:lang w:eastAsia="ru-RU"/>
        </w:rPr>
        <w:br w:type="page"/>
      </w: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lastRenderedPageBreak/>
        <w:t>Пример учебного плана универсального профиля (вариант 3)</w:t>
      </w:r>
    </w:p>
    <w:p w:rsidR="0094569E" w:rsidRPr="0094569E" w:rsidRDefault="0094569E" w:rsidP="0094569E">
      <w:pPr>
        <w:rPr>
          <w:rFonts w:ascii="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94569E" w:rsidRPr="0094569E" w:rsidTr="00245C9F">
        <w:tc>
          <w:tcPr>
            <w:tcW w:w="255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685"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418"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84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350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420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Биология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140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Обществознание</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70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140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p>
        </w:tc>
        <w:tc>
          <w:tcPr>
            <w:tcW w:w="3261" w:type="dxa"/>
            <w:gridSpan w:val="2"/>
            <w:shd w:val="clear" w:color="auto" w:fill="auto"/>
          </w:tcPr>
          <w:p w:rsidR="0094569E" w:rsidRPr="0094569E" w:rsidRDefault="0094569E" w:rsidP="00245C9F">
            <w:pPr>
              <w:spacing w:line="240" w:lineRule="auto"/>
              <w:jc w:val="center"/>
              <w:rPr>
                <w:rFonts w:ascii="Times New Roman" w:hAnsi="Times New Roman" w:cs="Times New Roman"/>
                <w:lang w:val="en-US"/>
              </w:rPr>
            </w:pPr>
            <w:r w:rsidRPr="0094569E">
              <w:rPr>
                <w:rFonts w:ascii="Times New Roman" w:hAnsi="Times New Roman" w:cs="Times New Roman"/>
              </w:rPr>
              <w:t>2520</w:t>
            </w:r>
          </w:p>
        </w:tc>
      </w:tr>
    </w:tbl>
    <w:p w:rsidR="0094569E" w:rsidRPr="0094569E" w:rsidRDefault="0094569E" w:rsidP="0094569E">
      <w:pPr>
        <w:rPr>
          <w:rFonts w:ascii="Times New Roman" w:hAnsi="Times New Roman" w:cs="Times New Roman"/>
          <w:lang w:eastAsia="ru-RU"/>
        </w:rPr>
      </w:pPr>
    </w:p>
    <w:p w:rsidR="0094569E" w:rsidRPr="0094569E" w:rsidRDefault="0094569E" w:rsidP="0094569E">
      <w:pPr>
        <w:rPr>
          <w:rFonts w:ascii="Times New Roman" w:hAnsi="Times New Roman" w:cs="Times New Roman"/>
        </w:rPr>
      </w:pPr>
      <w:r w:rsidRPr="0094569E">
        <w:rPr>
          <w:rFonts w:ascii="Times New Roman" w:hAnsi="Times New Roman" w:cs="Times New Roman"/>
        </w:rPr>
        <w:br w:type="page"/>
      </w:r>
    </w:p>
    <w:p w:rsidR="0094569E" w:rsidRPr="0094569E" w:rsidRDefault="0094569E" w:rsidP="0094569E">
      <w:pPr>
        <w:jc w:val="center"/>
        <w:outlineLvl w:val="0"/>
        <w:rPr>
          <w:rFonts w:ascii="Times New Roman" w:hAnsi="Times New Roman" w:cs="Times New Roman"/>
          <w:b/>
        </w:rPr>
      </w:pPr>
      <w:r w:rsidRPr="0094569E">
        <w:rPr>
          <w:rFonts w:ascii="Times New Roman" w:hAnsi="Times New Roman" w:cs="Times New Roman"/>
          <w:b/>
        </w:rPr>
        <w:lastRenderedPageBreak/>
        <w:t>Пример учебного плана универсального профиля (вариант 4)</w:t>
      </w:r>
    </w:p>
    <w:p w:rsidR="0094569E" w:rsidRPr="0094569E" w:rsidRDefault="0094569E" w:rsidP="0094569E">
      <w:pPr>
        <w:rPr>
          <w:rFonts w:ascii="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94569E" w:rsidRPr="0094569E" w:rsidTr="00245C9F">
        <w:tc>
          <w:tcPr>
            <w:tcW w:w="2552"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Предметная область</w:t>
            </w:r>
          </w:p>
        </w:tc>
        <w:tc>
          <w:tcPr>
            <w:tcW w:w="3685"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Учебный предмет</w:t>
            </w:r>
          </w:p>
        </w:tc>
        <w:tc>
          <w:tcPr>
            <w:tcW w:w="1418"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Уровень</w:t>
            </w:r>
          </w:p>
        </w:tc>
        <w:tc>
          <w:tcPr>
            <w:tcW w:w="1843" w:type="dxa"/>
            <w:shd w:val="clear" w:color="auto" w:fill="auto"/>
          </w:tcPr>
          <w:p w:rsidR="0094569E" w:rsidRPr="0094569E" w:rsidRDefault="0094569E" w:rsidP="00245C9F">
            <w:pPr>
              <w:spacing w:line="240" w:lineRule="auto"/>
              <w:jc w:val="center"/>
              <w:rPr>
                <w:rFonts w:ascii="Times New Roman" w:hAnsi="Times New Roman" w:cs="Times New Roman"/>
                <w:b/>
              </w:rPr>
            </w:pPr>
            <w:r w:rsidRPr="0094569E">
              <w:rPr>
                <w:rFonts w:ascii="Times New Roman" w:hAnsi="Times New Roman" w:cs="Times New Roman"/>
                <w:b/>
              </w:rPr>
              <w:t>Количество часов</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 и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Русский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350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 и родная литература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Родной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Родная литература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и информатика</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Математика: алгебра и начала математического анализа, геометрия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У</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420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Иностранные языки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Иностранный язык</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210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Естественные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Биология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70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Общественные науки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История</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140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Обществознание</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140</w:t>
            </w:r>
          </w:p>
        </w:tc>
      </w:tr>
      <w:tr w:rsidR="0094569E" w:rsidRPr="0094569E" w:rsidTr="00245C9F">
        <w:tc>
          <w:tcPr>
            <w:tcW w:w="2552" w:type="dxa"/>
            <w:vMerge w:val="restart"/>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 экология и основы безопасности жизнедеятельности</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Физическая культура</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210</w:t>
            </w:r>
          </w:p>
        </w:tc>
      </w:tr>
      <w:tr w:rsidR="0094569E" w:rsidRPr="0094569E" w:rsidTr="00245C9F">
        <w:tc>
          <w:tcPr>
            <w:tcW w:w="2552" w:type="dxa"/>
            <w:vMerge/>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Основы безопасности жизнедеятельности</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Б</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lang w:val="en-US"/>
              </w:rPr>
              <w:t>70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Индивидуальный проект</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ЭК</w:t>
            </w:r>
          </w:p>
        </w:tc>
        <w:tc>
          <w:tcPr>
            <w:tcW w:w="1843" w:type="dxa"/>
            <w:shd w:val="clear" w:color="auto" w:fill="auto"/>
          </w:tcPr>
          <w:p w:rsidR="0094569E" w:rsidRPr="0094569E" w:rsidRDefault="0094569E" w:rsidP="00245C9F">
            <w:pPr>
              <w:spacing w:line="240" w:lineRule="auto"/>
              <w:rPr>
                <w:rFonts w:ascii="Times New Roman" w:hAnsi="Times New Roman" w:cs="Times New Roman"/>
                <w:lang w:val="en-US"/>
              </w:rPr>
            </w:pPr>
            <w:r w:rsidRPr="0094569E">
              <w:rPr>
                <w:rFonts w:ascii="Times New Roman" w:hAnsi="Times New Roman" w:cs="Times New Roman"/>
              </w:rPr>
              <w:t>140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p>
        </w:tc>
        <w:tc>
          <w:tcPr>
            <w:tcW w:w="3685"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Предметы и курсы по выбору</w:t>
            </w:r>
          </w:p>
        </w:tc>
        <w:tc>
          <w:tcPr>
            <w:tcW w:w="1418"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ФК</w:t>
            </w:r>
          </w:p>
        </w:tc>
        <w:tc>
          <w:tcPr>
            <w:tcW w:w="1843"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280</w:t>
            </w:r>
          </w:p>
        </w:tc>
      </w:tr>
      <w:tr w:rsidR="0094569E" w:rsidRPr="0094569E" w:rsidTr="00245C9F">
        <w:tc>
          <w:tcPr>
            <w:tcW w:w="2552" w:type="dxa"/>
            <w:shd w:val="clear" w:color="auto" w:fill="auto"/>
          </w:tcPr>
          <w:p w:rsidR="0094569E" w:rsidRPr="0094569E" w:rsidRDefault="0094569E" w:rsidP="00245C9F">
            <w:pPr>
              <w:spacing w:line="240" w:lineRule="auto"/>
              <w:rPr>
                <w:rFonts w:ascii="Times New Roman" w:hAnsi="Times New Roman" w:cs="Times New Roman"/>
              </w:rPr>
            </w:pPr>
            <w:r w:rsidRPr="0094569E">
              <w:rPr>
                <w:rFonts w:ascii="Times New Roman" w:hAnsi="Times New Roman" w:cs="Times New Roman"/>
              </w:rPr>
              <w:t>ИТОГО</w:t>
            </w:r>
          </w:p>
        </w:tc>
        <w:tc>
          <w:tcPr>
            <w:tcW w:w="3685" w:type="dxa"/>
            <w:shd w:val="clear" w:color="auto" w:fill="auto"/>
          </w:tcPr>
          <w:p w:rsidR="0094569E" w:rsidRPr="0094569E" w:rsidRDefault="0094569E" w:rsidP="00245C9F">
            <w:pPr>
              <w:spacing w:line="240" w:lineRule="auto"/>
              <w:rPr>
                <w:rFonts w:ascii="Times New Roman" w:hAnsi="Times New Roman" w:cs="Times New Roman"/>
              </w:rPr>
            </w:pPr>
          </w:p>
        </w:tc>
        <w:tc>
          <w:tcPr>
            <w:tcW w:w="3261" w:type="dxa"/>
            <w:gridSpan w:val="2"/>
            <w:shd w:val="clear" w:color="auto" w:fill="auto"/>
          </w:tcPr>
          <w:p w:rsidR="0094569E" w:rsidRPr="0094569E" w:rsidRDefault="0094569E" w:rsidP="00245C9F">
            <w:pPr>
              <w:spacing w:line="240" w:lineRule="auto"/>
              <w:jc w:val="center"/>
              <w:rPr>
                <w:rFonts w:ascii="Times New Roman" w:hAnsi="Times New Roman" w:cs="Times New Roman"/>
                <w:lang w:val="en-US"/>
              </w:rPr>
            </w:pPr>
            <w:r w:rsidRPr="0094569E">
              <w:rPr>
                <w:rFonts w:ascii="Times New Roman" w:hAnsi="Times New Roman" w:cs="Times New Roman"/>
              </w:rPr>
              <w:t>2520</w:t>
            </w:r>
          </w:p>
        </w:tc>
      </w:tr>
    </w:tbl>
    <w:p w:rsidR="0094569E" w:rsidRPr="0094569E" w:rsidRDefault="0094569E" w:rsidP="0094569E">
      <w:pPr>
        <w:rPr>
          <w:rFonts w:ascii="Times New Roman" w:hAnsi="Times New Roman" w:cs="Times New Roman"/>
        </w:rPr>
      </w:pPr>
    </w:p>
    <w:p w:rsidR="0094569E" w:rsidRPr="0094569E" w:rsidRDefault="0094569E" w:rsidP="0094569E">
      <w:pPr>
        <w:autoSpaceDE w:val="0"/>
        <w:autoSpaceDN w:val="0"/>
        <w:adjustRightInd w:val="0"/>
        <w:spacing w:after="0" w:line="240" w:lineRule="auto"/>
        <w:jc w:val="both"/>
        <w:rPr>
          <w:rFonts w:ascii="Times New Roman" w:eastAsia="Times New Roman,Bold" w:hAnsi="Times New Roman" w:cs="Times New Roman"/>
          <w:bCs/>
          <w:iCs/>
          <w:color w:val="000000"/>
          <w:sz w:val="24"/>
          <w:szCs w:val="24"/>
        </w:rPr>
      </w:pPr>
      <w:r w:rsidRPr="0094569E">
        <w:rPr>
          <w:rFonts w:ascii="Times New Roman" w:hAnsi="Times New Roman" w:cs="Times New Roman"/>
        </w:rPr>
        <w:br w:type="page"/>
      </w:r>
    </w:p>
    <w:sectPr w:rsidR="0094569E" w:rsidRPr="0094569E" w:rsidSect="00834C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85" w:rsidRDefault="00315285" w:rsidP="0094569E">
      <w:pPr>
        <w:spacing w:after="0" w:line="240" w:lineRule="auto"/>
      </w:pPr>
      <w:r>
        <w:separator/>
      </w:r>
    </w:p>
  </w:endnote>
  <w:endnote w:type="continuationSeparator" w:id="0">
    <w:p w:rsidR="00315285" w:rsidRDefault="00315285" w:rsidP="0094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85" w:rsidRDefault="00315285" w:rsidP="0094569E">
      <w:pPr>
        <w:spacing w:after="0" w:line="240" w:lineRule="auto"/>
      </w:pPr>
      <w:r>
        <w:separator/>
      </w:r>
    </w:p>
  </w:footnote>
  <w:footnote w:type="continuationSeparator" w:id="0">
    <w:p w:rsidR="00315285" w:rsidRDefault="00315285" w:rsidP="0094569E">
      <w:pPr>
        <w:spacing w:after="0" w:line="240" w:lineRule="auto"/>
      </w:pPr>
      <w:r>
        <w:continuationSeparator/>
      </w:r>
    </w:p>
  </w:footnote>
  <w:footnote w:id="1">
    <w:p w:rsidR="0094569E" w:rsidRPr="00547142" w:rsidRDefault="0094569E" w:rsidP="0094569E">
      <w:pPr>
        <w:pStyle w:val="a6"/>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94569E" w:rsidRPr="00044B03" w:rsidRDefault="0094569E" w:rsidP="0094569E">
      <w:pPr>
        <w:pStyle w:val="a6"/>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2">
    <w:p w:rsidR="0094569E" w:rsidRDefault="0094569E" w:rsidP="0094569E">
      <w:pPr>
        <w:pStyle w:val="a4"/>
      </w:pPr>
    </w:p>
  </w:footnote>
  <w:footnote w:id="3">
    <w:p w:rsidR="0094569E" w:rsidRPr="00237E8B" w:rsidRDefault="0094569E" w:rsidP="0094569E">
      <w:pPr>
        <w:pStyle w:val="a6"/>
        <w:spacing w:line="240" w:lineRule="auto"/>
        <w:rPr>
          <w:sz w:val="20"/>
          <w:szCs w:val="20"/>
        </w:rPr>
      </w:pPr>
      <w:r w:rsidRPr="00560A75">
        <w:rPr>
          <w:rStyle w:val="a3"/>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2994"/>
    <w:rsid w:val="00030ACC"/>
    <w:rsid w:val="00030F25"/>
    <w:rsid w:val="00056139"/>
    <w:rsid w:val="00066307"/>
    <w:rsid w:val="000E2E08"/>
    <w:rsid w:val="00116503"/>
    <w:rsid w:val="00144409"/>
    <w:rsid w:val="00183E45"/>
    <w:rsid w:val="001C50B4"/>
    <w:rsid w:val="00212D7F"/>
    <w:rsid w:val="002A4CD6"/>
    <w:rsid w:val="002E05A5"/>
    <w:rsid w:val="0031364A"/>
    <w:rsid w:val="00315285"/>
    <w:rsid w:val="00426FD2"/>
    <w:rsid w:val="00484487"/>
    <w:rsid w:val="004A706C"/>
    <w:rsid w:val="004C3EF4"/>
    <w:rsid w:val="004E7F1A"/>
    <w:rsid w:val="00532A82"/>
    <w:rsid w:val="0054056C"/>
    <w:rsid w:val="005463D6"/>
    <w:rsid w:val="00573CBD"/>
    <w:rsid w:val="00581743"/>
    <w:rsid w:val="00745AC8"/>
    <w:rsid w:val="00792EAB"/>
    <w:rsid w:val="00797C91"/>
    <w:rsid w:val="007B3BD0"/>
    <w:rsid w:val="007C1F9D"/>
    <w:rsid w:val="007F2994"/>
    <w:rsid w:val="008212B1"/>
    <w:rsid w:val="00824F6A"/>
    <w:rsid w:val="00834C37"/>
    <w:rsid w:val="008458EA"/>
    <w:rsid w:val="0086708F"/>
    <w:rsid w:val="008A050D"/>
    <w:rsid w:val="008C63CA"/>
    <w:rsid w:val="008E2F81"/>
    <w:rsid w:val="0094569E"/>
    <w:rsid w:val="009525EF"/>
    <w:rsid w:val="00975436"/>
    <w:rsid w:val="00A06450"/>
    <w:rsid w:val="00A116FD"/>
    <w:rsid w:val="00A30D9D"/>
    <w:rsid w:val="00A626D2"/>
    <w:rsid w:val="00A836C1"/>
    <w:rsid w:val="00AC77F8"/>
    <w:rsid w:val="00AF776B"/>
    <w:rsid w:val="00BB1882"/>
    <w:rsid w:val="00C828B3"/>
    <w:rsid w:val="00CC2060"/>
    <w:rsid w:val="00D27D99"/>
    <w:rsid w:val="00D62F2D"/>
    <w:rsid w:val="00DE5A90"/>
    <w:rsid w:val="00DE7562"/>
    <w:rsid w:val="00EE0F02"/>
    <w:rsid w:val="00EF13E2"/>
    <w:rsid w:val="00EF1691"/>
    <w:rsid w:val="00EF25BC"/>
    <w:rsid w:val="00F86474"/>
    <w:rsid w:val="00F933C9"/>
    <w:rsid w:val="00FA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023D"/>
  <w15:docId w15:val="{B5DA9CD0-2D6C-4BD4-925F-E2D5C7C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4569E"/>
    <w:rPr>
      <w:rFonts w:cs="Times New Roman"/>
      <w:vertAlign w:val="superscript"/>
    </w:rPr>
  </w:style>
  <w:style w:type="paragraph" w:styleId="a4">
    <w:name w:val="footnote text"/>
    <w:aliases w:val="Знак6,F1"/>
    <w:basedOn w:val="a"/>
    <w:link w:val="a5"/>
    <w:rsid w:val="0094569E"/>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rsid w:val="0094569E"/>
    <w:rPr>
      <w:rFonts w:ascii="Times New Roman" w:eastAsia="Times New Roman" w:hAnsi="Times New Roman" w:cs="Times New Roman"/>
      <w:sz w:val="20"/>
      <w:szCs w:val="20"/>
      <w:lang w:eastAsia="ru-RU"/>
    </w:rPr>
  </w:style>
  <w:style w:type="paragraph" w:customStyle="1" w:styleId="a6">
    <w:name w:val="Примечание"/>
    <w:basedOn w:val="a"/>
    <w:next w:val="a"/>
    <w:qFormat/>
    <w:rsid w:val="0094569E"/>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styleId="a7">
    <w:name w:val="Document Map"/>
    <w:basedOn w:val="a"/>
    <w:link w:val="a8"/>
    <w:uiPriority w:val="99"/>
    <w:semiHidden/>
    <w:unhideWhenUsed/>
    <w:rsid w:val="0094569E"/>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945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DC1B1-7620-4845-95A8-383E4BBF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123526</Words>
  <Characters>704099</Characters>
  <Application>Microsoft Office Word</Application>
  <DocSecurity>0</DocSecurity>
  <Lines>5867</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Руслан Пащенко</cp:lastModifiedBy>
  <cp:revision>7</cp:revision>
  <dcterms:created xsi:type="dcterms:W3CDTF">2020-07-13T13:23:00Z</dcterms:created>
  <dcterms:modified xsi:type="dcterms:W3CDTF">2020-10-26T19:11:00Z</dcterms:modified>
</cp:coreProperties>
</file>