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36" w:rsidRDefault="00F004F5" w:rsidP="004F6BC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154149"/>
            <wp:effectExtent l="19050" t="0" r="3175" b="0"/>
            <wp:docPr id="3" name="Рисунок 3" descr="C:\Users\User\Desktop\Сканы\Скан 1_2020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\Скан 1_20201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36" w:rsidRDefault="00367F36" w:rsidP="004F6BC2">
      <w:pPr>
        <w:jc w:val="center"/>
        <w:rPr>
          <w:b/>
          <w:bCs/>
        </w:rPr>
      </w:pPr>
    </w:p>
    <w:p w:rsidR="00367F36" w:rsidRDefault="00367F36" w:rsidP="004F6BC2">
      <w:pPr>
        <w:jc w:val="center"/>
        <w:rPr>
          <w:b/>
          <w:bCs/>
        </w:rPr>
      </w:pPr>
    </w:p>
    <w:p w:rsidR="00367F36" w:rsidRDefault="00367F36" w:rsidP="004F6BC2">
      <w:pPr>
        <w:jc w:val="center"/>
        <w:rPr>
          <w:b/>
          <w:bCs/>
        </w:rPr>
      </w:pPr>
    </w:p>
    <w:p w:rsidR="00367F36" w:rsidRDefault="00367F36" w:rsidP="004F6BC2">
      <w:pPr>
        <w:jc w:val="center"/>
        <w:rPr>
          <w:b/>
          <w:bCs/>
        </w:rPr>
      </w:pPr>
    </w:p>
    <w:p w:rsidR="00367F36" w:rsidRDefault="00367F36" w:rsidP="004F6BC2">
      <w:pPr>
        <w:jc w:val="center"/>
        <w:rPr>
          <w:b/>
          <w:bCs/>
        </w:rPr>
      </w:pPr>
    </w:p>
    <w:p w:rsidR="00673376" w:rsidRDefault="00673376" w:rsidP="004F6BC2">
      <w:pPr>
        <w:jc w:val="center"/>
        <w:rPr>
          <w:b/>
          <w:bCs/>
        </w:rPr>
      </w:pPr>
    </w:p>
    <w:p w:rsidR="00673376" w:rsidRDefault="00673376" w:rsidP="004F6BC2">
      <w:pPr>
        <w:jc w:val="center"/>
        <w:rPr>
          <w:b/>
          <w:bCs/>
        </w:rPr>
      </w:pPr>
    </w:p>
    <w:p w:rsidR="00EA3448" w:rsidRPr="004F6BC2" w:rsidRDefault="00C41919" w:rsidP="004F6BC2">
      <w:pPr>
        <w:autoSpaceDE w:val="0"/>
        <w:autoSpaceDN w:val="0"/>
        <w:adjustRightInd w:val="0"/>
        <w:ind w:firstLine="709"/>
        <w:jc w:val="both"/>
      </w:pPr>
      <w:r w:rsidRPr="004F6BC2">
        <w:t>5</w:t>
      </w:r>
      <w:r w:rsidR="00EA3448" w:rsidRPr="004F6BC2">
        <w:t>. Рабочие программы составляются на основе:</w:t>
      </w:r>
    </w:p>
    <w:p w:rsidR="00EA3448" w:rsidRPr="004F6BC2" w:rsidRDefault="00EA3448" w:rsidP="004F6BC2">
      <w:pPr>
        <w:autoSpaceDE w:val="0"/>
        <w:autoSpaceDN w:val="0"/>
        <w:adjustRightInd w:val="0"/>
        <w:ind w:firstLine="709"/>
        <w:jc w:val="both"/>
      </w:pPr>
      <w:r w:rsidRPr="004F6BC2">
        <w:t>- примерных программ по отдельным учебным предметам общего образования;</w:t>
      </w:r>
    </w:p>
    <w:p w:rsidR="00214896" w:rsidRPr="004F6BC2" w:rsidRDefault="00214896" w:rsidP="004F6BC2">
      <w:pPr>
        <w:autoSpaceDE w:val="0"/>
        <w:autoSpaceDN w:val="0"/>
        <w:adjustRightInd w:val="0"/>
        <w:ind w:firstLine="709"/>
        <w:jc w:val="both"/>
      </w:pPr>
      <w:r w:rsidRPr="004F6BC2">
        <w:t>- авторских программ учебных предметов, разработанных на основе примерных программ;</w:t>
      </w:r>
    </w:p>
    <w:p w:rsidR="00EA3448" w:rsidRPr="004F6BC2" w:rsidRDefault="00EA3448" w:rsidP="004F6BC2">
      <w:pPr>
        <w:autoSpaceDE w:val="0"/>
        <w:autoSpaceDN w:val="0"/>
        <w:adjustRightInd w:val="0"/>
        <w:ind w:firstLine="709"/>
        <w:jc w:val="both"/>
      </w:pPr>
      <w:r w:rsidRPr="004F6BC2">
        <w:t>-примерных программ по отдельным учебным предметам общего образования и а</w:t>
      </w:r>
      <w:r w:rsidRPr="004F6BC2">
        <w:t>в</w:t>
      </w:r>
      <w:r w:rsidRPr="004F6BC2">
        <w:t>торских программ к линиям учебников, входящих в федеральный перечень УМК, рек</w:t>
      </w:r>
      <w:r w:rsidRPr="004F6BC2">
        <w:t>о</w:t>
      </w:r>
      <w:r w:rsidRPr="004F6BC2">
        <w:t>мендованных Минобразования РФ к использованию в образовательном процессе;</w:t>
      </w:r>
    </w:p>
    <w:p w:rsidR="00EA3448" w:rsidRPr="004F6BC2" w:rsidRDefault="00EA3448" w:rsidP="004F6BC2">
      <w:pPr>
        <w:autoSpaceDE w:val="0"/>
        <w:autoSpaceDN w:val="0"/>
        <w:adjustRightInd w:val="0"/>
        <w:ind w:firstLine="709"/>
        <w:jc w:val="both"/>
      </w:pPr>
      <w:r w:rsidRPr="004F6BC2">
        <w:t>- примерных программ по отдельным учебным предметам общего образования и материалам авторского учебно-методического комплекса (при отсутствии соответству</w:t>
      </w:r>
      <w:r w:rsidRPr="004F6BC2">
        <w:t>ю</w:t>
      </w:r>
      <w:r w:rsidRPr="004F6BC2">
        <w:t>щих авторских программ к линии учебников, имеющихся в федеральном перечне).</w:t>
      </w:r>
    </w:p>
    <w:p w:rsidR="00EA3448" w:rsidRPr="004F6BC2" w:rsidRDefault="00C41919" w:rsidP="004F6BC2">
      <w:pPr>
        <w:autoSpaceDE w:val="0"/>
        <w:autoSpaceDN w:val="0"/>
        <w:adjustRightInd w:val="0"/>
        <w:ind w:firstLine="709"/>
        <w:jc w:val="both"/>
      </w:pPr>
      <w:r w:rsidRPr="004F6BC2">
        <w:t>6</w:t>
      </w:r>
      <w:r w:rsidR="00EA3448" w:rsidRPr="004F6BC2">
        <w:t>. Рабочая программа разрабатывается педагогом или группой педагогов и прох</w:t>
      </w:r>
      <w:r w:rsidR="00EA3448" w:rsidRPr="004F6BC2">
        <w:t>о</w:t>
      </w:r>
      <w:r w:rsidR="00EA3448" w:rsidRPr="004F6BC2">
        <w:t xml:space="preserve">дит экспертизу на уровне общеобразовательного учреждения. </w:t>
      </w:r>
    </w:p>
    <w:p w:rsidR="00EA3448" w:rsidRPr="004F6BC2" w:rsidRDefault="00C41919" w:rsidP="004F6BC2">
      <w:pPr>
        <w:autoSpaceDE w:val="0"/>
        <w:autoSpaceDN w:val="0"/>
        <w:adjustRightInd w:val="0"/>
        <w:ind w:firstLine="709"/>
        <w:jc w:val="both"/>
      </w:pPr>
      <w:r w:rsidRPr="004F6BC2">
        <w:t>7</w:t>
      </w:r>
      <w:r w:rsidR="00EA3448" w:rsidRPr="004F6BC2">
        <w:t>. Количество часов, отводимых на освоение Рабочей программы, должно соотве</w:t>
      </w:r>
      <w:r w:rsidR="00EA3448" w:rsidRPr="004F6BC2">
        <w:t>т</w:t>
      </w:r>
      <w:r w:rsidR="00EA3448" w:rsidRPr="004F6BC2">
        <w:t xml:space="preserve">ствовать учебному плану </w:t>
      </w:r>
      <w:r w:rsidR="00E92244" w:rsidRPr="004F6BC2">
        <w:t>МОУ «</w:t>
      </w:r>
      <w:proofErr w:type="spellStart"/>
      <w:r w:rsidR="00E92244" w:rsidRPr="004F6BC2">
        <w:t>Ближнеигуменская</w:t>
      </w:r>
      <w:proofErr w:type="spellEnd"/>
      <w:r w:rsidR="00E92244" w:rsidRPr="004F6BC2">
        <w:t xml:space="preserve"> СОШ»</w:t>
      </w:r>
      <w:r w:rsidR="00EA3448" w:rsidRPr="004F6BC2">
        <w:t>.</w:t>
      </w:r>
    </w:p>
    <w:p w:rsidR="00EA3448" w:rsidRPr="004F6BC2" w:rsidRDefault="00C41919" w:rsidP="004F6BC2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4F6BC2">
        <w:t>8</w:t>
      </w:r>
      <w:r w:rsidR="00EA3448" w:rsidRPr="004F6BC2">
        <w:t>. Обязательный минимум содержания каждой Рабочей программы устанавливае</w:t>
      </w:r>
      <w:r w:rsidR="00EA3448" w:rsidRPr="004F6BC2">
        <w:t>т</w:t>
      </w:r>
      <w:r w:rsidR="00EA3448" w:rsidRPr="004F6BC2">
        <w:t>ся в соответствии с примерной образовательной программой и государственным образ</w:t>
      </w:r>
      <w:r w:rsidR="00EA3448" w:rsidRPr="004F6BC2">
        <w:t>о</w:t>
      </w:r>
      <w:r w:rsidR="00EA3448" w:rsidRPr="004F6BC2">
        <w:t>вательным стандартом.</w:t>
      </w:r>
    </w:p>
    <w:p w:rsidR="00EA3448" w:rsidRDefault="00C41919" w:rsidP="004F6BC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F6BC2">
        <w:t>9</w:t>
      </w:r>
      <w:r w:rsidR="00EA3448" w:rsidRPr="004F6BC2">
        <w:t>.</w:t>
      </w:r>
      <w:r w:rsidR="007D7EDD" w:rsidRPr="004F6BC2">
        <w:t xml:space="preserve"> </w:t>
      </w:r>
      <w:r w:rsidR="00EA3448" w:rsidRPr="004F6BC2">
        <w:t>Нормативные сроки освоения Рабочей программы в государственных и муниц</w:t>
      </w:r>
      <w:r w:rsidR="00EA3448" w:rsidRPr="004F6BC2">
        <w:t>и</w:t>
      </w:r>
      <w:r w:rsidR="00EA3448" w:rsidRPr="004F6BC2">
        <w:t>пальных образовательных учреждениях определяются типовыми положениями об образ</w:t>
      </w:r>
      <w:r w:rsidR="00EA3448" w:rsidRPr="004F6BC2">
        <w:t>о</w:t>
      </w:r>
      <w:r w:rsidR="00EA3448" w:rsidRPr="004F6BC2">
        <w:t>вательных учреждениях соответствующих типов и видов,</w:t>
      </w:r>
      <w:r w:rsidR="00EA3448" w:rsidRPr="004F6BC2">
        <w:rPr>
          <w:color w:val="000000"/>
        </w:rPr>
        <w:t xml:space="preserve"> федеральными образовател</w:t>
      </w:r>
      <w:r w:rsidR="00EA3448" w:rsidRPr="004F6BC2">
        <w:rPr>
          <w:color w:val="000000"/>
        </w:rPr>
        <w:t>ь</w:t>
      </w:r>
      <w:r w:rsidR="00EA3448" w:rsidRPr="004F6BC2">
        <w:rPr>
          <w:color w:val="000000"/>
        </w:rPr>
        <w:t xml:space="preserve">ными стандартами, устанавливаемыми </w:t>
      </w:r>
      <w:r w:rsidR="00214896" w:rsidRPr="004F6BC2">
        <w:rPr>
          <w:color w:val="000000"/>
        </w:rPr>
        <w:t>Федеральным з</w:t>
      </w:r>
      <w:r w:rsidR="00EA3448" w:rsidRPr="004F6BC2">
        <w:rPr>
          <w:color w:val="000000"/>
        </w:rPr>
        <w:t xml:space="preserve">аконом </w:t>
      </w:r>
      <w:r w:rsidR="00EA3448" w:rsidRPr="004F6BC2">
        <w:t>«Об образовании</w:t>
      </w:r>
      <w:r w:rsidR="00214896" w:rsidRPr="004F6BC2">
        <w:t xml:space="preserve"> в Росси</w:t>
      </w:r>
      <w:r w:rsidR="00214896" w:rsidRPr="004F6BC2">
        <w:t>й</w:t>
      </w:r>
      <w:r w:rsidR="00214896" w:rsidRPr="004F6BC2">
        <w:t>ской Федерации</w:t>
      </w:r>
      <w:r w:rsidR="00EA3448" w:rsidRPr="004F6BC2">
        <w:t>»</w:t>
      </w:r>
      <w:r w:rsidR="00EA3448" w:rsidRPr="004F6BC2">
        <w:rPr>
          <w:color w:val="000000"/>
        </w:rPr>
        <w:t>.</w:t>
      </w:r>
    </w:p>
    <w:p w:rsidR="004F6BC2" w:rsidRPr="004F6BC2" w:rsidRDefault="004F6BC2" w:rsidP="00C02EB3">
      <w:pPr>
        <w:autoSpaceDE w:val="0"/>
        <w:autoSpaceDN w:val="0"/>
        <w:adjustRightInd w:val="0"/>
        <w:jc w:val="both"/>
        <w:rPr>
          <w:bCs/>
        </w:rPr>
      </w:pPr>
    </w:p>
    <w:p w:rsidR="00EA3448" w:rsidRPr="004F6BC2" w:rsidRDefault="00EA3448" w:rsidP="004F6BC2">
      <w:pPr>
        <w:autoSpaceDE w:val="0"/>
        <w:autoSpaceDN w:val="0"/>
        <w:adjustRightInd w:val="0"/>
        <w:jc w:val="center"/>
        <w:rPr>
          <w:color w:val="000000"/>
        </w:rPr>
      </w:pPr>
      <w:r w:rsidRPr="004F6BC2">
        <w:rPr>
          <w:rStyle w:val="a3"/>
        </w:rPr>
        <w:t>2.</w:t>
      </w:r>
      <w:r w:rsidR="006B4516" w:rsidRPr="004F6BC2">
        <w:rPr>
          <w:rStyle w:val="a3"/>
        </w:rPr>
        <w:t xml:space="preserve"> </w:t>
      </w:r>
      <w:r w:rsidRPr="004F6BC2">
        <w:rPr>
          <w:b/>
          <w:color w:val="000000"/>
        </w:rPr>
        <w:t xml:space="preserve">Структура и требования к разработке Рабочей программы </w:t>
      </w:r>
      <w:r w:rsidRPr="004F6BC2">
        <w:rPr>
          <w:b/>
        </w:rPr>
        <w:t>учебных курсов, пре</w:t>
      </w:r>
      <w:r w:rsidRPr="004F6BC2">
        <w:rPr>
          <w:b/>
        </w:rPr>
        <w:t>д</w:t>
      </w:r>
      <w:r w:rsidRPr="004F6BC2">
        <w:rPr>
          <w:b/>
        </w:rPr>
        <w:t xml:space="preserve">метов, дисциплин (модулей) </w:t>
      </w:r>
      <w:r w:rsidRPr="004F6BC2">
        <w:rPr>
          <w:b/>
          <w:bCs/>
          <w:iCs/>
        </w:rPr>
        <w:t>общеобразовательного учреждения</w:t>
      </w:r>
      <w:r w:rsidR="006B4516" w:rsidRPr="004F6BC2">
        <w:rPr>
          <w:b/>
          <w:bCs/>
          <w:iCs/>
        </w:rPr>
        <w:t>, реа</w:t>
      </w:r>
      <w:r w:rsidR="006932F5" w:rsidRPr="004F6BC2">
        <w:rPr>
          <w:b/>
          <w:bCs/>
          <w:iCs/>
        </w:rPr>
        <w:t>лизующего ФГОС начального общего образования</w:t>
      </w:r>
      <w:r w:rsidR="00887039" w:rsidRPr="004F6BC2">
        <w:rPr>
          <w:b/>
          <w:bCs/>
          <w:iCs/>
        </w:rPr>
        <w:t xml:space="preserve"> и основного общего образования</w:t>
      </w:r>
    </w:p>
    <w:p w:rsidR="00EA3448" w:rsidRPr="004F6BC2" w:rsidRDefault="00EA3448" w:rsidP="004F6BC2">
      <w:pPr>
        <w:autoSpaceDE w:val="0"/>
        <w:autoSpaceDN w:val="0"/>
        <w:adjustRightInd w:val="0"/>
        <w:ind w:firstLine="709"/>
        <w:jc w:val="both"/>
      </w:pPr>
      <w:r w:rsidRPr="004F6BC2">
        <w:t>2.1</w:t>
      </w:r>
      <w:r w:rsidR="007D7EDD" w:rsidRPr="004F6BC2">
        <w:t xml:space="preserve">. </w:t>
      </w:r>
      <w:r w:rsidRPr="004F6BC2">
        <w:t>Структура Рабочей программы составляется с учетом:</w:t>
      </w:r>
    </w:p>
    <w:p w:rsidR="00EA3448" w:rsidRPr="004F6BC2" w:rsidRDefault="00EA3448" w:rsidP="004F6BC2">
      <w:pPr>
        <w:autoSpaceDE w:val="0"/>
        <w:autoSpaceDN w:val="0"/>
        <w:adjustRightInd w:val="0"/>
        <w:ind w:firstLine="709"/>
        <w:jc w:val="both"/>
      </w:pPr>
      <w:r w:rsidRPr="004F6BC2">
        <w:t>- требований федеральных государственных образовательных стандартов;</w:t>
      </w:r>
    </w:p>
    <w:p w:rsidR="00EA3448" w:rsidRPr="004F6BC2" w:rsidRDefault="00EA3448" w:rsidP="004F6BC2">
      <w:pPr>
        <w:autoSpaceDE w:val="0"/>
        <w:autoSpaceDN w:val="0"/>
        <w:adjustRightInd w:val="0"/>
        <w:ind w:firstLine="709"/>
        <w:jc w:val="both"/>
      </w:pPr>
      <w:r w:rsidRPr="004F6BC2">
        <w:t>- обязательного минимума содержания учебных программ;</w:t>
      </w:r>
    </w:p>
    <w:p w:rsidR="00EA3448" w:rsidRPr="004F6BC2" w:rsidRDefault="00EA3448" w:rsidP="004F6BC2">
      <w:pPr>
        <w:autoSpaceDE w:val="0"/>
        <w:autoSpaceDN w:val="0"/>
        <w:adjustRightInd w:val="0"/>
        <w:ind w:firstLine="709"/>
        <w:jc w:val="both"/>
      </w:pPr>
      <w:r w:rsidRPr="004F6BC2">
        <w:t xml:space="preserve">- требований к уровню подготовки </w:t>
      </w:r>
      <w:r w:rsidR="00224F78" w:rsidRPr="004F6BC2">
        <w:t>обучающихся</w:t>
      </w:r>
      <w:r w:rsidRPr="004F6BC2">
        <w:t>;</w:t>
      </w:r>
    </w:p>
    <w:p w:rsidR="00EA3448" w:rsidRPr="004F6BC2" w:rsidRDefault="00EA3448" w:rsidP="004F6BC2">
      <w:pPr>
        <w:autoSpaceDE w:val="0"/>
        <w:autoSpaceDN w:val="0"/>
        <w:adjustRightInd w:val="0"/>
        <w:ind w:firstLine="709"/>
        <w:jc w:val="both"/>
      </w:pPr>
      <w:r w:rsidRPr="004F6BC2">
        <w:t>- объема часов учебной нагрузки, определенного учебным планом образовательн</w:t>
      </w:r>
      <w:r w:rsidRPr="004F6BC2">
        <w:t>о</w:t>
      </w:r>
      <w:r w:rsidRPr="004F6BC2">
        <w:t>го учреждения для реализации учебных курсов, предметов, дисциплин (модулей);</w:t>
      </w:r>
    </w:p>
    <w:p w:rsidR="00EA3448" w:rsidRPr="004F6BC2" w:rsidRDefault="00EA3448" w:rsidP="004F6BC2">
      <w:pPr>
        <w:autoSpaceDE w:val="0"/>
        <w:autoSpaceDN w:val="0"/>
        <w:adjustRightInd w:val="0"/>
        <w:ind w:firstLine="709"/>
        <w:jc w:val="both"/>
      </w:pPr>
      <w:r w:rsidRPr="004F6BC2">
        <w:t>- познавательных интересов учащихся;</w:t>
      </w:r>
    </w:p>
    <w:p w:rsidR="00EA3448" w:rsidRPr="004F6BC2" w:rsidRDefault="00EA3448" w:rsidP="004F6BC2">
      <w:pPr>
        <w:autoSpaceDE w:val="0"/>
        <w:autoSpaceDN w:val="0"/>
        <w:adjustRightInd w:val="0"/>
        <w:ind w:firstLine="709"/>
        <w:jc w:val="both"/>
      </w:pPr>
      <w:r w:rsidRPr="004F6BC2">
        <w:t>- выбора педагогом необходимого комплекта учебно-методического обеспечения.</w:t>
      </w:r>
    </w:p>
    <w:p w:rsidR="00EA3448" w:rsidRPr="004F6BC2" w:rsidRDefault="00EA3448" w:rsidP="004F6BC2">
      <w:pPr>
        <w:pStyle w:val="dash041e005f0431005f044b005f0447005f043d005f044b005f0439"/>
        <w:ind w:firstLine="709"/>
        <w:jc w:val="both"/>
      </w:pPr>
      <w:r w:rsidRPr="004F6BC2">
        <w:t xml:space="preserve">2.2. </w:t>
      </w:r>
      <w:r w:rsidR="00791AE6" w:rsidRPr="004F6BC2">
        <w:t xml:space="preserve">На основании требований ФГОС начального </w:t>
      </w:r>
      <w:r w:rsidR="00887039" w:rsidRPr="004F6BC2">
        <w:t xml:space="preserve">и основного </w:t>
      </w:r>
      <w:r w:rsidR="00791AE6" w:rsidRPr="004F6BC2">
        <w:t>общего образования</w:t>
      </w:r>
      <w:r w:rsidR="00887039" w:rsidRPr="004F6BC2">
        <w:t>,</w:t>
      </w:r>
      <w:r w:rsidR="00791AE6" w:rsidRPr="004F6BC2">
        <w:t xml:space="preserve"> </w:t>
      </w:r>
      <w:r w:rsidR="00887039" w:rsidRPr="004F6BC2">
        <w:t xml:space="preserve">в соответствии с приказами Министерства образования и науки Российской Федерации от 31 декабря 2015 года №1576, 1577, 1578, </w:t>
      </w:r>
      <w:r w:rsidR="00FA027E" w:rsidRPr="004F6BC2">
        <w:t>р</w:t>
      </w:r>
      <w:r w:rsidRPr="004F6BC2">
        <w:t xml:space="preserve">абочие </w:t>
      </w:r>
      <w:r w:rsidRPr="004F6BC2">
        <w:rPr>
          <w:rStyle w:val="dash041e005f0431005f044b005f0447005f043d005f044b005f0439005f005fchar1char1"/>
        </w:rPr>
        <w:t>программы отдельных учебных предм</w:t>
      </w:r>
      <w:r w:rsidRPr="004F6BC2">
        <w:rPr>
          <w:rStyle w:val="dash041e005f0431005f044b005f0447005f043d005f044b005f0439005f005fchar1char1"/>
        </w:rPr>
        <w:t>е</w:t>
      </w:r>
      <w:r w:rsidRPr="004F6BC2">
        <w:rPr>
          <w:rStyle w:val="dash041e005f0431005f044b005f0447005f043d005f044b005f0439005f005fchar1char1"/>
        </w:rPr>
        <w:t>тов, курсов должны содержать</w:t>
      </w:r>
      <w:r w:rsidR="00791AE6" w:rsidRPr="004F6BC2">
        <w:rPr>
          <w:rStyle w:val="dash041e005f0431005f044b005f0447005f043d005f044b005f0439005f005fchar1char1"/>
        </w:rPr>
        <w:t xml:space="preserve"> следующие разделы</w:t>
      </w:r>
      <w:r w:rsidRPr="004F6BC2">
        <w:rPr>
          <w:rStyle w:val="dash041e005f0431005f044b005f0447005f043d005f044b005f0439005f005fchar1char1"/>
        </w:rPr>
        <w:t>:</w:t>
      </w:r>
    </w:p>
    <w:p w:rsidR="007D6A85" w:rsidRPr="004F6BC2" w:rsidRDefault="007D6A85" w:rsidP="004F6BC2">
      <w:pPr>
        <w:ind w:firstLine="709"/>
        <w:jc w:val="both"/>
      </w:pPr>
      <w:r w:rsidRPr="004F6BC2">
        <w:t>1) планируемые результаты освоения учебного предмета, курса</w:t>
      </w:r>
    </w:p>
    <w:p w:rsidR="00EA3448" w:rsidRPr="004F6BC2" w:rsidRDefault="007D6A85" w:rsidP="004F6BC2">
      <w:pPr>
        <w:ind w:firstLine="709"/>
        <w:jc w:val="both"/>
      </w:pPr>
      <w:r w:rsidRPr="004F6BC2">
        <w:t>2</w:t>
      </w:r>
      <w:r w:rsidR="00EA3448" w:rsidRPr="004F6BC2">
        <w:t>) содержание учебного предмета, курса;</w:t>
      </w:r>
    </w:p>
    <w:p w:rsidR="007D6A85" w:rsidRPr="004F6BC2" w:rsidRDefault="007D6A85" w:rsidP="004F6BC2">
      <w:pPr>
        <w:ind w:firstLine="709"/>
        <w:jc w:val="both"/>
      </w:pPr>
      <w:r w:rsidRPr="004F6BC2">
        <w:t>3) тематическое планирование с указанием количества часов, отводимых на осво</w:t>
      </w:r>
      <w:r w:rsidRPr="004F6BC2">
        <w:t>е</w:t>
      </w:r>
      <w:r w:rsidRPr="004F6BC2">
        <w:t>ние каждой темы</w:t>
      </w:r>
    </w:p>
    <w:p w:rsidR="00EA3448" w:rsidRPr="004F6BC2" w:rsidRDefault="00EA3448" w:rsidP="004F6BC2">
      <w:pPr>
        <w:autoSpaceDE w:val="0"/>
        <w:autoSpaceDN w:val="0"/>
        <w:adjustRightInd w:val="0"/>
        <w:ind w:firstLine="709"/>
        <w:jc w:val="both"/>
      </w:pPr>
      <w:r w:rsidRPr="004F6BC2">
        <w:t>2.3. Примерные (типовые) учебные программы, разработанные на федеральном уровне,</w:t>
      </w:r>
      <w:r w:rsidR="00FA027E" w:rsidRPr="004F6BC2">
        <w:t xml:space="preserve"> </w:t>
      </w:r>
      <w:r w:rsidRPr="004F6BC2">
        <w:t>не могут использоваться в качестве рабочих программ, поскольку не содержат распределение учебного материала по годам обучения и отдельным темам.</w:t>
      </w:r>
    </w:p>
    <w:p w:rsidR="00EA3448" w:rsidRPr="004F6BC2" w:rsidRDefault="00EA3448" w:rsidP="004F6BC2">
      <w:pPr>
        <w:autoSpaceDE w:val="0"/>
        <w:autoSpaceDN w:val="0"/>
        <w:adjustRightInd w:val="0"/>
        <w:ind w:firstLine="709"/>
        <w:jc w:val="both"/>
      </w:pPr>
      <w:r w:rsidRPr="004F6BC2">
        <w:t xml:space="preserve">2.4. Рабочая программа составляется с учетом требований к примерным (типовым) учебным программам. </w:t>
      </w:r>
    </w:p>
    <w:p w:rsidR="00EA3448" w:rsidRPr="004F6BC2" w:rsidRDefault="00EA3448" w:rsidP="004F6BC2">
      <w:pPr>
        <w:autoSpaceDE w:val="0"/>
        <w:autoSpaceDN w:val="0"/>
        <w:adjustRightInd w:val="0"/>
        <w:ind w:firstLine="709"/>
        <w:jc w:val="both"/>
      </w:pPr>
      <w:r w:rsidRPr="004F6BC2">
        <w:t>2.5. Рабоч</w:t>
      </w:r>
      <w:r w:rsidR="0090622A" w:rsidRPr="004F6BC2">
        <w:t>ая</w:t>
      </w:r>
      <w:r w:rsidRPr="004F6BC2">
        <w:t xml:space="preserve"> программ</w:t>
      </w:r>
      <w:r w:rsidR="0090622A" w:rsidRPr="004F6BC2">
        <w:t xml:space="preserve">а составляется </w:t>
      </w:r>
      <w:r w:rsidRPr="004F6BC2">
        <w:t>на основе имеющихся примерных (типовых) учебных программ, авторских рабочих учебных программ. При этом Рабочая программа может отличаться от вышеназванных программ не более чем на 20%</w:t>
      </w:r>
      <w:r w:rsidR="00226FD6" w:rsidRPr="004F6BC2">
        <w:t xml:space="preserve"> (например, опред</w:t>
      </w:r>
      <w:r w:rsidR="00226FD6" w:rsidRPr="004F6BC2">
        <w:t>е</w:t>
      </w:r>
      <w:r w:rsidR="00226FD6" w:rsidRPr="004F6BC2">
        <w:lastRenderedPageBreak/>
        <w:t xml:space="preserve">лять новый порядок изучения материала, изменять количество часов, вносить изменения в содержание изучаемой темы, дополнять требования к уровню подготовки </w:t>
      </w:r>
      <w:r w:rsidR="0090622A" w:rsidRPr="004F6BC2">
        <w:t>об</w:t>
      </w:r>
      <w:r w:rsidR="00226FD6" w:rsidRPr="004F6BC2">
        <w:t>уча</w:t>
      </w:r>
      <w:r w:rsidR="0090622A" w:rsidRPr="004F6BC2">
        <w:t>ю</w:t>
      </w:r>
      <w:r w:rsidR="00226FD6" w:rsidRPr="004F6BC2">
        <w:t>щихся)</w:t>
      </w:r>
    </w:p>
    <w:p w:rsidR="00226FD6" w:rsidRPr="004F6BC2" w:rsidRDefault="00EA3448" w:rsidP="004F6BC2">
      <w:pPr>
        <w:autoSpaceDE w:val="0"/>
        <w:autoSpaceDN w:val="0"/>
        <w:adjustRightInd w:val="0"/>
        <w:ind w:firstLine="709"/>
        <w:jc w:val="both"/>
      </w:pPr>
      <w:r w:rsidRPr="004F6BC2">
        <w:t xml:space="preserve">2.6. </w:t>
      </w:r>
      <w:r w:rsidR="00226FD6" w:rsidRPr="004F6BC2">
        <w:rPr>
          <w:bCs/>
          <w:iCs/>
        </w:rPr>
        <w:t>Титульный лист Рабочей программы (таблица №1) должен</w:t>
      </w:r>
      <w:r w:rsidR="00226FD6" w:rsidRPr="004F6BC2">
        <w:rPr>
          <w:b/>
          <w:bCs/>
          <w:i/>
          <w:iCs/>
        </w:rPr>
        <w:t xml:space="preserve"> </w:t>
      </w:r>
      <w:r w:rsidR="00226FD6" w:rsidRPr="004F6BC2">
        <w:t xml:space="preserve">содержать: </w:t>
      </w:r>
    </w:p>
    <w:p w:rsidR="00226FD6" w:rsidRPr="004F6BC2" w:rsidRDefault="00226FD6" w:rsidP="004F6BC2">
      <w:pPr>
        <w:autoSpaceDE w:val="0"/>
        <w:autoSpaceDN w:val="0"/>
        <w:adjustRightInd w:val="0"/>
        <w:ind w:firstLine="709"/>
        <w:jc w:val="both"/>
      </w:pPr>
      <w:r w:rsidRPr="004F6BC2">
        <w:t xml:space="preserve">- наименование образовательного учреждения; </w:t>
      </w:r>
    </w:p>
    <w:p w:rsidR="00226FD6" w:rsidRPr="004F6BC2" w:rsidRDefault="00226FD6" w:rsidP="004F6BC2">
      <w:pPr>
        <w:autoSpaceDE w:val="0"/>
        <w:autoSpaceDN w:val="0"/>
        <w:adjustRightInd w:val="0"/>
        <w:ind w:firstLine="709"/>
        <w:jc w:val="both"/>
      </w:pPr>
      <w:r w:rsidRPr="004F6BC2">
        <w:t xml:space="preserve">- гриф </w:t>
      </w:r>
      <w:r w:rsidR="00C41919" w:rsidRPr="004F6BC2">
        <w:t xml:space="preserve">рассмотрения, </w:t>
      </w:r>
      <w:r w:rsidRPr="004F6BC2">
        <w:t xml:space="preserve">согласования </w:t>
      </w:r>
      <w:r w:rsidR="00C41919" w:rsidRPr="004F6BC2">
        <w:t xml:space="preserve">и утверждения </w:t>
      </w:r>
      <w:r w:rsidRPr="004F6BC2">
        <w:t xml:space="preserve">программы; </w:t>
      </w:r>
    </w:p>
    <w:p w:rsidR="00226FD6" w:rsidRPr="004F6BC2" w:rsidRDefault="00226FD6" w:rsidP="004F6BC2">
      <w:pPr>
        <w:autoSpaceDE w:val="0"/>
        <w:autoSpaceDN w:val="0"/>
        <w:adjustRightInd w:val="0"/>
        <w:ind w:firstLine="709"/>
        <w:jc w:val="both"/>
      </w:pPr>
      <w:r w:rsidRPr="004F6BC2">
        <w:t xml:space="preserve">- название учебного курса, предмета, дисциплины (модуля); </w:t>
      </w:r>
    </w:p>
    <w:p w:rsidR="00C41919" w:rsidRPr="004F6BC2" w:rsidRDefault="00C41919" w:rsidP="004F6BC2">
      <w:pPr>
        <w:autoSpaceDE w:val="0"/>
        <w:autoSpaceDN w:val="0"/>
        <w:adjustRightInd w:val="0"/>
        <w:ind w:firstLine="709"/>
        <w:jc w:val="both"/>
      </w:pPr>
      <w:r w:rsidRPr="004F6BC2">
        <w:t>- уровень обучения;</w:t>
      </w:r>
    </w:p>
    <w:p w:rsidR="00C41919" w:rsidRPr="004F6BC2" w:rsidRDefault="00226FD6" w:rsidP="004F6BC2">
      <w:pPr>
        <w:autoSpaceDE w:val="0"/>
        <w:autoSpaceDN w:val="0"/>
        <w:adjustRightInd w:val="0"/>
        <w:ind w:firstLine="709"/>
        <w:jc w:val="both"/>
      </w:pPr>
      <w:r w:rsidRPr="004F6BC2">
        <w:t>- уровень изучения учебного курса, предмета, дисциплины (модуля);</w:t>
      </w:r>
    </w:p>
    <w:p w:rsidR="00566CCA" w:rsidRDefault="00566CCA" w:rsidP="004F6BC2">
      <w:pPr>
        <w:autoSpaceDE w:val="0"/>
        <w:autoSpaceDN w:val="0"/>
        <w:adjustRightInd w:val="0"/>
        <w:ind w:firstLine="709"/>
        <w:jc w:val="both"/>
      </w:pPr>
      <w:r w:rsidRPr="004F6BC2">
        <w:t>- Ф.И.О. педагога или педагогов, разработавшего и реализующего учебный курс</w:t>
      </w:r>
      <w:r w:rsidR="004F6BC2">
        <w:t>, предмет, дисциплину (модуль).</w:t>
      </w:r>
    </w:p>
    <w:p w:rsidR="004F6BC2" w:rsidRPr="004F6BC2" w:rsidRDefault="004F6BC2" w:rsidP="004F6BC2">
      <w:pPr>
        <w:autoSpaceDE w:val="0"/>
        <w:autoSpaceDN w:val="0"/>
        <w:adjustRightInd w:val="0"/>
        <w:ind w:firstLine="709"/>
        <w:jc w:val="both"/>
      </w:pPr>
    </w:p>
    <w:p w:rsidR="00340916" w:rsidRPr="004F6BC2" w:rsidRDefault="00E56926" w:rsidP="004F6BC2">
      <w:pPr>
        <w:autoSpaceDE w:val="0"/>
        <w:autoSpaceDN w:val="0"/>
        <w:adjustRightInd w:val="0"/>
        <w:jc w:val="center"/>
      </w:pPr>
      <w:r w:rsidRPr="004F6BC2">
        <w:rPr>
          <w:rStyle w:val="a3"/>
        </w:rPr>
        <w:t xml:space="preserve">3. </w:t>
      </w:r>
      <w:r w:rsidRPr="004F6BC2">
        <w:rPr>
          <w:b/>
          <w:color w:val="000000"/>
        </w:rPr>
        <w:t xml:space="preserve">Структура и требования к разработке </w:t>
      </w:r>
      <w:r w:rsidR="002058C9" w:rsidRPr="004F6BC2">
        <w:rPr>
          <w:b/>
          <w:color w:val="000000"/>
        </w:rPr>
        <w:t>к</w:t>
      </w:r>
      <w:r w:rsidRPr="004F6BC2">
        <w:rPr>
          <w:b/>
          <w:color w:val="000000"/>
        </w:rPr>
        <w:t>алендарно-тематическо</w:t>
      </w:r>
      <w:r w:rsidR="00FC7058" w:rsidRPr="004F6BC2">
        <w:rPr>
          <w:b/>
          <w:color w:val="000000"/>
        </w:rPr>
        <w:t>го</w:t>
      </w:r>
      <w:r w:rsidRPr="004F6BC2">
        <w:rPr>
          <w:b/>
          <w:color w:val="000000"/>
        </w:rPr>
        <w:t xml:space="preserve"> планировани</w:t>
      </w:r>
      <w:r w:rsidR="00FC7058" w:rsidRPr="004F6BC2">
        <w:rPr>
          <w:b/>
          <w:color w:val="000000"/>
        </w:rPr>
        <w:t>я</w:t>
      </w:r>
      <w:r w:rsidRPr="004F6BC2">
        <w:rPr>
          <w:b/>
          <w:color w:val="000000"/>
        </w:rPr>
        <w:t xml:space="preserve"> </w:t>
      </w:r>
      <w:r w:rsidR="00FC7058" w:rsidRPr="004F6BC2">
        <w:rPr>
          <w:b/>
          <w:color w:val="000000"/>
        </w:rPr>
        <w:t xml:space="preserve">учителя к </w:t>
      </w:r>
      <w:r w:rsidRPr="004F6BC2">
        <w:rPr>
          <w:b/>
        </w:rPr>
        <w:t>учебны</w:t>
      </w:r>
      <w:r w:rsidR="00FC7058" w:rsidRPr="004F6BC2">
        <w:rPr>
          <w:b/>
        </w:rPr>
        <w:t>м</w:t>
      </w:r>
      <w:r w:rsidRPr="004F6BC2">
        <w:rPr>
          <w:b/>
        </w:rPr>
        <w:t xml:space="preserve"> курс</w:t>
      </w:r>
      <w:r w:rsidR="00FC7058" w:rsidRPr="004F6BC2">
        <w:rPr>
          <w:b/>
        </w:rPr>
        <w:t>ам</w:t>
      </w:r>
      <w:r w:rsidRPr="004F6BC2">
        <w:rPr>
          <w:b/>
        </w:rPr>
        <w:t>, предмет</w:t>
      </w:r>
      <w:r w:rsidR="00FC7058" w:rsidRPr="004F6BC2">
        <w:rPr>
          <w:b/>
        </w:rPr>
        <w:t>ам</w:t>
      </w:r>
      <w:r w:rsidRPr="004F6BC2">
        <w:rPr>
          <w:b/>
        </w:rPr>
        <w:t>, дисциплин</w:t>
      </w:r>
      <w:r w:rsidR="00FC7058" w:rsidRPr="004F6BC2">
        <w:rPr>
          <w:b/>
        </w:rPr>
        <w:t>ам</w:t>
      </w:r>
      <w:r w:rsidRPr="004F6BC2">
        <w:rPr>
          <w:b/>
        </w:rPr>
        <w:t xml:space="preserve"> (модул</w:t>
      </w:r>
      <w:r w:rsidR="00FC7058" w:rsidRPr="004F6BC2">
        <w:rPr>
          <w:b/>
        </w:rPr>
        <w:t>ям</w:t>
      </w:r>
      <w:r w:rsidRPr="004F6BC2">
        <w:rPr>
          <w:b/>
        </w:rPr>
        <w:t>)</w:t>
      </w:r>
    </w:p>
    <w:p w:rsidR="002058C9" w:rsidRPr="004F6BC2" w:rsidRDefault="002058C9" w:rsidP="004F6BC2">
      <w:pPr>
        <w:ind w:firstLine="709"/>
        <w:jc w:val="both"/>
      </w:pPr>
      <w:r w:rsidRPr="004F6BC2">
        <w:rPr>
          <w:bCs/>
          <w:iCs/>
        </w:rPr>
        <w:t xml:space="preserve">Календарно-тематическое планирование </w:t>
      </w:r>
      <w:r w:rsidRPr="004F6BC2">
        <w:t>оформляется каждым учителем отдел</w:t>
      </w:r>
      <w:r w:rsidRPr="004F6BC2">
        <w:t>ь</w:t>
      </w:r>
      <w:r w:rsidRPr="004F6BC2">
        <w:t xml:space="preserve">ным на каждый год обучения. </w:t>
      </w:r>
    </w:p>
    <w:p w:rsidR="002058C9" w:rsidRPr="004F6BC2" w:rsidRDefault="002058C9" w:rsidP="004F6BC2">
      <w:pPr>
        <w:ind w:firstLine="709"/>
        <w:jc w:val="both"/>
      </w:pPr>
      <w:r w:rsidRPr="004F6BC2">
        <w:t>Структура календарно-тематического планирования включает в себя следующие элементы:</w:t>
      </w:r>
    </w:p>
    <w:p w:rsidR="002058C9" w:rsidRPr="004F6BC2" w:rsidRDefault="002058C9" w:rsidP="004F6BC2">
      <w:pPr>
        <w:ind w:firstLine="709"/>
        <w:jc w:val="both"/>
      </w:pPr>
      <w:r w:rsidRPr="004F6BC2">
        <w:rPr>
          <w:bCs/>
        </w:rPr>
        <w:t>1) титульный лист (таблица №2)</w:t>
      </w:r>
      <w:r w:rsidRPr="004F6BC2">
        <w:rPr>
          <w:bCs/>
          <w:iCs/>
          <w:u w:val="single"/>
        </w:rPr>
        <w:t>:</w:t>
      </w:r>
    </w:p>
    <w:p w:rsidR="002058C9" w:rsidRPr="004F6BC2" w:rsidRDefault="002058C9" w:rsidP="004F6BC2">
      <w:pPr>
        <w:ind w:firstLine="709"/>
        <w:jc w:val="both"/>
      </w:pPr>
      <w:r w:rsidRPr="004F6BC2">
        <w:rPr>
          <w:bCs/>
        </w:rPr>
        <w:t xml:space="preserve">титульный лист должен </w:t>
      </w:r>
      <w:r w:rsidRPr="004F6BC2">
        <w:t>содержать:</w:t>
      </w:r>
    </w:p>
    <w:p w:rsidR="002058C9" w:rsidRPr="004F6BC2" w:rsidRDefault="004F6BC2" w:rsidP="004F6BC2">
      <w:pPr>
        <w:ind w:firstLine="709"/>
        <w:jc w:val="both"/>
      </w:pPr>
      <w:r>
        <w:t xml:space="preserve">- </w:t>
      </w:r>
      <w:r w:rsidR="002058C9" w:rsidRPr="004F6BC2">
        <w:t>наименование общеобразовательного учреждения;</w:t>
      </w:r>
    </w:p>
    <w:p w:rsidR="002058C9" w:rsidRPr="004F6BC2" w:rsidRDefault="004F6BC2" w:rsidP="004F6BC2">
      <w:pPr>
        <w:ind w:firstLine="709"/>
        <w:jc w:val="both"/>
      </w:pPr>
      <w:r>
        <w:t xml:space="preserve">- </w:t>
      </w:r>
      <w:r w:rsidR="002058C9" w:rsidRPr="004F6BC2">
        <w:t>гриф рассмотрения, согласования и утверждения календарно-тематического пл</w:t>
      </w:r>
      <w:r w:rsidR="002058C9" w:rsidRPr="004F6BC2">
        <w:t>а</w:t>
      </w:r>
      <w:r w:rsidR="002058C9" w:rsidRPr="004F6BC2">
        <w:t>нирования;</w:t>
      </w:r>
    </w:p>
    <w:p w:rsidR="002058C9" w:rsidRPr="004F6BC2" w:rsidRDefault="004F6BC2" w:rsidP="004F6BC2">
      <w:pPr>
        <w:ind w:firstLine="709"/>
        <w:jc w:val="both"/>
      </w:pPr>
      <w:r>
        <w:t xml:space="preserve">- </w:t>
      </w:r>
      <w:r w:rsidR="002058C9" w:rsidRPr="004F6BC2">
        <w:t>название учебного предмета (курса), для изучения которого составлено календа</w:t>
      </w:r>
      <w:r w:rsidR="002058C9" w:rsidRPr="004F6BC2">
        <w:t>р</w:t>
      </w:r>
      <w:r w:rsidR="002058C9" w:rsidRPr="004F6BC2">
        <w:t>но-тематическое планирование;</w:t>
      </w:r>
    </w:p>
    <w:p w:rsidR="002058C9" w:rsidRPr="004F6BC2" w:rsidRDefault="004F6BC2" w:rsidP="004F6BC2">
      <w:pPr>
        <w:ind w:firstLine="709"/>
        <w:jc w:val="both"/>
      </w:pPr>
      <w:r>
        <w:t xml:space="preserve">- </w:t>
      </w:r>
      <w:r w:rsidR="002058C9" w:rsidRPr="004F6BC2">
        <w:t>указание класса, в котором изучается учебный предмет, курс;</w:t>
      </w:r>
    </w:p>
    <w:p w:rsidR="002058C9" w:rsidRPr="004F6BC2" w:rsidRDefault="004F6BC2" w:rsidP="004F6BC2">
      <w:pPr>
        <w:ind w:firstLine="709"/>
        <w:jc w:val="both"/>
      </w:pPr>
      <w:r>
        <w:t xml:space="preserve">- </w:t>
      </w:r>
      <w:r w:rsidR="002058C9" w:rsidRPr="004F6BC2">
        <w:t>фамилию, имя, отчество учителя - составителя календарно-тематического план</w:t>
      </w:r>
      <w:r w:rsidR="002058C9" w:rsidRPr="004F6BC2">
        <w:t>и</w:t>
      </w:r>
      <w:r w:rsidR="002058C9" w:rsidRPr="004F6BC2">
        <w:t>рования;</w:t>
      </w:r>
    </w:p>
    <w:p w:rsidR="002058C9" w:rsidRPr="004F6BC2" w:rsidRDefault="004F6BC2" w:rsidP="004F6BC2">
      <w:pPr>
        <w:ind w:firstLine="709"/>
        <w:jc w:val="both"/>
      </w:pPr>
      <w:r>
        <w:t xml:space="preserve">- </w:t>
      </w:r>
      <w:r w:rsidR="002058C9" w:rsidRPr="004F6BC2">
        <w:t>год составления.</w:t>
      </w:r>
    </w:p>
    <w:p w:rsidR="00B233B9" w:rsidRPr="004F6BC2" w:rsidRDefault="00B233B9" w:rsidP="004F6BC2">
      <w:pPr>
        <w:ind w:firstLine="709"/>
        <w:jc w:val="both"/>
      </w:pPr>
      <w:r w:rsidRPr="004F6BC2">
        <w:rPr>
          <w:bCs/>
        </w:rPr>
        <w:t>2) пояснительная записка</w:t>
      </w:r>
      <w:r w:rsidRPr="004F6BC2">
        <w:rPr>
          <w:bCs/>
          <w:iCs/>
          <w:u w:val="single"/>
        </w:rPr>
        <w:t>:</w:t>
      </w:r>
    </w:p>
    <w:p w:rsidR="00B233B9" w:rsidRPr="004F6BC2" w:rsidRDefault="00B233B9" w:rsidP="004F6BC2">
      <w:pPr>
        <w:ind w:firstLine="709"/>
        <w:jc w:val="both"/>
        <w:rPr>
          <w:bCs/>
        </w:rPr>
      </w:pPr>
      <w:r w:rsidRPr="004F6BC2">
        <w:t xml:space="preserve">в </w:t>
      </w:r>
      <w:r w:rsidRPr="004F6BC2">
        <w:rPr>
          <w:bCs/>
        </w:rPr>
        <w:t>пояснительной записке указываются:</w:t>
      </w:r>
    </w:p>
    <w:p w:rsidR="00B233B9" w:rsidRPr="004F6BC2" w:rsidRDefault="00B233B9" w:rsidP="004F6BC2">
      <w:pPr>
        <w:ind w:firstLine="709"/>
        <w:jc w:val="both"/>
      </w:pPr>
      <w:r w:rsidRPr="004F6BC2">
        <w:t>-наименование рабочей программы по предмету, на основе которой составлен</w:t>
      </w:r>
      <w:r w:rsidR="00CD76D0" w:rsidRPr="004F6BC2">
        <w:t>о</w:t>
      </w:r>
      <w:r w:rsidRPr="004F6BC2">
        <w:t xml:space="preserve"> </w:t>
      </w:r>
      <w:r w:rsidR="00CD76D0" w:rsidRPr="004F6BC2">
        <w:t>к</w:t>
      </w:r>
      <w:r w:rsidR="00CD76D0" w:rsidRPr="004F6BC2">
        <w:t>а</w:t>
      </w:r>
      <w:r w:rsidR="00CD76D0" w:rsidRPr="004F6BC2">
        <w:t>лендарно-тематическое планирование</w:t>
      </w:r>
      <w:r w:rsidRPr="004F6BC2">
        <w:t xml:space="preserve"> учителя </w:t>
      </w:r>
      <w:r w:rsidRPr="004F6BC2">
        <w:rPr>
          <w:iCs/>
        </w:rPr>
        <w:t>(например, «</w:t>
      </w:r>
      <w:r w:rsidR="00CD76D0" w:rsidRPr="004F6BC2">
        <w:rPr>
          <w:iCs/>
        </w:rPr>
        <w:t>календарно-тематическое пл</w:t>
      </w:r>
      <w:r w:rsidR="00CD76D0" w:rsidRPr="004F6BC2">
        <w:rPr>
          <w:iCs/>
        </w:rPr>
        <w:t>а</w:t>
      </w:r>
      <w:r w:rsidR="00CD76D0" w:rsidRPr="004F6BC2">
        <w:rPr>
          <w:iCs/>
        </w:rPr>
        <w:t>нирование</w:t>
      </w:r>
      <w:r w:rsidRPr="004F6BC2">
        <w:rPr>
          <w:iCs/>
        </w:rPr>
        <w:t xml:space="preserve"> по математике для 2</w:t>
      </w:r>
      <w:r w:rsidR="00FA027E" w:rsidRPr="004F6BC2">
        <w:rPr>
          <w:iCs/>
        </w:rPr>
        <w:t>-го класса на 2016</w:t>
      </w:r>
      <w:r w:rsidRPr="004F6BC2">
        <w:rPr>
          <w:iCs/>
        </w:rPr>
        <w:t>-201</w:t>
      </w:r>
      <w:r w:rsidR="00FA027E" w:rsidRPr="004F6BC2">
        <w:rPr>
          <w:iCs/>
        </w:rPr>
        <w:t>7</w:t>
      </w:r>
      <w:r w:rsidRPr="004F6BC2">
        <w:rPr>
          <w:iCs/>
        </w:rPr>
        <w:t xml:space="preserve"> учебный год составлен</w:t>
      </w:r>
      <w:r w:rsidR="00CD76D0" w:rsidRPr="004F6BC2">
        <w:rPr>
          <w:iCs/>
        </w:rPr>
        <w:t>о</w:t>
      </w:r>
      <w:r w:rsidRPr="004F6BC2">
        <w:rPr>
          <w:iCs/>
        </w:rPr>
        <w:t xml:space="preserve"> на основе рабочей программы по математике, уровень начального общего образования, утвержде</w:t>
      </w:r>
      <w:r w:rsidRPr="004F6BC2">
        <w:rPr>
          <w:iCs/>
        </w:rPr>
        <w:t>н</w:t>
      </w:r>
      <w:r w:rsidRPr="004F6BC2">
        <w:rPr>
          <w:iCs/>
        </w:rPr>
        <w:t>ной приказом от 00.00.0000г. №00)</w:t>
      </w:r>
      <w:r w:rsidRPr="004F6BC2">
        <w:t xml:space="preserve"> </w:t>
      </w:r>
    </w:p>
    <w:p w:rsidR="00B233B9" w:rsidRPr="004F6BC2" w:rsidRDefault="00B233B9" w:rsidP="004F6BC2">
      <w:pPr>
        <w:ind w:firstLine="709"/>
        <w:jc w:val="both"/>
      </w:pPr>
      <w:r w:rsidRPr="004F6BC2">
        <w:t xml:space="preserve">-цель и задачи  изучения предмета в текущем учебном году; </w:t>
      </w:r>
    </w:p>
    <w:p w:rsidR="00B233B9" w:rsidRPr="004F6BC2" w:rsidRDefault="00B233B9" w:rsidP="004F6BC2">
      <w:pPr>
        <w:ind w:firstLine="709"/>
        <w:jc w:val="both"/>
      </w:pPr>
      <w:r w:rsidRPr="004F6BC2">
        <w:t>-название учебника и учебных пособий, которые используются для реализации программы;</w:t>
      </w:r>
    </w:p>
    <w:p w:rsidR="00B233B9" w:rsidRPr="004F6BC2" w:rsidRDefault="00B233B9" w:rsidP="004F6BC2">
      <w:pPr>
        <w:ind w:firstLine="709"/>
        <w:jc w:val="both"/>
      </w:pPr>
      <w:r w:rsidRPr="004F6BC2">
        <w:t xml:space="preserve">-обоснование изменений и корректировок, внесенных учителем в </w:t>
      </w:r>
      <w:r w:rsidR="00621C49" w:rsidRPr="004F6BC2">
        <w:t xml:space="preserve">календарно-тематическое планирование </w:t>
      </w:r>
      <w:r w:rsidRPr="004F6BC2">
        <w:t xml:space="preserve">по предмету </w:t>
      </w:r>
      <w:r w:rsidRPr="004F6BC2">
        <w:rPr>
          <w:iCs/>
        </w:rPr>
        <w:t>(увеличение/уменьшение количества часов на изучение отдельных тем; изменение порядка изучения тем и т.п.).</w:t>
      </w:r>
      <w:r w:rsidRPr="004F6BC2">
        <w:t xml:space="preserve"> Изменения, произв</w:t>
      </w:r>
      <w:r w:rsidRPr="004F6BC2">
        <w:t>е</w:t>
      </w:r>
      <w:r w:rsidRPr="004F6BC2">
        <w:t>денные в календарно-тематическом планировании учителя по сравнению с рабочей пр</w:t>
      </w:r>
      <w:r w:rsidRPr="004F6BC2">
        <w:t>о</w:t>
      </w:r>
      <w:r w:rsidRPr="004F6BC2">
        <w:t>граммой по учебному предмету должны быть обоснованными, логически вытекать из з</w:t>
      </w:r>
      <w:r w:rsidRPr="004F6BC2">
        <w:t>а</w:t>
      </w:r>
      <w:r w:rsidRPr="004F6BC2">
        <w:t>явленных в пояснительной записке целей и задач. Изменения могут быть оформлены в виде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B233B9" w:rsidRPr="004F6BC2" w:rsidTr="00BF7723">
        <w:tc>
          <w:tcPr>
            <w:tcW w:w="3190" w:type="dxa"/>
          </w:tcPr>
          <w:p w:rsidR="00B233B9" w:rsidRPr="004F6BC2" w:rsidRDefault="00B233B9" w:rsidP="00BF7723">
            <w:pPr>
              <w:jc w:val="both"/>
            </w:pPr>
            <w:r w:rsidRPr="004F6BC2">
              <w:t>Количество часов в рабочей  программе по предмету</w:t>
            </w:r>
          </w:p>
        </w:tc>
        <w:tc>
          <w:tcPr>
            <w:tcW w:w="3190" w:type="dxa"/>
          </w:tcPr>
          <w:p w:rsidR="00B233B9" w:rsidRPr="004F6BC2" w:rsidRDefault="00B233B9" w:rsidP="00BF7723">
            <w:pPr>
              <w:jc w:val="both"/>
            </w:pPr>
            <w:r w:rsidRPr="004F6BC2">
              <w:t>Количество часов в кале</w:t>
            </w:r>
            <w:r w:rsidRPr="004F6BC2">
              <w:t>н</w:t>
            </w:r>
            <w:r w:rsidRPr="004F6BC2">
              <w:t>дарно-тематическом план</w:t>
            </w:r>
            <w:r w:rsidRPr="004F6BC2">
              <w:t>и</w:t>
            </w:r>
            <w:r w:rsidRPr="004F6BC2">
              <w:t>ровании</w:t>
            </w:r>
          </w:p>
        </w:tc>
        <w:tc>
          <w:tcPr>
            <w:tcW w:w="3190" w:type="dxa"/>
          </w:tcPr>
          <w:p w:rsidR="00B233B9" w:rsidRPr="004F6BC2" w:rsidRDefault="00B233B9" w:rsidP="00BF7723">
            <w:pPr>
              <w:jc w:val="both"/>
            </w:pPr>
            <w:r w:rsidRPr="004F6BC2">
              <w:t>Обоснования изменений</w:t>
            </w:r>
          </w:p>
        </w:tc>
      </w:tr>
      <w:tr w:rsidR="00B233B9" w:rsidRPr="004F6BC2" w:rsidTr="00BF7723">
        <w:tc>
          <w:tcPr>
            <w:tcW w:w="3190" w:type="dxa"/>
          </w:tcPr>
          <w:p w:rsidR="00B233B9" w:rsidRPr="004F6BC2" w:rsidRDefault="00B233B9" w:rsidP="00BF7723">
            <w:pPr>
              <w:jc w:val="both"/>
              <w:rPr>
                <w:highlight w:val="yellow"/>
              </w:rPr>
            </w:pPr>
          </w:p>
        </w:tc>
        <w:tc>
          <w:tcPr>
            <w:tcW w:w="3190" w:type="dxa"/>
          </w:tcPr>
          <w:p w:rsidR="00B233B9" w:rsidRPr="004F6BC2" w:rsidRDefault="00B233B9" w:rsidP="00BF7723">
            <w:pPr>
              <w:jc w:val="both"/>
              <w:rPr>
                <w:highlight w:val="yellow"/>
              </w:rPr>
            </w:pPr>
          </w:p>
        </w:tc>
        <w:tc>
          <w:tcPr>
            <w:tcW w:w="3190" w:type="dxa"/>
          </w:tcPr>
          <w:p w:rsidR="00B233B9" w:rsidRPr="004F6BC2" w:rsidRDefault="00B233B9" w:rsidP="00BF7723">
            <w:pPr>
              <w:jc w:val="both"/>
              <w:rPr>
                <w:highlight w:val="yellow"/>
              </w:rPr>
            </w:pPr>
          </w:p>
        </w:tc>
      </w:tr>
    </w:tbl>
    <w:p w:rsidR="00CD76D0" w:rsidRPr="004F6BC2" w:rsidRDefault="00CD76D0" w:rsidP="004F6BC2">
      <w:pPr>
        <w:ind w:firstLine="709"/>
        <w:jc w:val="both"/>
      </w:pPr>
      <w:r w:rsidRPr="004F6BC2">
        <w:t>В случае выпадения даты урока на праздничные дни, переноса Правительства РФ дней отдыха, введения карантина (приказ УО, ОУ) прохождение программы обеспечив</w:t>
      </w:r>
      <w:r w:rsidRPr="004F6BC2">
        <w:t>а</w:t>
      </w:r>
      <w:r w:rsidRPr="004F6BC2">
        <w:t>ется за счет уплотнения программного материала, увеличения доли самостоятельного из</w:t>
      </w:r>
      <w:r w:rsidRPr="004F6BC2">
        <w:t>у</w:t>
      </w:r>
      <w:r w:rsidRPr="004F6BC2">
        <w:lastRenderedPageBreak/>
        <w:t>чения (дистанционного обучения через сайты, электронную почту учителей и обуча</w:t>
      </w:r>
      <w:r w:rsidRPr="004F6BC2">
        <w:t>ю</w:t>
      </w:r>
      <w:r w:rsidRPr="004F6BC2">
        <w:t>щихся) или на занятиях неаудиторной занятости.</w:t>
      </w:r>
    </w:p>
    <w:p w:rsidR="00B233B9" w:rsidRPr="004F6BC2" w:rsidRDefault="00B233B9" w:rsidP="004F6BC2">
      <w:pPr>
        <w:ind w:firstLine="709"/>
        <w:jc w:val="both"/>
      </w:pPr>
      <w:r w:rsidRPr="004F6BC2">
        <w:t xml:space="preserve">-описание методической системы достижения планируемых результатов, средств их достижения </w:t>
      </w:r>
      <w:r w:rsidRPr="004F6BC2">
        <w:rPr>
          <w:iCs/>
        </w:rPr>
        <w:t>(технологии, методы, приемы средства).</w:t>
      </w:r>
    </w:p>
    <w:p w:rsidR="00B233B9" w:rsidRPr="004F6BC2" w:rsidRDefault="00B233B9" w:rsidP="004F6BC2">
      <w:pPr>
        <w:ind w:firstLine="709"/>
        <w:jc w:val="both"/>
      </w:pPr>
      <w:r w:rsidRPr="004F6BC2">
        <w:rPr>
          <w:bCs/>
        </w:rPr>
        <w:t>3)</w:t>
      </w:r>
      <w:r w:rsidRPr="004F6BC2">
        <w:t xml:space="preserve"> </w:t>
      </w:r>
      <w:r w:rsidRPr="004F6BC2">
        <w:rPr>
          <w:bCs/>
        </w:rPr>
        <w:t xml:space="preserve">календарно-тематическое планирование </w:t>
      </w:r>
    </w:p>
    <w:p w:rsidR="00B233B9" w:rsidRPr="004F6BC2" w:rsidRDefault="00B233B9" w:rsidP="004F6BC2">
      <w:pPr>
        <w:ind w:firstLine="709"/>
        <w:jc w:val="both"/>
      </w:pPr>
      <w:r w:rsidRPr="004F6BC2">
        <w:t>Календарно-тематическое планирование должно содержать информацию о разд</w:t>
      </w:r>
      <w:r w:rsidRPr="004F6BC2">
        <w:t>е</w:t>
      </w:r>
      <w:r w:rsidRPr="004F6BC2">
        <w:t xml:space="preserve">лах и темах </w:t>
      </w:r>
      <w:proofErr w:type="gramStart"/>
      <w:r w:rsidRPr="004F6BC2">
        <w:t>программы</w:t>
      </w:r>
      <w:proofErr w:type="gramEnd"/>
      <w:r w:rsidRPr="004F6BC2">
        <w:t xml:space="preserve"> с указанием объема отводимых на их реализацию учебных часов; темы уроков в рамках прохождения тем и разделов программы, темы практикумов и лаб</w:t>
      </w:r>
      <w:r w:rsidRPr="004F6BC2">
        <w:t>о</w:t>
      </w:r>
      <w:r w:rsidRPr="004F6BC2">
        <w:t>раторных уроков; темы уроков контроля результатов усвоения обучающимися програм</w:t>
      </w:r>
      <w:r w:rsidRPr="004F6BC2">
        <w:t>м</w:t>
      </w:r>
      <w:r w:rsidRPr="004F6BC2">
        <w:t>ного материала. Поурочное распределение учебного материала осуществляется послед</w:t>
      </w:r>
      <w:r w:rsidRPr="004F6BC2">
        <w:t>о</w:t>
      </w:r>
      <w:r w:rsidRPr="004F6BC2">
        <w:t>вательно. Плановые сроки прохождения учебных тем указываются по календарю текущ</w:t>
      </w:r>
      <w:r w:rsidRPr="004F6BC2">
        <w:t>е</w:t>
      </w:r>
      <w:r w:rsidRPr="004F6BC2">
        <w:t>го года.</w:t>
      </w:r>
    </w:p>
    <w:p w:rsidR="00B233B9" w:rsidRPr="004F6BC2" w:rsidRDefault="00B233B9" w:rsidP="004F6BC2">
      <w:pPr>
        <w:ind w:firstLine="709"/>
        <w:jc w:val="both"/>
      </w:pPr>
      <w:r w:rsidRPr="004F6BC2">
        <w:t>Форма календарно-тематического планирования (таблица №3):</w:t>
      </w:r>
    </w:p>
    <w:p w:rsidR="00D174A4" w:rsidRPr="004F6BC2" w:rsidRDefault="00D174A4" w:rsidP="00D174A4">
      <w:pPr>
        <w:autoSpaceDE w:val="0"/>
        <w:autoSpaceDN w:val="0"/>
        <w:adjustRightInd w:val="0"/>
        <w:ind w:firstLine="540"/>
        <w:jc w:val="right"/>
        <w:rPr>
          <w:i/>
        </w:rPr>
      </w:pPr>
      <w:r w:rsidRPr="004F6BC2">
        <w:rPr>
          <w:i/>
        </w:rPr>
        <w:t>Таблица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87"/>
        <w:gridCol w:w="1276"/>
        <w:gridCol w:w="1275"/>
        <w:gridCol w:w="1276"/>
        <w:gridCol w:w="2410"/>
      </w:tblGrid>
      <w:tr w:rsidR="00566CCA" w:rsidRPr="004F6BC2" w:rsidTr="00566CCA">
        <w:trPr>
          <w:trHeight w:val="6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center"/>
            </w:pPr>
            <w:r w:rsidRPr="004F6BC2">
              <w:t>№</w:t>
            </w:r>
          </w:p>
          <w:p w:rsidR="00566CCA" w:rsidRPr="004F6BC2" w:rsidRDefault="00566CCA" w:rsidP="00BF772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F6BC2">
              <w:t>п</w:t>
            </w:r>
            <w:proofErr w:type="spellEnd"/>
            <w:proofErr w:type="gramEnd"/>
            <w:r w:rsidRPr="004F6BC2">
              <w:t>/</w:t>
            </w:r>
            <w:proofErr w:type="spellStart"/>
            <w:r w:rsidRPr="004F6BC2">
              <w:t>п</w:t>
            </w:r>
            <w:proofErr w:type="spellEnd"/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center"/>
            </w:pPr>
            <w:r w:rsidRPr="004F6BC2">
              <w:t>Наименование раздела и тем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center"/>
            </w:pPr>
            <w:r w:rsidRPr="004F6BC2">
              <w:t>Часы учебного времени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center"/>
            </w:pPr>
            <w:r w:rsidRPr="004F6BC2">
              <w:t>Дата проведения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center"/>
            </w:pPr>
            <w:r w:rsidRPr="004F6BC2">
              <w:t>Примеч</w:t>
            </w:r>
            <w:r w:rsidRPr="004F6BC2">
              <w:t>а</w:t>
            </w:r>
            <w:r w:rsidRPr="004F6BC2">
              <w:t>ние</w:t>
            </w:r>
            <w:r w:rsidRPr="004F6BC2">
              <w:rPr>
                <w:lang w:val="en-US"/>
              </w:rPr>
              <w:t>/</w:t>
            </w:r>
            <w:r w:rsidRPr="004F6BC2">
              <w:t>подготовка к ГИА</w:t>
            </w:r>
          </w:p>
        </w:tc>
      </w:tr>
      <w:tr w:rsidR="00566CCA" w:rsidRPr="004F6BC2" w:rsidTr="00566CCA">
        <w:trPr>
          <w:trHeight w:val="6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center"/>
            </w:pPr>
            <w:r w:rsidRPr="004F6BC2">
              <w:t>План.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center"/>
            </w:pPr>
            <w:r w:rsidRPr="004F6BC2">
              <w:t>Факт.</w:t>
            </w:r>
          </w:p>
          <w:p w:rsidR="00566CCA" w:rsidRPr="004F6BC2" w:rsidRDefault="00566CCA" w:rsidP="00BF77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center"/>
            </w:pPr>
          </w:p>
        </w:tc>
      </w:tr>
      <w:tr w:rsidR="00566CCA" w:rsidRPr="004F6BC2" w:rsidTr="00566C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both"/>
            </w:pPr>
            <w:r w:rsidRPr="004F6BC2"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both"/>
            </w:pPr>
          </w:p>
        </w:tc>
      </w:tr>
      <w:tr w:rsidR="00566CCA" w:rsidRPr="004F6BC2" w:rsidTr="00566C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both"/>
            </w:pPr>
            <w:r w:rsidRPr="004F6BC2"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4F6BC2" w:rsidRDefault="00566CCA" w:rsidP="00BF772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174A4" w:rsidRPr="004F6BC2" w:rsidRDefault="00D174A4" w:rsidP="00D174A4">
      <w:pPr>
        <w:ind w:firstLine="413"/>
        <w:jc w:val="both"/>
      </w:pPr>
    </w:p>
    <w:p w:rsidR="00B233B9" w:rsidRPr="004F6BC2" w:rsidRDefault="00B233B9" w:rsidP="004F6BC2">
      <w:pPr>
        <w:ind w:firstLine="709"/>
        <w:jc w:val="both"/>
      </w:pPr>
      <w:r w:rsidRPr="004F6BC2">
        <w:rPr>
          <w:bCs/>
          <w:iCs/>
        </w:rPr>
        <w:t>Структура таблицы для календарно-тематического планирования может быть и</w:t>
      </w:r>
      <w:r w:rsidRPr="004F6BC2">
        <w:rPr>
          <w:bCs/>
          <w:iCs/>
        </w:rPr>
        <w:t>з</w:t>
      </w:r>
      <w:r w:rsidRPr="004F6BC2">
        <w:rPr>
          <w:bCs/>
          <w:iCs/>
        </w:rPr>
        <w:t>менена</w:t>
      </w:r>
      <w:r w:rsidRPr="004F6BC2">
        <w:t xml:space="preserve"> в соответствии с рекомендациями инструктивно-методических писем по предм</w:t>
      </w:r>
      <w:r w:rsidRPr="004F6BC2">
        <w:t>е</w:t>
      </w:r>
      <w:r w:rsidRPr="004F6BC2">
        <w:t>там. В случае если в примерной программе или в авторской программе не указано распр</w:t>
      </w:r>
      <w:r w:rsidRPr="004F6BC2">
        <w:t>е</w:t>
      </w:r>
      <w:r w:rsidRPr="004F6BC2">
        <w:t>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комплекты.</w:t>
      </w:r>
    </w:p>
    <w:p w:rsidR="000C021B" w:rsidRPr="004F6BC2" w:rsidRDefault="00F4023F" w:rsidP="004F6BC2">
      <w:pPr>
        <w:ind w:firstLine="709"/>
        <w:jc w:val="both"/>
      </w:pPr>
      <w:r w:rsidRPr="004F6BC2">
        <w:t>Составной частью КТП являются методические и оценочные материалы (ко</w:t>
      </w:r>
      <w:r w:rsidRPr="004F6BC2">
        <w:t>н</w:t>
      </w:r>
      <w:r w:rsidRPr="004F6BC2">
        <w:t xml:space="preserve">трольные работы, практические работы, лабораторные работы, тестовые работы и пр.) и критерии оценивания данных работ и устных, письменных ответов обучающихся. </w:t>
      </w:r>
    </w:p>
    <w:p w:rsidR="00F4023F" w:rsidRPr="004F6BC2" w:rsidRDefault="00F4023F" w:rsidP="004F6BC2">
      <w:pPr>
        <w:ind w:firstLine="709"/>
        <w:jc w:val="both"/>
      </w:pPr>
      <w:r w:rsidRPr="004F6BC2">
        <w:t>Если оценочные материалы берутся из сборников, методических материалов, п</w:t>
      </w:r>
      <w:r w:rsidRPr="004F6BC2">
        <w:t>и</w:t>
      </w:r>
      <w:r w:rsidRPr="004F6BC2">
        <w:t xml:space="preserve">шем название сборника № </w:t>
      </w:r>
      <w:proofErr w:type="spellStart"/>
      <w:r w:rsidRPr="004F6BC2">
        <w:t>к</w:t>
      </w:r>
      <w:proofErr w:type="gramStart"/>
      <w:r w:rsidRPr="004F6BC2">
        <w:t>.р</w:t>
      </w:r>
      <w:proofErr w:type="spellEnd"/>
      <w:proofErr w:type="gramEnd"/>
      <w:r w:rsidRPr="004F6BC2">
        <w:t>, л.р., пр.р., теста, страницу на которой находится данная р</w:t>
      </w:r>
      <w:r w:rsidRPr="004F6BC2">
        <w:t>а</w:t>
      </w:r>
      <w:r w:rsidRPr="004F6BC2">
        <w:t>бота (при наличии сборника у педагога).</w:t>
      </w:r>
    </w:p>
    <w:p w:rsidR="00F4023F" w:rsidRPr="004F6BC2" w:rsidRDefault="00F4023F" w:rsidP="004F6BC2">
      <w:pPr>
        <w:ind w:firstLine="709"/>
        <w:jc w:val="both"/>
      </w:pPr>
      <w:r w:rsidRPr="004F6BC2">
        <w:t>Если работы разрабатываются самостоятельно педагогом, прилагается сам текст данной работы.</w:t>
      </w:r>
    </w:p>
    <w:p w:rsidR="000C021B" w:rsidRPr="004F6BC2" w:rsidRDefault="000C021B" w:rsidP="00B233B9">
      <w:pPr>
        <w:jc w:val="both"/>
      </w:pPr>
    </w:p>
    <w:p w:rsidR="00E92244" w:rsidRPr="004F6BC2" w:rsidRDefault="006615E3" w:rsidP="004F6BC2">
      <w:pPr>
        <w:autoSpaceDE w:val="0"/>
        <w:autoSpaceDN w:val="0"/>
        <w:adjustRightInd w:val="0"/>
        <w:jc w:val="center"/>
        <w:rPr>
          <w:b/>
        </w:rPr>
      </w:pPr>
      <w:r w:rsidRPr="004F6BC2">
        <w:rPr>
          <w:b/>
        </w:rPr>
        <w:t>4.</w:t>
      </w:r>
      <w:r w:rsidR="00E92244" w:rsidRPr="004F6BC2">
        <w:rPr>
          <w:b/>
        </w:rPr>
        <w:t>Сроки и порядок рассмотрения Рабочих программ</w:t>
      </w:r>
    </w:p>
    <w:p w:rsidR="00157219" w:rsidRPr="004F6BC2" w:rsidRDefault="00157219" w:rsidP="004F6BC2">
      <w:pPr>
        <w:ind w:firstLine="709"/>
        <w:jc w:val="both"/>
      </w:pPr>
      <w:r w:rsidRPr="004F6BC2">
        <w:t>4.1.1. Порядок согласования рабочих программ:</w:t>
      </w:r>
    </w:p>
    <w:p w:rsidR="00157219" w:rsidRPr="004F6BC2" w:rsidRDefault="00157219" w:rsidP="004F6BC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BC2">
        <w:rPr>
          <w:rFonts w:ascii="Times New Roman" w:hAnsi="Times New Roman" w:cs="Times New Roman"/>
          <w:sz w:val="24"/>
          <w:szCs w:val="24"/>
        </w:rPr>
        <w:t>- с 20 июня по 20 август</w:t>
      </w:r>
      <w:proofErr w:type="gramStart"/>
      <w:r w:rsidRPr="004F6BC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F6BC2">
        <w:rPr>
          <w:rFonts w:ascii="Times New Roman" w:hAnsi="Times New Roman" w:cs="Times New Roman"/>
          <w:sz w:val="24"/>
          <w:szCs w:val="24"/>
        </w:rPr>
        <w:t xml:space="preserve"> самоанализ-экспертиза;</w:t>
      </w:r>
    </w:p>
    <w:p w:rsidR="00157219" w:rsidRPr="004F6BC2" w:rsidRDefault="00157219" w:rsidP="004F6BC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BC2">
        <w:rPr>
          <w:rFonts w:ascii="Times New Roman" w:hAnsi="Times New Roman" w:cs="Times New Roman"/>
          <w:sz w:val="24"/>
          <w:szCs w:val="24"/>
        </w:rPr>
        <w:t>- с 20 августа по 25 август</w:t>
      </w:r>
      <w:proofErr w:type="gramStart"/>
      <w:r w:rsidRPr="004F6BC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F6BC2">
        <w:rPr>
          <w:rFonts w:ascii="Times New Roman" w:hAnsi="Times New Roman" w:cs="Times New Roman"/>
          <w:sz w:val="24"/>
          <w:szCs w:val="24"/>
        </w:rPr>
        <w:t xml:space="preserve"> заседание МО;</w:t>
      </w:r>
    </w:p>
    <w:p w:rsidR="00157219" w:rsidRPr="004F6BC2" w:rsidRDefault="00157219" w:rsidP="004F6BC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BC2">
        <w:rPr>
          <w:rFonts w:ascii="Times New Roman" w:hAnsi="Times New Roman" w:cs="Times New Roman"/>
          <w:sz w:val="24"/>
          <w:szCs w:val="24"/>
        </w:rPr>
        <w:t xml:space="preserve">- с </w:t>
      </w:r>
      <w:r w:rsidR="0040668E" w:rsidRPr="004F6BC2">
        <w:rPr>
          <w:rFonts w:ascii="Times New Roman" w:hAnsi="Times New Roman" w:cs="Times New Roman"/>
          <w:sz w:val="24"/>
          <w:szCs w:val="24"/>
        </w:rPr>
        <w:t>25 августа по 27 августа – согла</w:t>
      </w:r>
      <w:r w:rsidRPr="004F6BC2">
        <w:rPr>
          <w:rFonts w:ascii="Times New Roman" w:hAnsi="Times New Roman" w:cs="Times New Roman"/>
          <w:sz w:val="24"/>
          <w:szCs w:val="24"/>
        </w:rPr>
        <w:t>сование с заместителем директора;</w:t>
      </w:r>
    </w:p>
    <w:p w:rsidR="00157219" w:rsidRPr="004F6BC2" w:rsidRDefault="00157219" w:rsidP="004F6BC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BC2">
        <w:rPr>
          <w:rFonts w:ascii="Times New Roman" w:hAnsi="Times New Roman" w:cs="Times New Roman"/>
          <w:sz w:val="24"/>
          <w:szCs w:val="24"/>
        </w:rPr>
        <w:t>- 27 августа</w:t>
      </w:r>
      <w:r w:rsidR="004F6BC2">
        <w:rPr>
          <w:rFonts w:ascii="Times New Roman" w:hAnsi="Times New Roman" w:cs="Times New Roman"/>
          <w:sz w:val="24"/>
          <w:szCs w:val="24"/>
        </w:rPr>
        <w:t xml:space="preserve"> </w:t>
      </w:r>
      <w:r w:rsidRPr="004F6BC2">
        <w:rPr>
          <w:rFonts w:ascii="Times New Roman" w:hAnsi="Times New Roman" w:cs="Times New Roman"/>
          <w:sz w:val="24"/>
          <w:szCs w:val="24"/>
        </w:rPr>
        <w:t>- рассмотрение педагогическим советом и утверждение руководителем;</w:t>
      </w:r>
    </w:p>
    <w:p w:rsidR="00157219" w:rsidRPr="004F6BC2" w:rsidRDefault="00157219" w:rsidP="004F6BC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BC2">
        <w:rPr>
          <w:rFonts w:ascii="Times New Roman" w:hAnsi="Times New Roman" w:cs="Times New Roman"/>
          <w:sz w:val="24"/>
          <w:szCs w:val="24"/>
        </w:rPr>
        <w:t>- до 10 сентября размещение рабочих программ на сайте МОУ «</w:t>
      </w:r>
      <w:proofErr w:type="spellStart"/>
      <w:r w:rsidRPr="004F6BC2">
        <w:rPr>
          <w:rFonts w:ascii="Times New Roman" w:hAnsi="Times New Roman" w:cs="Times New Roman"/>
          <w:sz w:val="24"/>
          <w:szCs w:val="24"/>
        </w:rPr>
        <w:t>Ближнеигуменская</w:t>
      </w:r>
      <w:proofErr w:type="spellEnd"/>
      <w:r w:rsidRPr="004F6BC2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E92244" w:rsidRPr="004F6BC2" w:rsidRDefault="006615E3" w:rsidP="004F6BC2">
      <w:pPr>
        <w:autoSpaceDE w:val="0"/>
        <w:autoSpaceDN w:val="0"/>
        <w:adjustRightInd w:val="0"/>
        <w:ind w:firstLine="709"/>
        <w:jc w:val="both"/>
      </w:pPr>
      <w:r w:rsidRPr="004F6BC2">
        <w:t>4</w:t>
      </w:r>
      <w:r w:rsidR="00E92244" w:rsidRPr="004F6BC2">
        <w:t>.1.2. После утверждения директором школы Рабочая программа становится но</w:t>
      </w:r>
      <w:r w:rsidR="00E92244" w:rsidRPr="004F6BC2">
        <w:t>р</w:t>
      </w:r>
      <w:r w:rsidR="00E92244" w:rsidRPr="004F6BC2">
        <w:t xml:space="preserve">мативным документом, реализуемым в образовательном учреждении. </w:t>
      </w:r>
    </w:p>
    <w:p w:rsidR="00E92244" w:rsidRPr="004F6BC2" w:rsidRDefault="006615E3" w:rsidP="004F6BC2">
      <w:pPr>
        <w:ind w:firstLine="709"/>
        <w:jc w:val="both"/>
      </w:pPr>
      <w:r w:rsidRPr="004F6BC2">
        <w:rPr>
          <w:bCs/>
        </w:rPr>
        <w:t>4</w:t>
      </w:r>
      <w:r w:rsidR="00E92244" w:rsidRPr="004F6BC2">
        <w:rPr>
          <w:bCs/>
        </w:rPr>
        <w:t>.2. Е</w:t>
      </w:r>
      <w:r w:rsidR="00E92244" w:rsidRPr="004F6BC2">
        <w:t>жегодно обновляется календарно-тематическое планирование как составная часть рабочей программы.</w:t>
      </w:r>
    </w:p>
    <w:p w:rsidR="00E92244" w:rsidRPr="004F6BC2" w:rsidRDefault="006615E3" w:rsidP="004F6BC2">
      <w:pPr>
        <w:ind w:firstLine="709"/>
        <w:jc w:val="both"/>
      </w:pPr>
      <w:r w:rsidRPr="004F6BC2">
        <w:t>4</w:t>
      </w:r>
      <w:r w:rsidR="00E92244" w:rsidRPr="004F6BC2">
        <w:t xml:space="preserve">.3. При несоответствии рабочей программы требованиям, установленным данным Положением, она направляется на доработку с указанием конкретного срока исправления замечаний. </w:t>
      </w:r>
    </w:p>
    <w:p w:rsidR="00E92244" w:rsidRPr="004F6BC2" w:rsidRDefault="006615E3" w:rsidP="004F6BC2">
      <w:pPr>
        <w:ind w:firstLine="709"/>
        <w:jc w:val="both"/>
      </w:pPr>
      <w:r w:rsidRPr="004F6BC2">
        <w:lastRenderedPageBreak/>
        <w:t>4</w:t>
      </w:r>
      <w:r w:rsidR="00E92244" w:rsidRPr="004F6BC2">
        <w:t>.4. Педагогический работник несет ответственность за качество составления раб</w:t>
      </w:r>
      <w:r w:rsidR="00E92244" w:rsidRPr="004F6BC2">
        <w:t>о</w:t>
      </w:r>
      <w:r w:rsidR="00E92244" w:rsidRPr="004F6BC2">
        <w:t>чей программы и ее реализацию.</w:t>
      </w:r>
    </w:p>
    <w:p w:rsidR="006615E3" w:rsidRPr="004F6BC2" w:rsidRDefault="006615E3" w:rsidP="004F6BC2">
      <w:pPr>
        <w:ind w:firstLine="709"/>
        <w:jc w:val="both"/>
        <w:rPr>
          <w:b/>
        </w:rPr>
      </w:pPr>
      <w:r w:rsidRPr="004F6BC2">
        <w:t>4</w:t>
      </w:r>
      <w:r w:rsidR="00E92244" w:rsidRPr="004F6BC2">
        <w:t xml:space="preserve">.5. Рабочая программа </w:t>
      </w:r>
      <w:proofErr w:type="gramStart"/>
      <w:r w:rsidR="00157219" w:rsidRPr="004F6BC2">
        <w:t xml:space="preserve">делается в двух экземплярах один </w:t>
      </w:r>
      <w:r w:rsidR="00E92244" w:rsidRPr="004F6BC2">
        <w:t>хранится</w:t>
      </w:r>
      <w:proofErr w:type="gramEnd"/>
      <w:r w:rsidR="00E92244" w:rsidRPr="004F6BC2">
        <w:t xml:space="preserve"> у заместителя директора,</w:t>
      </w:r>
      <w:r w:rsidR="00157219" w:rsidRPr="004F6BC2">
        <w:t xml:space="preserve"> второй у педагогического работника.</w:t>
      </w:r>
      <w:r w:rsidR="00E92244" w:rsidRPr="004F6BC2">
        <w:t xml:space="preserve"> Календарно-тематическое </w:t>
      </w:r>
      <w:r w:rsidR="00157219" w:rsidRPr="004F6BC2">
        <w:t xml:space="preserve">планирование делается в двух экземплярах, </w:t>
      </w:r>
      <w:r w:rsidR="00E92244" w:rsidRPr="004F6BC2">
        <w:t xml:space="preserve">после утверждения хранится </w:t>
      </w:r>
      <w:r w:rsidR="00157219" w:rsidRPr="004F6BC2">
        <w:t xml:space="preserve">один вариант </w:t>
      </w:r>
      <w:r w:rsidR="00E92244" w:rsidRPr="004F6BC2">
        <w:t>у педагогическ</w:t>
      </w:r>
      <w:r w:rsidR="00E92244" w:rsidRPr="004F6BC2">
        <w:t>о</w:t>
      </w:r>
      <w:r w:rsidR="00157219" w:rsidRPr="004F6BC2">
        <w:t>го ра</w:t>
      </w:r>
      <w:r w:rsidR="00E92244" w:rsidRPr="004F6BC2">
        <w:t>ботника</w:t>
      </w:r>
      <w:r w:rsidR="00E92244" w:rsidRPr="004F6BC2">
        <w:rPr>
          <w:b/>
        </w:rPr>
        <w:t xml:space="preserve"> </w:t>
      </w:r>
      <w:r w:rsidR="00157219" w:rsidRPr="004F6BC2">
        <w:t>и один у заместителя директора.</w:t>
      </w:r>
    </w:p>
    <w:p w:rsidR="006615E3" w:rsidRPr="004F6BC2" w:rsidRDefault="006615E3" w:rsidP="00E92244">
      <w:pPr>
        <w:jc w:val="center"/>
        <w:rPr>
          <w:b/>
        </w:rPr>
      </w:pPr>
    </w:p>
    <w:p w:rsidR="00AB5413" w:rsidRPr="004F6BC2" w:rsidRDefault="00D174A4" w:rsidP="00E92244">
      <w:pPr>
        <w:jc w:val="center"/>
      </w:pPr>
      <w:r w:rsidRPr="004F6BC2">
        <w:rPr>
          <w:b/>
        </w:rPr>
        <w:t>5</w:t>
      </w:r>
      <w:r w:rsidR="00AB5413" w:rsidRPr="004F6BC2">
        <w:rPr>
          <w:b/>
        </w:rPr>
        <w:t>. Требованию к оформлению рабочих программ</w:t>
      </w:r>
      <w:r w:rsidR="00AB5413" w:rsidRPr="004F6BC2">
        <w:t xml:space="preserve"> </w:t>
      </w:r>
      <w:r w:rsidR="00AB5413" w:rsidRPr="004F6BC2">
        <w:rPr>
          <w:rStyle w:val="a3"/>
        </w:rPr>
        <w:t>учебного курса и календарно-тематических планирований на основе рабочей программы</w:t>
      </w:r>
    </w:p>
    <w:p w:rsidR="00AB5413" w:rsidRPr="004F6BC2" w:rsidRDefault="00AA174A" w:rsidP="004F6BC2">
      <w:pPr>
        <w:ind w:firstLine="709"/>
        <w:jc w:val="both"/>
        <w:rPr>
          <w:b/>
        </w:rPr>
      </w:pPr>
      <w:r w:rsidRPr="004F6BC2">
        <w:t>5</w:t>
      </w:r>
      <w:r w:rsidR="00AB5413" w:rsidRPr="004F6BC2">
        <w:t xml:space="preserve">.1. </w:t>
      </w:r>
      <w:r w:rsidR="00AB5413" w:rsidRPr="004F6BC2">
        <w:rPr>
          <w:color w:val="000000"/>
          <w:spacing w:val="1"/>
        </w:rPr>
        <w:t xml:space="preserve">Текст набирается в редакторе </w:t>
      </w:r>
      <w:proofErr w:type="spellStart"/>
      <w:r w:rsidR="00AB5413" w:rsidRPr="004F6BC2">
        <w:rPr>
          <w:color w:val="000000"/>
          <w:spacing w:val="1"/>
        </w:rPr>
        <w:t>Word</w:t>
      </w:r>
      <w:proofErr w:type="spellEnd"/>
      <w:r w:rsidR="00AB5413" w:rsidRPr="004F6BC2">
        <w:rPr>
          <w:color w:val="000000"/>
          <w:spacing w:val="1"/>
        </w:rPr>
        <w:t xml:space="preserve"> </w:t>
      </w:r>
      <w:proofErr w:type="spellStart"/>
      <w:r w:rsidR="00AB5413" w:rsidRPr="004F6BC2">
        <w:rPr>
          <w:color w:val="000000"/>
          <w:spacing w:val="1"/>
        </w:rPr>
        <w:t>for</w:t>
      </w:r>
      <w:proofErr w:type="spellEnd"/>
      <w:r w:rsidR="00AB5413" w:rsidRPr="004F6BC2">
        <w:rPr>
          <w:color w:val="000000"/>
          <w:spacing w:val="1"/>
        </w:rPr>
        <w:t xml:space="preserve"> </w:t>
      </w:r>
      <w:proofErr w:type="spellStart"/>
      <w:r w:rsidR="00AB5413" w:rsidRPr="004F6BC2">
        <w:rPr>
          <w:color w:val="000000"/>
          <w:spacing w:val="1"/>
        </w:rPr>
        <w:t>Windows</w:t>
      </w:r>
      <w:proofErr w:type="spellEnd"/>
      <w:r w:rsidR="00AB5413" w:rsidRPr="004F6BC2">
        <w:rPr>
          <w:color w:val="000000"/>
          <w:spacing w:val="1"/>
        </w:rPr>
        <w:t xml:space="preserve"> шрифтом </w:t>
      </w:r>
      <w:proofErr w:type="spellStart"/>
      <w:r w:rsidR="00AB5413" w:rsidRPr="004F6BC2">
        <w:rPr>
          <w:color w:val="000000"/>
          <w:spacing w:val="1"/>
        </w:rPr>
        <w:t>Times</w:t>
      </w:r>
      <w:proofErr w:type="spellEnd"/>
      <w:r w:rsidR="00AB5413" w:rsidRPr="004F6BC2">
        <w:rPr>
          <w:color w:val="000000"/>
          <w:spacing w:val="1"/>
        </w:rPr>
        <w:t xml:space="preserve"> </w:t>
      </w:r>
      <w:proofErr w:type="spellStart"/>
      <w:r w:rsidR="00AB5413" w:rsidRPr="004F6BC2">
        <w:rPr>
          <w:color w:val="000000"/>
          <w:spacing w:val="1"/>
        </w:rPr>
        <w:t>New</w:t>
      </w:r>
      <w:proofErr w:type="spellEnd"/>
      <w:r w:rsidR="00AB5413" w:rsidRPr="004F6BC2">
        <w:rPr>
          <w:color w:val="000000"/>
          <w:spacing w:val="1"/>
        </w:rPr>
        <w:t xml:space="preserve"> </w:t>
      </w:r>
      <w:proofErr w:type="spellStart"/>
      <w:r w:rsidR="00AB5413" w:rsidRPr="004F6BC2">
        <w:rPr>
          <w:color w:val="000000"/>
          <w:spacing w:val="1"/>
        </w:rPr>
        <w:t>Roman</w:t>
      </w:r>
      <w:proofErr w:type="spellEnd"/>
      <w:r w:rsidR="00AB5413" w:rsidRPr="004F6BC2">
        <w:rPr>
          <w:color w:val="000000"/>
          <w:spacing w:val="1"/>
        </w:rPr>
        <w:t xml:space="preserve">, кегль 12-14, межстрочный интервал: </w:t>
      </w:r>
      <w:r w:rsidR="00AB5413" w:rsidRPr="004F6BC2">
        <w:t xml:space="preserve">одинарный; первая строка: отступ – 1, 25 см. Поля: верхнее – </w:t>
      </w:r>
      <w:smartTag w:uri="urn:schemas-microsoft-com:office:smarttags" w:element="metricconverter">
        <w:smartTagPr>
          <w:attr w:name="ProductID" w:val="2 см"/>
        </w:smartTagPr>
        <w:r w:rsidR="00AB5413" w:rsidRPr="004F6BC2">
          <w:t>2 см</w:t>
        </w:r>
      </w:smartTag>
      <w:r w:rsidR="00AB5413" w:rsidRPr="004F6BC2"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="00AB5413" w:rsidRPr="004F6BC2">
          <w:t>2 см</w:t>
        </w:r>
      </w:smartTag>
      <w:r w:rsidR="00AB5413" w:rsidRPr="004F6BC2"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="00AB5413" w:rsidRPr="004F6BC2">
          <w:t>3 см</w:t>
        </w:r>
      </w:smartTag>
      <w:r w:rsidR="00AB5413" w:rsidRPr="004F6BC2"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="00AB5413" w:rsidRPr="004F6BC2">
          <w:t>1,5 см</w:t>
        </w:r>
      </w:smartTag>
      <w:r w:rsidR="00AB5413" w:rsidRPr="004F6BC2">
        <w:t>.</w:t>
      </w:r>
      <w:r w:rsidR="00AB5413" w:rsidRPr="004F6BC2">
        <w:rPr>
          <w:color w:val="000000"/>
          <w:spacing w:val="1"/>
        </w:rPr>
        <w:t>; центровка заголовков и абз</w:t>
      </w:r>
      <w:r w:rsidR="00AB5413" w:rsidRPr="004F6BC2">
        <w:rPr>
          <w:color w:val="000000"/>
          <w:spacing w:val="1"/>
        </w:rPr>
        <w:t>а</w:t>
      </w:r>
      <w:r w:rsidR="00AB5413" w:rsidRPr="004F6BC2">
        <w:rPr>
          <w:color w:val="000000"/>
          <w:spacing w:val="1"/>
        </w:rPr>
        <w:t xml:space="preserve">цы в тексте выполняются при помощи </w:t>
      </w:r>
      <w:r w:rsidR="00AB5413" w:rsidRPr="004F6BC2">
        <w:rPr>
          <w:color w:val="000000"/>
          <w:spacing w:val="5"/>
        </w:rPr>
        <w:t xml:space="preserve">средств </w:t>
      </w:r>
      <w:proofErr w:type="spellStart"/>
      <w:r w:rsidR="00AB5413" w:rsidRPr="004F6BC2">
        <w:rPr>
          <w:color w:val="000000"/>
          <w:spacing w:val="5"/>
        </w:rPr>
        <w:t>Word</w:t>
      </w:r>
      <w:proofErr w:type="spellEnd"/>
      <w:r w:rsidR="00AB5413" w:rsidRPr="004F6BC2">
        <w:rPr>
          <w:color w:val="000000"/>
          <w:spacing w:val="1"/>
        </w:rPr>
        <w:t>, листы формата А</w:t>
      </w:r>
      <w:proofErr w:type="gramStart"/>
      <w:r w:rsidR="00AB5413" w:rsidRPr="004F6BC2">
        <w:rPr>
          <w:color w:val="000000"/>
          <w:spacing w:val="1"/>
        </w:rPr>
        <w:t>4</w:t>
      </w:r>
      <w:proofErr w:type="gramEnd"/>
      <w:r w:rsidR="00AB5413" w:rsidRPr="004F6BC2">
        <w:rPr>
          <w:color w:val="000000"/>
          <w:spacing w:val="5"/>
        </w:rPr>
        <w:t>. Таблицы вставляются непосредственно в текст.</w:t>
      </w:r>
    </w:p>
    <w:p w:rsidR="00AB5413" w:rsidRDefault="00AA174A" w:rsidP="004F6BC2">
      <w:pPr>
        <w:pStyle w:val="a7"/>
        <w:spacing w:before="0" w:after="0"/>
        <w:ind w:firstLine="709"/>
        <w:jc w:val="both"/>
        <w:rPr>
          <w:rFonts w:ascii="Times New Roman" w:hAnsi="Times New Roman"/>
        </w:rPr>
      </w:pPr>
      <w:r w:rsidRPr="004F6BC2">
        <w:rPr>
          <w:rFonts w:ascii="Times New Roman" w:hAnsi="Times New Roman"/>
        </w:rPr>
        <w:t>5</w:t>
      </w:r>
      <w:r w:rsidR="00AB5413" w:rsidRPr="004F6BC2">
        <w:rPr>
          <w:rFonts w:ascii="Times New Roman" w:hAnsi="Times New Roman"/>
        </w:rPr>
        <w:t>.2. Титульный лист считается первым, но не нумеруется, также как и листы пр</w:t>
      </w:r>
      <w:r w:rsidR="00AB5413" w:rsidRPr="004F6BC2">
        <w:rPr>
          <w:rFonts w:ascii="Times New Roman" w:hAnsi="Times New Roman"/>
        </w:rPr>
        <w:t>и</w:t>
      </w:r>
      <w:r w:rsidR="00AB5413" w:rsidRPr="004F6BC2">
        <w:rPr>
          <w:rFonts w:ascii="Times New Roman" w:hAnsi="Times New Roman"/>
        </w:rPr>
        <w:t xml:space="preserve">ложения. </w:t>
      </w: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</w:p>
    <w:p w:rsidR="004F6BC2" w:rsidRPr="004F6BC2" w:rsidRDefault="004F6BC2" w:rsidP="004F6BC2">
      <w:pPr>
        <w:autoSpaceDE w:val="0"/>
        <w:autoSpaceDN w:val="0"/>
        <w:adjustRightInd w:val="0"/>
        <w:jc w:val="right"/>
        <w:rPr>
          <w:i/>
        </w:rPr>
      </w:pPr>
      <w:r w:rsidRPr="004F6BC2">
        <w:rPr>
          <w:i/>
        </w:rPr>
        <w:t>Таблица №1</w:t>
      </w:r>
    </w:p>
    <w:p w:rsidR="004F6BC2" w:rsidRPr="004F6BC2" w:rsidRDefault="004F6BC2" w:rsidP="004F6BC2">
      <w:pPr>
        <w:jc w:val="center"/>
      </w:pPr>
      <w:r w:rsidRPr="004F6BC2">
        <w:t xml:space="preserve">Муниципальное общеобразовательное учреждение </w:t>
      </w:r>
    </w:p>
    <w:p w:rsidR="004F6BC2" w:rsidRPr="004F6BC2" w:rsidRDefault="004F6BC2" w:rsidP="004F6BC2">
      <w:pPr>
        <w:jc w:val="center"/>
      </w:pPr>
      <w:r w:rsidRPr="004F6BC2">
        <w:t>«</w:t>
      </w:r>
      <w:proofErr w:type="spellStart"/>
      <w:r w:rsidRPr="004F6BC2">
        <w:t>Ближнеигуменская</w:t>
      </w:r>
      <w:proofErr w:type="spellEnd"/>
      <w:r w:rsidRPr="004F6BC2">
        <w:t xml:space="preserve"> средняя общеобразовательная школа </w:t>
      </w:r>
    </w:p>
    <w:p w:rsidR="004F6BC2" w:rsidRPr="004F6BC2" w:rsidRDefault="004F6BC2" w:rsidP="004F6BC2">
      <w:pPr>
        <w:jc w:val="center"/>
      </w:pPr>
      <w:r w:rsidRPr="004F6BC2">
        <w:t>Белгородского района Белгородской области»</w:t>
      </w:r>
    </w:p>
    <w:p w:rsidR="004F6BC2" w:rsidRPr="004F6BC2" w:rsidRDefault="004F6BC2" w:rsidP="004F6BC2">
      <w:pPr>
        <w:jc w:val="center"/>
      </w:pPr>
    </w:p>
    <w:p w:rsidR="004F6BC2" w:rsidRPr="004F6BC2" w:rsidRDefault="004F6BC2" w:rsidP="004F6BC2">
      <w:pPr>
        <w:autoSpaceDE w:val="0"/>
        <w:autoSpaceDN w:val="0"/>
        <w:adjustRightInd w:val="0"/>
        <w:ind w:firstLine="720"/>
        <w:jc w:val="right"/>
      </w:pPr>
    </w:p>
    <w:tbl>
      <w:tblPr>
        <w:tblW w:w="5454" w:type="pct"/>
        <w:tblInd w:w="-792" w:type="dxa"/>
        <w:tblLayout w:type="fixed"/>
        <w:tblLook w:val="01E0"/>
      </w:tblPr>
      <w:tblGrid>
        <w:gridCol w:w="3418"/>
        <w:gridCol w:w="3243"/>
        <w:gridCol w:w="3779"/>
      </w:tblGrid>
      <w:tr w:rsidR="004F6BC2" w:rsidRPr="004F6BC2" w:rsidTr="00893FD2">
        <w:trPr>
          <w:trHeight w:val="2304"/>
        </w:trPr>
        <w:tc>
          <w:tcPr>
            <w:tcW w:w="1637" w:type="pct"/>
          </w:tcPr>
          <w:p w:rsidR="004F6BC2" w:rsidRPr="004F6BC2" w:rsidRDefault="004F6BC2" w:rsidP="00893FD2">
            <w:pPr>
              <w:tabs>
                <w:tab w:val="left" w:pos="9288"/>
              </w:tabs>
              <w:jc w:val="center"/>
              <w:rPr>
                <w:b/>
              </w:rPr>
            </w:pPr>
            <w:r w:rsidRPr="004F6BC2">
              <w:rPr>
                <w:b/>
              </w:rPr>
              <w:t>«Рассмотрено»</w:t>
            </w:r>
          </w:p>
          <w:p w:rsidR="004F6BC2" w:rsidRPr="004F6BC2" w:rsidRDefault="004F6BC2" w:rsidP="00893FD2">
            <w:pPr>
              <w:tabs>
                <w:tab w:val="left" w:pos="9288"/>
              </w:tabs>
              <w:jc w:val="both"/>
            </w:pPr>
            <w:r w:rsidRPr="004F6BC2">
              <w:t>Руководитель МО</w:t>
            </w:r>
          </w:p>
          <w:p w:rsidR="004F6BC2" w:rsidRPr="004F6BC2" w:rsidRDefault="004F6BC2" w:rsidP="00893FD2">
            <w:pPr>
              <w:tabs>
                <w:tab w:val="left" w:pos="9288"/>
              </w:tabs>
              <w:jc w:val="both"/>
            </w:pPr>
            <w:r w:rsidRPr="004F6BC2">
              <w:t>__________  Е.И.Акиньшина</w:t>
            </w:r>
          </w:p>
          <w:p w:rsidR="004F6BC2" w:rsidRPr="004F6BC2" w:rsidRDefault="004F6BC2" w:rsidP="00893FD2">
            <w:pPr>
              <w:tabs>
                <w:tab w:val="left" w:pos="9288"/>
              </w:tabs>
              <w:jc w:val="both"/>
            </w:pPr>
          </w:p>
          <w:p w:rsidR="004F6BC2" w:rsidRPr="004F6BC2" w:rsidRDefault="004F6BC2" w:rsidP="00893FD2">
            <w:pPr>
              <w:tabs>
                <w:tab w:val="left" w:pos="9288"/>
              </w:tabs>
              <w:jc w:val="both"/>
            </w:pPr>
            <w:r w:rsidRPr="004F6BC2">
              <w:t xml:space="preserve">Протокол №  _____    </w:t>
            </w:r>
            <w:proofErr w:type="gramStart"/>
            <w:r w:rsidRPr="004F6BC2">
              <w:t>от</w:t>
            </w:r>
            <w:proofErr w:type="gramEnd"/>
            <w:r w:rsidRPr="004F6BC2">
              <w:t xml:space="preserve"> </w:t>
            </w:r>
          </w:p>
          <w:p w:rsidR="004F6BC2" w:rsidRPr="004F6BC2" w:rsidRDefault="004F6BC2" w:rsidP="00893FD2">
            <w:pPr>
              <w:tabs>
                <w:tab w:val="left" w:pos="9288"/>
              </w:tabs>
              <w:jc w:val="both"/>
            </w:pPr>
          </w:p>
          <w:p w:rsidR="004F6BC2" w:rsidRPr="004F6BC2" w:rsidRDefault="004F6BC2" w:rsidP="00893FD2">
            <w:pPr>
              <w:tabs>
                <w:tab w:val="left" w:pos="9288"/>
              </w:tabs>
              <w:jc w:val="both"/>
            </w:pPr>
            <w:r w:rsidRPr="004F6BC2">
              <w:t>«____»__________2020 г.</w:t>
            </w:r>
          </w:p>
          <w:p w:rsidR="004F6BC2" w:rsidRPr="004F6BC2" w:rsidRDefault="004F6BC2" w:rsidP="00893FD2">
            <w:pPr>
              <w:tabs>
                <w:tab w:val="left" w:pos="9288"/>
              </w:tabs>
              <w:jc w:val="center"/>
            </w:pPr>
          </w:p>
        </w:tc>
        <w:tc>
          <w:tcPr>
            <w:tcW w:w="1553" w:type="pct"/>
          </w:tcPr>
          <w:p w:rsidR="004F6BC2" w:rsidRPr="004F6BC2" w:rsidRDefault="004F6BC2" w:rsidP="00893FD2">
            <w:pPr>
              <w:tabs>
                <w:tab w:val="left" w:pos="9288"/>
              </w:tabs>
              <w:jc w:val="center"/>
              <w:rPr>
                <w:b/>
              </w:rPr>
            </w:pPr>
            <w:r w:rsidRPr="004F6BC2">
              <w:rPr>
                <w:b/>
              </w:rPr>
              <w:t>«Согласовано»</w:t>
            </w:r>
          </w:p>
          <w:p w:rsidR="004F6BC2" w:rsidRPr="004F6BC2" w:rsidRDefault="004F6BC2" w:rsidP="00893FD2">
            <w:pPr>
              <w:tabs>
                <w:tab w:val="left" w:pos="9288"/>
              </w:tabs>
              <w:jc w:val="both"/>
            </w:pPr>
            <w:r w:rsidRPr="004F6BC2">
              <w:t>Заместитель директора МОУ «</w:t>
            </w:r>
            <w:proofErr w:type="spellStart"/>
            <w:r w:rsidRPr="004F6BC2">
              <w:t>Ближнеигуменская</w:t>
            </w:r>
            <w:proofErr w:type="spellEnd"/>
            <w:r w:rsidRPr="004F6BC2">
              <w:t xml:space="preserve"> СОШ»</w:t>
            </w:r>
          </w:p>
          <w:p w:rsidR="004F6BC2" w:rsidRPr="004F6BC2" w:rsidRDefault="004F6BC2" w:rsidP="00893FD2">
            <w:pPr>
              <w:tabs>
                <w:tab w:val="left" w:pos="9288"/>
              </w:tabs>
              <w:jc w:val="both"/>
            </w:pPr>
            <w:r w:rsidRPr="004F6BC2">
              <w:t>________ Е.Ю. Лебедева</w:t>
            </w:r>
          </w:p>
          <w:p w:rsidR="004F6BC2" w:rsidRPr="004F6BC2" w:rsidRDefault="004F6BC2" w:rsidP="00893FD2">
            <w:pPr>
              <w:tabs>
                <w:tab w:val="left" w:pos="9288"/>
              </w:tabs>
              <w:jc w:val="both"/>
            </w:pPr>
          </w:p>
          <w:p w:rsidR="004F6BC2" w:rsidRPr="004F6BC2" w:rsidRDefault="004F6BC2" w:rsidP="00893FD2">
            <w:pPr>
              <w:tabs>
                <w:tab w:val="left" w:pos="9288"/>
              </w:tabs>
              <w:jc w:val="both"/>
            </w:pPr>
            <w:r w:rsidRPr="004F6BC2">
              <w:t>«____»__________ 2020 г.</w:t>
            </w:r>
          </w:p>
          <w:p w:rsidR="004F6BC2" w:rsidRPr="004F6BC2" w:rsidRDefault="004F6BC2" w:rsidP="00893FD2">
            <w:pPr>
              <w:tabs>
                <w:tab w:val="left" w:pos="9288"/>
              </w:tabs>
              <w:jc w:val="center"/>
            </w:pPr>
          </w:p>
        </w:tc>
        <w:tc>
          <w:tcPr>
            <w:tcW w:w="1810" w:type="pct"/>
          </w:tcPr>
          <w:p w:rsidR="004F6BC2" w:rsidRPr="004F6BC2" w:rsidRDefault="004F6BC2" w:rsidP="00893FD2">
            <w:pPr>
              <w:tabs>
                <w:tab w:val="left" w:pos="9288"/>
              </w:tabs>
              <w:jc w:val="center"/>
              <w:rPr>
                <w:b/>
              </w:rPr>
            </w:pPr>
            <w:r w:rsidRPr="004F6BC2">
              <w:rPr>
                <w:b/>
              </w:rPr>
              <w:t>«Утверждаю»</w:t>
            </w:r>
          </w:p>
          <w:p w:rsidR="004F6BC2" w:rsidRPr="004F6BC2" w:rsidRDefault="004F6BC2" w:rsidP="00893FD2">
            <w:pPr>
              <w:tabs>
                <w:tab w:val="left" w:pos="9288"/>
              </w:tabs>
              <w:ind w:left="131"/>
              <w:jc w:val="both"/>
            </w:pPr>
            <w:r w:rsidRPr="004F6BC2">
              <w:t>Директор МОУ «</w:t>
            </w:r>
            <w:proofErr w:type="spellStart"/>
            <w:r w:rsidRPr="004F6BC2">
              <w:t>Ближнеигуме</w:t>
            </w:r>
            <w:r w:rsidRPr="004F6BC2">
              <w:t>н</w:t>
            </w:r>
            <w:r w:rsidRPr="004F6BC2">
              <w:t>ская</w:t>
            </w:r>
            <w:proofErr w:type="spellEnd"/>
            <w:r w:rsidRPr="004F6BC2">
              <w:t xml:space="preserve"> СОШ»</w:t>
            </w:r>
          </w:p>
          <w:p w:rsidR="004F6BC2" w:rsidRPr="004F6BC2" w:rsidRDefault="004F6BC2" w:rsidP="00893FD2">
            <w:pPr>
              <w:tabs>
                <w:tab w:val="left" w:pos="9288"/>
              </w:tabs>
              <w:ind w:left="131"/>
              <w:jc w:val="both"/>
            </w:pPr>
            <w:r w:rsidRPr="004F6BC2">
              <w:t>______________О.В. Чернобок</w:t>
            </w:r>
          </w:p>
          <w:p w:rsidR="004F6BC2" w:rsidRPr="004F6BC2" w:rsidRDefault="004F6BC2" w:rsidP="00893FD2">
            <w:pPr>
              <w:tabs>
                <w:tab w:val="left" w:pos="9288"/>
              </w:tabs>
              <w:ind w:left="131"/>
              <w:jc w:val="both"/>
            </w:pPr>
            <w:r w:rsidRPr="004F6BC2">
              <w:t xml:space="preserve">Приказ №______     </w:t>
            </w:r>
            <w:proofErr w:type="gramStart"/>
            <w:r w:rsidRPr="004F6BC2">
              <w:t>от</w:t>
            </w:r>
            <w:proofErr w:type="gramEnd"/>
          </w:p>
          <w:p w:rsidR="004F6BC2" w:rsidRPr="004F6BC2" w:rsidRDefault="004F6BC2" w:rsidP="00893FD2">
            <w:pPr>
              <w:tabs>
                <w:tab w:val="left" w:pos="9288"/>
              </w:tabs>
              <w:ind w:left="131"/>
              <w:jc w:val="both"/>
            </w:pPr>
          </w:p>
          <w:p w:rsidR="004F6BC2" w:rsidRPr="004F6BC2" w:rsidRDefault="004F6BC2" w:rsidP="00893FD2">
            <w:pPr>
              <w:tabs>
                <w:tab w:val="left" w:pos="9288"/>
              </w:tabs>
              <w:ind w:left="131"/>
              <w:jc w:val="both"/>
            </w:pPr>
            <w:r w:rsidRPr="004F6BC2">
              <w:t xml:space="preserve"> «____»____________ 2020 г.</w:t>
            </w:r>
          </w:p>
          <w:p w:rsidR="004F6BC2" w:rsidRPr="004F6BC2" w:rsidRDefault="004F6BC2" w:rsidP="00893FD2">
            <w:pPr>
              <w:tabs>
                <w:tab w:val="left" w:pos="9288"/>
              </w:tabs>
              <w:jc w:val="center"/>
            </w:pPr>
          </w:p>
        </w:tc>
      </w:tr>
    </w:tbl>
    <w:p w:rsidR="004F6BC2" w:rsidRPr="004F6BC2" w:rsidRDefault="004F6BC2" w:rsidP="004F6BC2">
      <w:pPr>
        <w:jc w:val="center"/>
        <w:rPr>
          <w:i/>
        </w:rPr>
      </w:pPr>
    </w:p>
    <w:p w:rsidR="004F6BC2" w:rsidRPr="004F6BC2" w:rsidRDefault="004F6BC2" w:rsidP="004F6BC2">
      <w:pPr>
        <w:jc w:val="center"/>
        <w:rPr>
          <w:i/>
        </w:rPr>
      </w:pPr>
    </w:p>
    <w:p w:rsidR="004F6BC2" w:rsidRPr="004F6BC2" w:rsidRDefault="004F6BC2" w:rsidP="004F6BC2">
      <w:pPr>
        <w:jc w:val="center"/>
      </w:pPr>
      <w:r w:rsidRPr="004F6BC2">
        <w:t>Рабочая программа</w:t>
      </w:r>
    </w:p>
    <w:p w:rsidR="004F6BC2" w:rsidRPr="004F6BC2" w:rsidRDefault="004F6BC2" w:rsidP="004F6BC2">
      <w:pPr>
        <w:jc w:val="center"/>
      </w:pPr>
      <w:r w:rsidRPr="004F6BC2">
        <w:t>по учебному курсу, предмету «__________»</w:t>
      </w:r>
    </w:p>
    <w:p w:rsidR="004F6BC2" w:rsidRPr="004F6BC2" w:rsidRDefault="004F6BC2" w:rsidP="004F6BC2">
      <w:pPr>
        <w:jc w:val="center"/>
      </w:pPr>
      <w:r w:rsidRPr="004F6BC2">
        <w:t>уровень начального общего образования</w:t>
      </w:r>
    </w:p>
    <w:p w:rsidR="004F6BC2" w:rsidRPr="004F6BC2" w:rsidRDefault="004F6BC2" w:rsidP="004F6BC2">
      <w:pPr>
        <w:autoSpaceDE w:val="0"/>
        <w:autoSpaceDN w:val="0"/>
        <w:adjustRightInd w:val="0"/>
        <w:jc w:val="center"/>
      </w:pPr>
      <w:r w:rsidRPr="004F6BC2">
        <w:t>Базовый уровень</w:t>
      </w:r>
    </w:p>
    <w:p w:rsidR="004F6BC2" w:rsidRPr="004F6BC2" w:rsidRDefault="004F6BC2" w:rsidP="004F6BC2">
      <w:pPr>
        <w:autoSpaceDE w:val="0"/>
        <w:autoSpaceDN w:val="0"/>
        <w:adjustRightInd w:val="0"/>
        <w:jc w:val="center"/>
      </w:pPr>
      <w:r w:rsidRPr="004F6BC2">
        <w:t>Иванова Ивана Ивановича</w:t>
      </w:r>
    </w:p>
    <w:p w:rsidR="004F6BC2" w:rsidRDefault="004F6BC2" w:rsidP="004F6BC2">
      <w:pPr>
        <w:autoSpaceDE w:val="0"/>
        <w:autoSpaceDN w:val="0"/>
        <w:adjustRightInd w:val="0"/>
        <w:ind w:left="72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ind w:left="72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ind w:left="72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ind w:left="720"/>
        <w:jc w:val="right"/>
        <w:rPr>
          <w:i/>
        </w:rPr>
      </w:pPr>
    </w:p>
    <w:p w:rsidR="004F6BC2" w:rsidRDefault="004F6BC2" w:rsidP="004F6BC2">
      <w:pPr>
        <w:autoSpaceDE w:val="0"/>
        <w:autoSpaceDN w:val="0"/>
        <w:adjustRightInd w:val="0"/>
        <w:ind w:left="720"/>
        <w:jc w:val="right"/>
        <w:rPr>
          <w:i/>
        </w:rPr>
      </w:pPr>
    </w:p>
    <w:p w:rsidR="004F6BC2" w:rsidRPr="004F6BC2" w:rsidRDefault="004F6BC2" w:rsidP="004F6BC2">
      <w:pPr>
        <w:autoSpaceDE w:val="0"/>
        <w:autoSpaceDN w:val="0"/>
        <w:adjustRightInd w:val="0"/>
        <w:ind w:left="720"/>
        <w:jc w:val="right"/>
        <w:rPr>
          <w:i/>
        </w:rPr>
      </w:pPr>
      <w:r w:rsidRPr="004F6BC2">
        <w:rPr>
          <w:i/>
        </w:rPr>
        <w:t>Таблица №2</w:t>
      </w:r>
    </w:p>
    <w:p w:rsidR="004F6BC2" w:rsidRPr="004F6BC2" w:rsidRDefault="004F6BC2" w:rsidP="004F6BC2">
      <w:pPr>
        <w:ind w:left="720"/>
        <w:jc w:val="center"/>
      </w:pPr>
      <w:r w:rsidRPr="004F6BC2">
        <w:t>Муниципальное общеобразовательное учреждение</w:t>
      </w:r>
    </w:p>
    <w:p w:rsidR="004F6BC2" w:rsidRPr="004F6BC2" w:rsidRDefault="004F6BC2" w:rsidP="004F6BC2">
      <w:pPr>
        <w:ind w:left="720"/>
        <w:jc w:val="center"/>
      </w:pPr>
      <w:r w:rsidRPr="004F6BC2">
        <w:t>«</w:t>
      </w:r>
      <w:proofErr w:type="spellStart"/>
      <w:r w:rsidRPr="004F6BC2">
        <w:t>Ближнеигуменская</w:t>
      </w:r>
      <w:proofErr w:type="spellEnd"/>
      <w:r w:rsidRPr="004F6BC2">
        <w:t xml:space="preserve"> средняя общеобразовательная школа</w:t>
      </w:r>
    </w:p>
    <w:p w:rsidR="004F6BC2" w:rsidRPr="004F6BC2" w:rsidRDefault="004F6BC2" w:rsidP="004F6BC2">
      <w:pPr>
        <w:ind w:left="720"/>
        <w:jc w:val="center"/>
      </w:pPr>
      <w:r w:rsidRPr="004F6BC2">
        <w:t>Белгородского района Белгородской области»</w:t>
      </w:r>
    </w:p>
    <w:p w:rsidR="004F6BC2" w:rsidRPr="004F6BC2" w:rsidRDefault="004F6BC2" w:rsidP="004F6BC2">
      <w:pPr>
        <w:ind w:left="720"/>
      </w:pPr>
    </w:p>
    <w:p w:rsidR="004F6BC2" w:rsidRPr="004F6BC2" w:rsidRDefault="004F6BC2" w:rsidP="004F6BC2">
      <w:pPr>
        <w:autoSpaceDE w:val="0"/>
        <w:autoSpaceDN w:val="0"/>
        <w:adjustRightInd w:val="0"/>
        <w:ind w:left="720"/>
      </w:pPr>
    </w:p>
    <w:tbl>
      <w:tblPr>
        <w:tblW w:w="5454" w:type="pct"/>
        <w:tblInd w:w="-792" w:type="dxa"/>
        <w:tblLayout w:type="fixed"/>
        <w:tblLook w:val="01E0"/>
      </w:tblPr>
      <w:tblGrid>
        <w:gridCol w:w="3418"/>
        <w:gridCol w:w="3243"/>
        <w:gridCol w:w="3779"/>
      </w:tblGrid>
      <w:tr w:rsidR="004F6BC2" w:rsidRPr="004F6BC2" w:rsidTr="00893FD2">
        <w:trPr>
          <w:trHeight w:val="2304"/>
        </w:trPr>
        <w:tc>
          <w:tcPr>
            <w:tcW w:w="1637" w:type="pct"/>
          </w:tcPr>
          <w:p w:rsidR="004F6BC2" w:rsidRPr="004F6BC2" w:rsidRDefault="004F6BC2" w:rsidP="00893FD2">
            <w:pPr>
              <w:tabs>
                <w:tab w:val="left" w:pos="9288"/>
              </w:tabs>
              <w:jc w:val="center"/>
              <w:rPr>
                <w:b/>
              </w:rPr>
            </w:pPr>
            <w:r w:rsidRPr="004F6BC2">
              <w:rPr>
                <w:b/>
              </w:rPr>
              <w:t>«Рассмотрено»</w:t>
            </w:r>
          </w:p>
          <w:p w:rsidR="004F6BC2" w:rsidRPr="004F6BC2" w:rsidRDefault="004F6BC2" w:rsidP="00893FD2">
            <w:pPr>
              <w:tabs>
                <w:tab w:val="left" w:pos="9288"/>
              </w:tabs>
              <w:jc w:val="both"/>
            </w:pPr>
            <w:r w:rsidRPr="004F6BC2">
              <w:t>Руководитель МО</w:t>
            </w:r>
          </w:p>
          <w:p w:rsidR="004F6BC2" w:rsidRPr="004F6BC2" w:rsidRDefault="004F6BC2" w:rsidP="00893FD2">
            <w:pPr>
              <w:tabs>
                <w:tab w:val="left" w:pos="9288"/>
              </w:tabs>
              <w:jc w:val="both"/>
            </w:pPr>
            <w:r w:rsidRPr="004F6BC2">
              <w:t xml:space="preserve">__________  </w:t>
            </w:r>
            <w:r w:rsidR="00041362">
              <w:t>Е.А. Сивых</w:t>
            </w:r>
          </w:p>
          <w:p w:rsidR="004F6BC2" w:rsidRPr="004F6BC2" w:rsidRDefault="004F6BC2" w:rsidP="00893FD2">
            <w:pPr>
              <w:tabs>
                <w:tab w:val="left" w:pos="9288"/>
              </w:tabs>
              <w:jc w:val="both"/>
            </w:pPr>
          </w:p>
          <w:p w:rsidR="004F6BC2" w:rsidRPr="004F6BC2" w:rsidRDefault="004F6BC2" w:rsidP="00893FD2">
            <w:pPr>
              <w:tabs>
                <w:tab w:val="left" w:pos="9288"/>
              </w:tabs>
              <w:jc w:val="both"/>
            </w:pPr>
            <w:r w:rsidRPr="004F6BC2">
              <w:t xml:space="preserve">Протокол №  _____    </w:t>
            </w:r>
            <w:proofErr w:type="gramStart"/>
            <w:r w:rsidRPr="004F6BC2">
              <w:t>от</w:t>
            </w:r>
            <w:proofErr w:type="gramEnd"/>
            <w:r w:rsidRPr="004F6BC2">
              <w:t xml:space="preserve"> </w:t>
            </w:r>
          </w:p>
          <w:p w:rsidR="004F6BC2" w:rsidRPr="004F6BC2" w:rsidRDefault="004F6BC2" w:rsidP="00893FD2">
            <w:pPr>
              <w:tabs>
                <w:tab w:val="left" w:pos="9288"/>
              </w:tabs>
              <w:jc w:val="both"/>
            </w:pPr>
          </w:p>
          <w:p w:rsidR="004F6BC2" w:rsidRPr="004F6BC2" w:rsidRDefault="004F6BC2" w:rsidP="00893FD2">
            <w:pPr>
              <w:tabs>
                <w:tab w:val="left" w:pos="9288"/>
              </w:tabs>
              <w:jc w:val="both"/>
            </w:pPr>
            <w:r w:rsidRPr="004F6BC2">
              <w:t>«____»__________2020 г.</w:t>
            </w:r>
          </w:p>
          <w:p w:rsidR="004F6BC2" w:rsidRPr="004F6BC2" w:rsidRDefault="004F6BC2" w:rsidP="00893FD2">
            <w:pPr>
              <w:tabs>
                <w:tab w:val="left" w:pos="9288"/>
              </w:tabs>
              <w:jc w:val="center"/>
            </w:pPr>
          </w:p>
        </w:tc>
        <w:tc>
          <w:tcPr>
            <w:tcW w:w="1553" w:type="pct"/>
          </w:tcPr>
          <w:p w:rsidR="004F6BC2" w:rsidRPr="004F6BC2" w:rsidRDefault="004F6BC2" w:rsidP="00893FD2">
            <w:pPr>
              <w:tabs>
                <w:tab w:val="left" w:pos="9288"/>
              </w:tabs>
              <w:jc w:val="center"/>
              <w:rPr>
                <w:b/>
              </w:rPr>
            </w:pPr>
            <w:r w:rsidRPr="004F6BC2">
              <w:rPr>
                <w:b/>
              </w:rPr>
              <w:t>«Согласовано»</w:t>
            </w:r>
          </w:p>
          <w:p w:rsidR="004F6BC2" w:rsidRPr="004F6BC2" w:rsidRDefault="004F6BC2" w:rsidP="00893FD2">
            <w:pPr>
              <w:tabs>
                <w:tab w:val="left" w:pos="9288"/>
              </w:tabs>
              <w:jc w:val="both"/>
            </w:pPr>
            <w:r w:rsidRPr="004F6BC2">
              <w:t>Заместитель директора  МОУ «</w:t>
            </w:r>
            <w:proofErr w:type="spellStart"/>
            <w:r w:rsidRPr="004F6BC2">
              <w:t>Ближнеигуменская</w:t>
            </w:r>
            <w:proofErr w:type="spellEnd"/>
            <w:r w:rsidRPr="004F6BC2">
              <w:t xml:space="preserve"> СОШ»</w:t>
            </w:r>
          </w:p>
          <w:p w:rsidR="004F6BC2" w:rsidRPr="004F6BC2" w:rsidRDefault="004F6BC2" w:rsidP="00893FD2">
            <w:pPr>
              <w:tabs>
                <w:tab w:val="left" w:pos="9288"/>
              </w:tabs>
              <w:jc w:val="both"/>
            </w:pPr>
            <w:r w:rsidRPr="004F6BC2">
              <w:t>________  Е.Ю. Лебедева</w:t>
            </w:r>
          </w:p>
          <w:p w:rsidR="004F6BC2" w:rsidRPr="004F6BC2" w:rsidRDefault="004F6BC2" w:rsidP="00893FD2">
            <w:pPr>
              <w:tabs>
                <w:tab w:val="left" w:pos="9288"/>
              </w:tabs>
              <w:jc w:val="both"/>
            </w:pPr>
          </w:p>
          <w:p w:rsidR="004F6BC2" w:rsidRPr="004F6BC2" w:rsidRDefault="004F6BC2" w:rsidP="00893FD2">
            <w:pPr>
              <w:tabs>
                <w:tab w:val="left" w:pos="9288"/>
              </w:tabs>
              <w:jc w:val="both"/>
            </w:pPr>
            <w:r w:rsidRPr="004F6BC2">
              <w:t>«____»__________ 2020 г.</w:t>
            </w:r>
          </w:p>
          <w:p w:rsidR="004F6BC2" w:rsidRPr="004F6BC2" w:rsidRDefault="004F6BC2" w:rsidP="00893FD2">
            <w:pPr>
              <w:tabs>
                <w:tab w:val="left" w:pos="9288"/>
              </w:tabs>
              <w:jc w:val="center"/>
            </w:pPr>
          </w:p>
        </w:tc>
        <w:tc>
          <w:tcPr>
            <w:tcW w:w="1810" w:type="pct"/>
          </w:tcPr>
          <w:p w:rsidR="004F6BC2" w:rsidRPr="004F6BC2" w:rsidRDefault="004F6BC2" w:rsidP="00893FD2">
            <w:pPr>
              <w:tabs>
                <w:tab w:val="left" w:pos="9288"/>
              </w:tabs>
              <w:jc w:val="center"/>
              <w:rPr>
                <w:b/>
              </w:rPr>
            </w:pPr>
            <w:r w:rsidRPr="004F6BC2">
              <w:rPr>
                <w:b/>
              </w:rPr>
              <w:t>«Утверждаю»</w:t>
            </w:r>
          </w:p>
          <w:p w:rsidR="004F6BC2" w:rsidRPr="004F6BC2" w:rsidRDefault="004F6BC2" w:rsidP="00893FD2">
            <w:pPr>
              <w:tabs>
                <w:tab w:val="left" w:pos="9288"/>
              </w:tabs>
              <w:ind w:left="131"/>
              <w:jc w:val="both"/>
            </w:pPr>
            <w:r w:rsidRPr="004F6BC2">
              <w:t>Директор МОУ «</w:t>
            </w:r>
            <w:proofErr w:type="spellStart"/>
            <w:r w:rsidRPr="004F6BC2">
              <w:t>Ближнеигуме</w:t>
            </w:r>
            <w:r w:rsidRPr="004F6BC2">
              <w:t>н</w:t>
            </w:r>
            <w:r w:rsidRPr="004F6BC2">
              <w:t>ская</w:t>
            </w:r>
            <w:proofErr w:type="spellEnd"/>
            <w:r w:rsidRPr="004F6BC2">
              <w:t xml:space="preserve"> СОШ»</w:t>
            </w:r>
          </w:p>
          <w:p w:rsidR="004F6BC2" w:rsidRPr="004F6BC2" w:rsidRDefault="004F6BC2" w:rsidP="00893FD2">
            <w:pPr>
              <w:tabs>
                <w:tab w:val="left" w:pos="9288"/>
              </w:tabs>
              <w:ind w:left="131"/>
              <w:jc w:val="both"/>
            </w:pPr>
            <w:r w:rsidRPr="004F6BC2">
              <w:t>______________О.В. Чернобок</w:t>
            </w:r>
          </w:p>
          <w:p w:rsidR="004F6BC2" w:rsidRPr="004F6BC2" w:rsidRDefault="004F6BC2" w:rsidP="00893FD2">
            <w:pPr>
              <w:tabs>
                <w:tab w:val="left" w:pos="9288"/>
              </w:tabs>
              <w:ind w:left="131"/>
              <w:jc w:val="both"/>
            </w:pPr>
            <w:r w:rsidRPr="004F6BC2">
              <w:t xml:space="preserve">Приказ №______     </w:t>
            </w:r>
            <w:proofErr w:type="gramStart"/>
            <w:r w:rsidRPr="004F6BC2">
              <w:t>от</w:t>
            </w:r>
            <w:proofErr w:type="gramEnd"/>
          </w:p>
          <w:p w:rsidR="004F6BC2" w:rsidRPr="004F6BC2" w:rsidRDefault="004F6BC2" w:rsidP="00893FD2">
            <w:pPr>
              <w:tabs>
                <w:tab w:val="left" w:pos="9288"/>
              </w:tabs>
              <w:ind w:left="131"/>
              <w:jc w:val="both"/>
            </w:pPr>
          </w:p>
          <w:p w:rsidR="004F6BC2" w:rsidRPr="004F6BC2" w:rsidRDefault="004F6BC2" w:rsidP="00893FD2">
            <w:pPr>
              <w:tabs>
                <w:tab w:val="left" w:pos="9288"/>
              </w:tabs>
              <w:ind w:left="131"/>
              <w:jc w:val="both"/>
            </w:pPr>
            <w:r w:rsidRPr="004F6BC2">
              <w:t xml:space="preserve"> «____»____________ 2020 г.</w:t>
            </w:r>
          </w:p>
          <w:p w:rsidR="004F6BC2" w:rsidRPr="004F6BC2" w:rsidRDefault="004F6BC2" w:rsidP="00893FD2">
            <w:pPr>
              <w:tabs>
                <w:tab w:val="left" w:pos="9288"/>
              </w:tabs>
              <w:jc w:val="center"/>
            </w:pPr>
          </w:p>
        </w:tc>
      </w:tr>
    </w:tbl>
    <w:p w:rsidR="004F6BC2" w:rsidRDefault="004F6BC2" w:rsidP="004F6BC2">
      <w:pPr>
        <w:ind w:left="720"/>
        <w:jc w:val="center"/>
      </w:pPr>
    </w:p>
    <w:p w:rsidR="004F6BC2" w:rsidRPr="004F6BC2" w:rsidRDefault="004F6BC2" w:rsidP="004F6BC2">
      <w:pPr>
        <w:ind w:left="720"/>
        <w:jc w:val="center"/>
      </w:pPr>
      <w:r w:rsidRPr="004F6BC2">
        <w:t>Календарно-тематическое планирование</w:t>
      </w:r>
    </w:p>
    <w:p w:rsidR="004F6BC2" w:rsidRPr="004F6BC2" w:rsidRDefault="004F6BC2" w:rsidP="004F6BC2">
      <w:pPr>
        <w:ind w:left="720"/>
        <w:jc w:val="center"/>
      </w:pPr>
      <w:r w:rsidRPr="004F6BC2">
        <w:t>к рабочей программе по учебному предмету математика</w:t>
      </w:r>
    </w:p>
    <w:p w:rsidR="004F6BC2" w:rsidRPr="004F6BC2" w:rsidRDefault="004F6BC2" w:rsidP="004F6BC2">
      <w:pPr>
        <w:ind w:left="720"/>
        <w:jc w:val="center"/>
      </w:pPr>
      <w:r w:rsidRPr="004F6BC2">
        <w:t>2 класс</w:t>
      </w:r>
    </w:p>
    <w:p w:rsidR="004F6BC2" w:rsidRPr="004F6BC2" w:rsidRDefault="004F6BC2" w:rsidP="004F6BC2">
      <w:pPr>
        <w:autoSpaceDE w:val="0"/>
        <w:autoSpaceDN w:val="0"/>
        <w:adjustRightInd w:val="0"/>
        <w:ind w:left="720"/>
        <w:jc w:val="center"/>
      </w:pPr>
      <w:r w:rsidRPr="004F6BC2">
        <w:t>Иванова Ивана Ивановича</w:t>
      </w:r>
    </w:p>
    <w:p w:rsidR="004F6BC2" w:rsidRPr="004F6BC2" w:rsidRDefault="004F6BC2" w:rsidP="004F6BC2">
      <w:pPr>
        <w:autoSpaceDE w:val="0"/>
        <w:autoSpaceDN w:val="0"/>
        <w:adjustRightInd w:val="0"/>
        <w:ind w:left="720"/>
        <w:jc w:val="center"/>
      </w:pPr>
    </w:p>
    <w:p w:rsidR="004F6BC2" w:rsidRPr="004F6BC2" w:rsidRDefault="004F6BC2" w:rsidP="004F6BC2">
      <w:pPr>
        <w:autoSpaceDE w:val="0"/>
        <w:autoSpaceDN w:val="0"/>
        <w:adjustRightInd w:val="0"/>
        <w:ind w:left="720"/>
        <w:jc w:val="center"/>
      </w:pPr>
    </w:p>
    <w:p w:rsidR="004F6BC2" w:rsidRPr="004F6BC2" w:rsidRDefault="004F6BC2" w:rsidP="004F6BC2">
      <w:pPr>
        <w:autoSpaceDE w:val="0"/>
        <w:autoSpaceDN w:val="0"/>
        <w:adjustRightInd w:val="0"/>
        <w:ind w:left="720"/>
        <w:jc w:val="center"/>
      </w:pPr>
      <w:r w:rsidRPr="004F6BC2">
        <w:t>2020-2021 учебный год</w:t>
      </w:r>
    </w:p>
    <w:p w:rsidR="004F6BC2" w:rsidRPr="004F6BC2" w:rsidRDefault="004F6BC2" w:rsidP="00AB5413">
      <w:pPr>
        <w:pStyle w:val="a7"/>
        <w:spacing w:before="0" w:after="0"/>
        <w:jc w:val="both"/>
        <w:rPr>
          <w:rFonts w:ascii="Times New Roman" w:hAnsi="Times New Roman"/>
        </w:rPr>
      </w:pPr>
    </w:p>
    <w:sectPr w:rsidR="004F6BC2" w:rsidRPr="004F6BC2" w:rsidSect="004F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55" w:rsidRDefault="00886155" w:rsidP="006318B6">
      <w:r>
        <w:separator/>
      </w:r>
    </w:p>
  </w:endnote>
  <w:endnote w:type="continuationSeparator" w:id="0">
    <w:p w:rsidR="00886155" w:rsidRDefault="00886155" w:rsidP="00631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55" w:rsidRDefault="00886155" w:rsidP="006318B6">
      <w:r>
        <w:separator/>
      </w:r>
    </w:p>
  </w:footnote>
  <w:footnote w:type="continuationSeparator" w:id="0">
    <w:p w:rsidR="00886155" w:rsidRDefault="00886155" w:rsidP="00631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C23"/>
    <w:multiLevelType w:val="hybridMultilevel"/>
    <w:tmpl w:val="7E6C7126"/>
    <w:lvl w:ilvl="0" w:tplc="BBD0CEB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853D62"/>
    <w:multiLevelType w:val="hybridMultilevel"/>
    <w:tmpl w:val="FDEAC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E244BB3"/>
    <w:multiLevelType w:val="hybridMultilevel"/>
    <w:tmpl w:val="05D2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E3595"/>
    <w:multiLevelType w:val="hybridMultilevel"/>
    <w:tmpl w:val="9970D36A"/>
    <w:lvl w:ilvl="0" w:tplc="124A1A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2FB4F9D"/>
    <w:multiLevelType w:val="hybridMultilevel"/>
    <w:tmpl w:val="12A0E0AA"/>
    <w:lvl w:ilvl="0" w:tplc="0419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cs="Wingdings" w:hint="default"/>
      </w:rPr>
    </w:lvl>
  </w:abstractNum>
  <w:abstractNum w:abstractNumId="5">
    <w:nsid w:val="7F6D3C57"/>
    <w:multiLevelType w:val="hybridMultilevel"/>
    <w:tmpl w:val="26B69A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8B6"/>
    <w:rsid w:val="00000CBC"/>
    <w:rsid w:val="000215A1"/>
    <w:rsid w:val="00041362"/>
    <w:rsid w:val="00055569"/>
    <w:rsid w:val="00060775"/>
    <w:rsid w:val="00091A3A"/>
    <w:rsid w:val="000B0EAF"/>
    <w:rsid w:val="000C021B"/>
    <w:rsid w:val="000C6715"/>
    <w:rsid w:val="000D54B0"/>
    <w:rsid w:val="00117A91"/>
    <w:rsid w:val="00157219"/>
    <w:rsid w:val="00166D6A"/>
    <w:rsid w:val="00185632"/>
    <w:rsid w:val="0019119D"/>
    <w:rsid w:val="00193538"/>
    <w:rsid w:val="001B3675"/>
    <w:rsid w:val="001B6B2D"/>
    <w:rsid w:val="001D4DA2"/>
    <w:rsid w:val="002058C9"/>
    <w:rsid w:val="00214896"/>
    <w:rsid w:val="00224F78"/>
    <w:rsid w:val="00226FD6"/>
    <w:rsid w:val="002333B3"/>
    <w:rsid w:val="002A1B34"/>
    <w:rsid w:val="002B64A7"/>
    <w:rsid w:val="002B6CE3"/>
    <w:rsid w:val="002F0997"/>
    <w:rsid w:val="00301148"/>
    <w:rsid w:val="00317211"/>
    <w:rsid w:val="00340916"/>
    <w:rsid w:val="00343AC7"/>
    <w:rsid w:val="00352C03"/>
    <w:rsid w:val="003530C8"/>
    <w:rsid w:val="00367F36"/>
    <w:rsid w:val="00382425"/>
    <w:rsid w:val="003E099C"/>
    <w:rsid w:val="003E2CDD"/>
    <w:rsid w:val="0040668E"/>
    <w:rsid w:val="0045455F"/>
    <w:rsid w:val="004948A7"/>
    <w:rsid w:val="00496C11"/>
    <w:rsid w:val="004C76BC"/>
    <w:rsid w:val="004D6C30"/>
    <w:rsid w:val="004E1E7A"/>
    <w:rsid w:val="004F1AF1"/>
    <w:rsid w:val="004F508C"/>
    <w:rsid w:val="004F6BC2"/>
    <w:rsid w:val="005204B9"/>
    <w:rsid w:val="00537C67"/>
    <w:rsid w:val="00566CCA"/>
    <w:rsid w:val="00593EF2"/>
    <w:rsid w:val="005B3C93"/>
    <w:rsid w:val="005B3F0C"/>
    <w:rsid w:val="005B5554"/>
    <w:rsid w:val="006000F8"/>
    <w:rsid w:val="00601909"/>
    <w:rsid w:val="00603B33"/>
    <w:rsid w:val="00607277"/>
    <w:rsid w:val="00621C49"/>
    <w:rsid w:val="006318B6"/>
    <w:rsid w:val="00632CA8"/>
    <w:rsid w:val="00646624"/>
    <w:rsid w:val="00650970"/>
    <w:rsid w:val="006615E3"/>
    <w:rsid w:val="00673376"/>
    <w:rsid w:val="00683A44"/>
    <w:rsid w:val="006931A7"/>
    <w:rsid w:val="006932F5"/>
    <w:rsid w:val="006A26ED"/>
    <w:rsid w:val="006B2C33"/>
    <w:rsid w:val="006B4516"/>
    <w:rsid w:val="006C7868"/>
    <w:rsid w:val="006D0C94"/>
    <w:rsid w:val="006E6BA2"/>
    <w:rsid w:val="00702B24"/>
    <w:rsid w:val="007039A6"/>
    <w:rsid w:val="00721F1B"/>
    <w:rsid w:val="00724EB6"/>
    <w:rsid w:val="00727A2D"/>
    <w:rsid w:val="007424CB"/>
    <w:rsid w:val="0076300F"/>
    <w:rsid w:val="007878B0"/>
    <w:rsid w:val="00791AE6"/>
    <w:rsid w:val="007A461A"/>
    <w:rsid w:val="007C48CB"/>
    <w:rsid w:val="007D3E54"/>
    <w:rsid w:val="007D6A85"/>
    <w:rsid w:val="007D6C6A"/>
    <w:rsid w:val="007D7EDD"/>
    <w:rsid w:val="007E04FB"/>
    <w:rsid w:val="007E16A0"/>
    <w:rsid w:val="007F6DC9"/>
    <w:rsid w:val="008057C8"/>
    <w:rsid w:val="00814851"/>
    <w:rsid w:val="008219E0"/>
    <w:rsid w:val="00831CD3"/>
    <w:rsid w:val="00843E43"/>
    <w:rsid w:val="008738E1"/>
    <w:rsid w:val="00886155"/>
    <w:rsid w:val="00887039"/>
    <w:rsid w:val="008C3558"/>
    <w:rsid w:val="008F2032"/>
    <w:rsid w:val="008F56F8"/>
    <w:rsid w:val="009016F0"/>
    <w:rsid w:val="0090622A"/>
    <w:rsid w:val="00935B82"/>
    <w:rsid w:val="00936556"/>
    <w:rsid w:val="00936CCE"/>
    <w:rsid w:val="00937994"/>
    <w:rsid w:val="00946F6D"/>
    <w:rsid w:val="00977CC4"/>
    <w:rsid w:val="009809B9"/>
    <w:rsid w:val="009A2B50"/>
    <w:rsid w:val="009C4C1A"/>
    <w:rsid w:val="00A064E2"/>
    <w:rsid w:val="00A169F5"/>
    <w:rsid w:val="00A16E33"/>
    <w:rsid w:val="00A458F3"/>
    <w:rsid w:val="00A47AAA"/>
    <w:rsid w:val="00A520F8"/>
    <w:rsid w:val="00A53180"/>
    <w:rsid w:val="00A61C06"/>
    <w:rsid w:val="00A620F7"/>
    <w:rsid w:val="00A722FE"/>
    <w:rsid w:val="00AA174A"/>
    <w:rsid w:val="00AB5413"/>
    <w:rsid w:val="00AD0A41"/>
    <w:rsid w:val="00B233B9"/>
    <w:rsid w:val="00B246D0"/>
    <w:rsid w:val="00B40903"/>
    <w:rsid w:val="00B540BE"/>
    <w:rsid w:val="00B546DE"/>
    <w:rsid w:val="00B61A1E"/>
    <w:rsid w:val="00B74BFC"/>
    <w:rsid w:val="00BA0C40"/>
    <w:rsid w:val="00BF7723"/>
    <w:rsid w:val="00C02EB3"/>
    <w:rsid w:val="00C05564"/>
    <w:rsid w:val="00C20C3C"/>
    <w:rsid w:val="00C3779A"/>
    <w:rsid w:val="00C41919"/>
    <w:rsid w:val="00C43135"/>
    <w:rsid w:val="00C91AF6"/>
    <w:rsid w:val="00C91F50"/>
    <w:rsid w:val="00C93EB6"/>
    <w:rsid w:val="00CB44AD"/>
    <w:rsid w:val="00CD76D0"/>
    <w:rsid w:val="00D174A4"/>
    <w:rsid w:val="00D370B2"/>
    <w:rsid w:val="00D40B54"/>
    <w:rsid w:val="00D61546"/>
    <w:rsid w:val="00DC6AB1"/>
    <w:rsid w:val="00DE1331"/>
    <w:rsid w:val="00DF5064"/>
    <w:rsid w:val="00E24667"/>
    <w:rsid w:val="00E41CC0"/>
    <w:rsid w:val="00E504E9"/>
    <w:rsid w:val="00E56926"/>
    <w:rsid w:val="00E60311"/>
    <w:rsid w:val="00E640FD"/>
    <w:rsid w:val="00E85F87"/>
    <w:rsid w:val="00E92244"/>
    <w:rsid w:val="00EA3448"/>
    <w:rsid w:val="00EA51D1"/>
    <w:rsid w:val="00EA69C2"/>
    <w:rsid w:val="00F004F5"/>
    <w:rsid w:val="00F06EEA"/>
    <w:rsid w:val="00F10525"/>
    <w:rsid w:val="00F36AC7"/>
    <w:rsid w:val="00F4023F"/>
    <w:rsid w:val="00F67401"/>
    <w:rsid w:val="00F708CC"/>
    <w:rsid w:val="00F724A9"/>
    <w:rsid w:val="00F85FDB"/>
    <w:rsid w:val="00FA027E"/>
    <w:rsid w:val="00FC351D"/>
    <w:rsid w:val="00FC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318B6"/>
    <w:rPr>
      <w:rFonts w:cs="Times New Roman"/>
      <w:b/>
      <w:bCs/>
    </w:rPr>
  </w:style>
  <w:style w:type="character" w:styleId="a4">
    <w:name w:val="footnote reference"/>
    <w:basedOn w:val="a0"/>
    <w:semiHidden/>
    <w:rsid w:val="006318B6"/>
    <w:rPr>
      <w:rFonts w:cs="Times New Roman"/>
      <w:vertAlign w:val="superscript"/>
    </w:rPr>
  </w:style>
  <w:style w:type="paragraph" w:styleId="a5">
    <w:name w:val="Body Text Indent"/>
    <w:basedOn w:val="a"/>
    <w:link w:val="a6"/>
    <w:uiPriority w:val="99"/>
    <w:rsid w:val="006318B6"/>
    <w:pPr>
      <w:ind w:firstLine="567"/>
      <w:jc w:val="both"/>
    </w:pPr>
    <w:rPr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318B6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318B6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318B6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6318B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6318B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Normal (Web)"/>
    <w:basedOn w:val="a"/>
    <w:uiPriority w:val="99"/>
    <w:rsid w:val="006318B6"/>
    <w:pPr>
      <w:spacing w:before="60" w:after="60"/>
    </w:pPr>
    <w:rPr>
      <w:rFonts w:ascii="Calibri" w:hAnsi="Calibri"/>
    </w:rPr>
  </w:style>
  <w:style w:type="paragraph" w:customStyle="1" w:styleId="a8">
    <w:name w:val="А ОСН ТЕКСТ"/>
    <w:basedOn w:val="a"/>
    <w:link w:val="a9"/>
    <w:uiPriority w:val="99"/>
    <w:rsid w:val="006318B6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9">
    <w:name w:val="А ОСН ТЕКСТ Знак"/>
    <w:basedOn w:val="a0"/>
    <w:link w:val="a8"/>
    <w:uiPriority w:val="99"/>
    <w:locked/>
    <w:rsid w:val="006318B6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a">
    <w:name w:val="footnote text"/>
    <w:basedOn w:val="a"/>
    <w:link w:val="ab"/>
    <w:semiHidden/>
    <w:rsid w:val="00FC351D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C351D"/>
    <w:rPr>
      <w:rFonts w:ascii="Times New Roman" w:eastAsia="Times New Roman" w:hAnsi="Times New Roman"/>
      <w:sz w:val="20"/>
      <w:szCs w:val="20"/>
    </w:rPr>
  </w:style>
  <w:style w:type="paragraph" w:styleId="ac">
    <w:name w:val="Block Text"/>
    <w:basedOn w:val="a"/>
    <w:rsid w:val="00C02EB3"/>
    <w:pPr>
      <w:suppressAutoHyphens/>
      <w:autoSpaceDE w:val="0"/>
      <w:autoSpaceDN w:val="0"/>
      <w:adjustRightInd w:val="0"/>
      <w:ind w:left="2860" w:right="440" w:hanging="2420"/>
      <w:jc w:val="both"/>
    </w:pPr>
    <w:rPr>
      <w:b/>
      <w:bCs/>
      <w:sz w:val="28"/>
      <w:szCs w:val="20"/>
    </w:rPr>
  </w:style>
  <w:style w:type="paragraph" w:customStyle="1" w:styleId="Default">
    <w:name w:val="Default"/>
    <w:rsid w:val="00721F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572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0C02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000C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00CBC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000C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00CBC"/>
    <w:rPr>
      <w:rFonts w:ascii="Times New Roman" w:eastAsia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67F3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7F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1B6BC-25AD-4AB5-9E7B-AD998FE0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на заседании педагогического совета</vt:lpstr>
    </vt:vector>
  </TitlesOfParts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на заседании педагогического совета</dc:title>
  <dc:creator>user</dc:creator>
  <cp:lastModifiedBy>User</cp:lastModifiedBy>
  <cp:revision>14</cp:revision>
  <cp:lastPrinted>2020-09-28T09:48:00Z</cp:lastPrinted>
  <dcterms:created xsi:type="dcterms:W3CDTF">2020-08-07T09:23:00Z</dcterms:created>
  <dcterms:modified xsi:type="dcterms:W3CDTF">2020-10-12T09:33:00Z</dcterms:modified>
</cp:coreProperties>
</file>